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9D1D" w14:textId="77777777" w:rsidR="00A01BFF" w:rsidRPr="00A01BFF" w:rsidRDefault="00A01BFF" w:rsidP="00AA1644">
      <w:pPr>
        <w:spacing w:after="0" w:line="240" w:lineRule="auto"/>
        <w:ind w:left="0" w:firstLine="0"/>
        <w:rPr>
          <w:color w:val="auto"/>
          <w:sz w:val="16"/>
          <w:szCs w:val="24"/>
        </w:rPr>
      </w:pPr>
    </w:p>
    <w:p w14:paraId="15844126" w14:textId="77777777" w:rsidR="00A01BFF" w:rsidRDefault="00A01BFF" w:rsidP="00A01BFF">
      <w:pPr>
        <w:spacing w:after="0" w:line="264" w:lineRule="auto"/>
        <w:ind w:right="1383"/>
        <w:rPr>
          <w:rFonts w:asciiTheme="majorHAnsi" w:hAnsiTheme="majorHAnsi" w:cstheme="majorHAnsi"/>
        </w:rPr>
      </w:pPr>
    </w:p>
    <w:p w14:paraId="0DC3F998" w14:textId="77777777" w:rsidR="00A01BFF" w:rsidRDefault="00A01BFF" w:rsidP="009C6A1C">
      <w:pPr>
        <w:spacing w:after="0" w:line="264" w:lineRule="auto"/>
        <w:ind w:left="2358" w:right="1383" w:hanging="11"/>
        <w:jc w:val="center"/>
        <w:rPr>
          <w:rFonts w:asciiTheme="majorHAnsi" w:hAnsiTheme="majorHAnsi" w:cstheme="majorHAnsi"/>
        </w:rPr>
      </w:pPr>
    </w:p>
    <w:p w14:paraId="324AE4D5" w14:textId="77777777" w:rsidR="00A01BFF" w:rsidRDefault="00A01BFF" w:rsidP="009C6A1C">
      <w:pPr>
        <w:spacing w:after="0" w:line="264" w:lineRule="auto"/>
        <w:ind w:left="2358" w:right="1383" w:hanging="11"/>
        <w:jc w:val="center"/>
        <w:rPr>
          <w:rFonts w:asciiTheme="majorHAnsi" w:hAnsiTheme="majorHAnsi" w:cstheme="majorHAnsi"/>
        </w:rPr>
      </w:pPr>
    </w:p>
    <w:p w14:paraId="7E398416" w14:textId="77777777" w:rsidR="00A01BFF" w:rsidRDefault="00A01BFF" w:rsidP="009C6A1C">
      <w:pPr>
        <w:spacing w:after="0" w:line="264" w:lineRule="auto"/>
        <w:ind w:left="2358" w:right="1383" w:hanging="11"/>
        <w:jc w:val="center"/>
        <w:rPr>
          <w:rFonts w:asciiTheme="majorHAnsi" w:hAnsiTheme="majorHAnsi" w:cstheme="majorHAnsi"/>
        </w:rPr>
      </w:pPr>
    </w:p>
    <w:p w14:paraId="7F8D2F7B" w14:textId="77777777" w:rsidR="00A01BFF" w:rsidRDefault="00A01BFF" w:rsidP="009C6A1C">
      <w:pPr>
        <w:spacing w:after="0" w:line="264" w:lineRule="auto"/>
        <w:ind w:left="2358" w:right="1383" w:hanging="11"/>
        <w:jc w:val="center"/>
        <w:rPr>
          <w:rFonts w:asciiTheme="majorHAnsi" w:hAnsiTheme="majorHAnsi" w:cstheme="majorHAnsi"/>
        </w:rPr>
      </w:pPr>
    </w:p>
    <w:p w14:paraId="66638CAC" w14:textId="77777777" w:rsidR="00685645" w:rsidRPr="00DE634A" w:rsidRDefault="003D68FE" w:rsidP="003D68FE">
      <w:pPr>
        <w:spacing w:after="0" w:line="264" w:lineRule="auto"/>
        <w:ind w:left="2358" w:right="1383" w:hanging="11"/>
        <w:rPr>
          <w:rFonts w:asciiTheme="majorHAnsi" w:hAnsiTheme="majorHAnsi" w:cstheme="majorHAnsi"/>
        </w:rPr>
      </w:pPr>
      <w:r>
        <w:rPr>
          <w:rFonts w:asciiTheme="majorHAnsi" w:hAnsiTheme="majorHAnsi" w:cstheme="majorHAnsi"/>
        </w:rPr>
        <w:t xml:space="preserve">                      </w:t>
      </w:r>
      <w:r w:rsidR="00685645" w:rsidRPr="00DE634A">
        <w:rPr>
          <w:rFonts w:asciiTheme="majorHAnsi" w:hAnsiTheme="majorHAnsi" w:cstheme="majorHAnsi"/>
        </w:rPr>
        <w:t>ZAMAWIAJĄCY:</w:t>
      </w:r>
    </w:p>
    <w:p w14:paraId="1418A097" w14:textId="77777777" w:rsidR="00685645" w:rsidRDefault="009C6A1C" w:rsidP="009877AB">
      <w:pPr>
        <w:spacing w:after="1263" w:line="264" w:lineRule="auto"/>
        <w:ind w:left="1202" w:right="1344" w:hanging="11"/>
        <w:jc w:val="center"/>
        <w:rPr>
          <w:rFonts w:asciiTheme="majorHAnsi" w:hAnsiTheme="majorHAnsi" w:cstheme="majorHAnsi"/>
        </w:rPr>
      </w:pPr>
      <w:r w:rsidRPr="009C6A1C">
        <w:rPr>
          <w:rFonts w:asciiTheme="majorHAnsi" w:hAnsiTheme="majorHAnsi" w:cstheme="majorHAnsi"/>
        </w:rPr>
        <w:t>MUZEUM IM. JACKA MALCZEWSKIEGO</w:t>
      </w:r>
      <w:r>
        <w:rPr>
          <w:rFonts w:asciiTheme="majorHAnsi" w:hAnsiTheme="majorHAnsi" w:cstheme="majorHAnsi"/>
        </w:rPr>
        <w:br/>
      </w:r>
      <w:r w:rsidRPr="009C6A1C">
        <w:rPr>
          <w:rFonts w:asciiTheme="majorHAnsi" w:hAnsiTheme="majorHAnsi" w:cstheme="majorHAnsi"/>
        </w:rPr>
        <w:t>RYNEK</w:t>
      </w:r>
      <w:r>
        <w:rPr>
          <w:rFonts w:asciiTheme="majorHAnsi" w:hAnsiTheme="majorHAnsi" w:cstheme="majorHAnsi"/>
        </w:rPr>
        <w:t xml:space="preserve"> </w:t>
      </w:r>
      <w:r w:rsidRPr="009C6A1C">
        <w:rPr>
          <w:rFonts w:asciiTheme="majorHAnsi" w:hAnsiTheme="majorHAnsi" w:cstheme="majorHAnsi"/>
        </w:rPr>
        <w:t>11, 26-600 RADOM</w:t>
      </w:r>
      <w:r w:rsidR="00685645" w:rsidRPr="00DE634A">
        <w:rPr>
          <w:rFonts w:asciiTheme="majorHAnsi" w:hAnsiTheme="majorHAnsi" w:cstheme="majorHAnsi"/>
        </w:rPr>
        <w:t>.</w:t>
      </w:r>
    </w:p>
    <w:p w14:paraId="0FD58F3C" w14:textId="77777777" w:rsidR="005B1BB9" w:rsidRPr="00F01F6D" w:rsidRDefault="00A01BFF" w:rsidP="00A01BFF">
      <w:pPr>
        <w:spacing w:after="1263" w:line="265" w:lineRule="auto"/>
        <w:ind w:right="1346"/>
        <w:rPr>
          <w:rFonts w:asciiTheme="majorHAnsi" w:hAnsiTheme="majorHAnsi" w:cstheme="majorHAnsi"/>
          <w:b/>
          <w:sz w:val="28"/>
          <w:szCs w:val="28"/>
        </w:rPr>
      </w:pPr>
      <w:r>
        <w:rPr>
          <w:rFonts w:asciiTheme="majorHAnsi" w:hAnsiTheme="majorHAnsi" w:cstheme="majorHAnsi"/>
          <w:b/>
          <w:sz w:val="28"/>
          <w:szCs w:val="28"/>
        </w:rPr>
        <w:t xml:space="preserve">             </w:t>
      </w:r>
      <w:r w:rsidR="001523DA">
        <w:rPr>
          <w:rFonts w:asciiTheme="majorHAnsi" w:hAnsiTheme="majorHAnsi" w:cstheme="majorHAnsi"/>
          <w:b/>
          <w:sz w:val="28"/>
          <w:szCs w:val="28"/>
        </w:rPr>
        <w:t xml:space="preserve">SPECYFIKACJA </w:t>
      </w:r>
      <w:r w:rsidR="003D68FE">
        <w:rPr>
          <w:rFonts w:asciiTheme="majorHAnsi" w:hAnsiTheme="majorHAnsi" w:cstheme="majorHAnsi"/>
          <w:b/>
          <w:sz w:val="28"/>
          <w:szCs w:val="28"/>
        </w:rPr>
        <w:t xml:space="preserve">WARUNKÓW </w:t>
      </w:r>
      <w:r w:rsidR="00CC0A10" w:rsidRPr="00F01F6D">
        <w:rPr>
          <w:rFonts w:asciiTheme="majorHAnsi" w:hAnsiTheme="majorHAnsi" w:cstheme="majorHAnsi"/>
          <w:b/>
          <w:sz w:val="28"/>
          <w:szCs w:val="28"/>
        </w:rPr>
        <w:t xml:space="preserve">ZAMÓWIENIA </w:t>
      </w:r>
    </w:p>
    <w:p w14:paraId="0EE4A420" w14:textId="5D79FFA2" w:rsidR="004C3AC6" w:rsidRDefault="00CC0A10" w:rsidP="00A01BFF">
      <w:pPr>
        <w:spacing w:after="0" w:line="264" w:lineRule="auto"/>
        <w:ind w:left="0" w:right="57" w:firstLine="0"/>
        <w:jc w:val="center"/>
        <w:rPr>
          <w:rFonts w:asciiTheme="majorHAnsi" w:hAnsiTheme="majorHAnsi" w:cstheme="majorHAnsi"/>
        </w:rPr>
      </w:pPr>
      <w:r>
        <w:rPr>
          <w:rFonts w:asciiTheme="majorHAnsi" w:hAnsiTheme="majorHAnsi" w:cstheme="majorHAnsi"/>
        </w:rPr>
        <w:t xml:space="preserve">W postępowaniu </w:t>
      </w:r>
      <w:r w:rsidR="005B1BB9" w:rsidRPr="009565EA">
        <w:rPr>
          <w:rFonts w:asciiTheme="majorHAnsi" w:hAnsiTheme="majorHAnsi" w:cstheme="majorHAnsi"/>
        </w:rPr>
        <w:t>prowadzony</w:t>
      </w:r>
      <w:r w:rsidR="005B1BB9">
        <w:rPr>
          <w:rFonts w:asciiTheme="majorHAnsi" w:hAnsiTheme="majorHAnsi" w:cstheme="majorHAnsi"/>
        </w:rPr>
        <w:t>m</w:t>
      </w:r>
      <w:r w:rsidR="005B1BB9" w:rsidRPr="009565EA">
        <w:rPr>
          <w:rFonts w:asciiTheme="majorHAnsi" w:hAnsiTheme="majorHAnsi" w:cstheme="majorHAnsi"/>
        </w:rPr>
        <w:t xml:space="preserve"> w trybie </w:t>
      </w:r>
      <w:r w:rsidR="005C263F">
        <w:rPr>
          <w:rFonts w:asciiTheme="majorHAnsi" w:hAnsiTheme="majorHAnsi" w:cstheme="majorHAnsi"/>
        </w:rPr>
        <w:t>podstawowym</w:t>
      </w:r>
      <w:r w:rsidR="009877AB">
        <w:rPr>
          <w:rFonts w:asciiTheme="majorHAnsi" w:hAnsiTheme="majorHAnsi" w:cstheme="majorHAnsi"/>
        </w:rPr>
        <w:t xml:space="preserve"> </w:t>
      </w:r>
      <w:r w:rsidR="009565EA" w:rsidRPr="009565EA">
        <w:rPr>
          <w:rFonts w:asciiTheme="majorHAnsi" w:hAnsiTheme="majorHAnsi" w:cstheme="majorHAnsi"/>
        </w:rPr>
        <w:t xml:space="preserve">na podstawie </w:t>
      </w:r>
      <w:r w:rsidR="001523DA">
        <w:rPr>
          <w:rFonts w:asciiTheme="majorHAnsi" w:hAnsiTheme="majorHAnsi" w:cstheme="majorHAnsi"/>
        </w:rPr>
        <w:t>art. 275 pkt.2</w:t>
      </w:r>
      <w:r w:rsidR="009877AB">
        <w:rPr>
          <w:rFonts w:asciiTheme="majorHAnsi" w:hAnsiTheme="majorHAnsi" w:cstheme="majorHAnsi"/>
        </w:rPr>
        <w:t xml:space="preserve"> </w:t>
      </w:r>
      <w:r w:rsidR="00685645" w:rsidRPr="00DE634A">
        <w:rPr>
          <w:rFonts w:asciiTheme="majorHAnsi" w:hAnsiTheme="majorHAnsi" w:cstheme="majorHAnsi"/>
        </w:rPr>
        <w:t xml:space="preserve">ustawy z dnia </w:t>
      </w:r>
      <w:r w:rsidR="000B3909">
        <w:rPr>
          <w:rFonts w:asciiTheme="majorHAnsi" w:hAnsiTheme="majorHAnsi" w:cstheme="majorHAnsi"/>
        </w:rPr>
        <w:t>11 września</w:t>
      </w:r>
      <w:r w:rsidR="00685645" w:rsidRPr="00DE634A">
        <w:rPr>
          <w:rFonts w:asciiTheme="majorHAnsi" w:hAnsiTheme="majorHAnsi" w:cstheme="majorHAnsi"/>
        </w:rPr>
        <w:t xml:space="preserve"> 20</w:t>
      </w:r>
      <w:r w:rsidR="000B3909">
        <w:rPr>
          <w:rFonts w:asciiTheme="majorHAnsi" w:hAnsiTheme="majorHAnsi" w:cstheme="majorHAnsi"/>
        </w:rPr>
        <w:t>19</w:t>
      </w:r>
      <w:r w:rsidR="00685645" w:rsidRPr="00DE634A">
        <w:rPr>
          <w:rFonts w:asciiTheme="majorHAnsi" w:hAnsiTheme="majorHAnsi" w:cstheme="majorHAnsi"/>
        </w:rPr>
        <w:t xml:space="preserve"> r. Prawo zamówień publicz</w:t>
      </w:r>
      <w:r w:rsidR="005C263F">
        <w:rPr>
          <w:rFonts w:asciiTheme="majorHAnsi" w:hAnsiTheme="majorHAnsi" w:cstheme="majorHAnsi"/>
        </w:rPr>
        <w:t xml:space="preserve">nych (tj. Dz. U. z </w:t>
      </w:r>
      <w:r w:rsidR="001F7C04">
        <w:rPr>
          <w:rFonts w:asciiTheme="majorHAnsi" w:hAnsiTheme="majorHAnsi" w:cstheme="majorHAnsi"/>
        </w:rPr>
        <w:t>2024</w:t>
      </w:r>
      <w:r w:rsidR="00685645" w:rsidRPr="00DE634A">
        <w:rPr>
          <w:rFonts w:asciiTheme="majorHAnsi" w:hAnsiTheme="majorHAnsi" w:cstheme="majorHAnsi"/>
        </w:rPr>
        <w:t xml:space="preserve"> r. poz. </w:t>
      </w:r>
      <w:r w:rsidR="001F7C04">
        <w:rPr>
          <w:rFonts w:asciiTheme="majorHAnsi" w:hAnsiTheme="majorHAnsi" w:cstheme="majorHAnsi"/>
        </w:rPr>
        <w:t>1320</w:t>
      </w:r>
      <w:r w:rsidR="00826D3F" w:rsidRPr="00DE634A">
        <w:rPr>
          <w:rFonts w:asciiTheme="majorHAnsi" w:hAnsiTheme="majorHAnsi" w:cstheme="majorHAnsi"/>
        </w:rPr>
        <w:t xml:space="preserve"> </w:t>
      </w:r>
      <w:r w:rsidR="00685645" w:rsidRPr="00DE634A">
        <w:rPr>
          <w:rFonts w:asciiTheme="majorHAnsi" w:hAnsiTheme="majorHAnsi" w:cstheme="majorHAnsi"/>
        </w:rPr>
        <w:t>)</w:t>
      </w:r>
      <w:r w:rsidR="000B3909">
        <w:rPr>
          <w:rFonts w:asciiTheme="majorHAnsi" w:hAnsiTheme="majorHAnsi" w:cstheme="majorHAnsi"/>
        </w:rPr>
        <w:t xml:space="preserve">, </w:t>
      </w:r>
    </w:p>
    <w:p w14:paraId="7479235B" w14:textId="77777777" w:rsidR="009877AB" w:rsidRDefault="000B3909" w:rsidP="00A01BFF">
      <w:pPr>
        <w:spacing w:after="0" w:line="264" w:lineRule="auto"/>
        <w:ind w:left="0" w:right="57" w:firstLine="0"/>
        <w:jc w:val="center"/>
        <w:rPr>
          <w:rFonts w:asciiTheme="majorHAnsi" w:hAnsiTheme="majorHAnsi" w:cstheme="majorHAnsi"/>
          <w:sz w:val="24"/>
          <w:szCs w:val="24"/>
        </w:rPr>
      </w:pPr>
      <w:r>
        <w:rPr>
          <w:rFonts w:asciiTheme="majorHAnsi" w:hAnsiTheme="majorHAnsi" w:cstheme="majorHAnsi"/>
        </w:rPr>
        <w:t>po</w:t>
      </w:r>
      <w:r w:rsidR="00A16EE5">
        <w:rPr>
          <w:rFonts w:asciiTheme="majorHAnsi" w:hAnsiTheme="majorHAnsi" w:cstheme="majorHAnsi"/>
        </w:rPr>
        <w:t>niżej 221</w:t>
      </w:r>
      <w:r w:rsidR="004C3AC6">
        <w:rPr>
          <w:rFonts w:asciiTheme="majorHAnsi" w:hAnsiTheme="majorHAnsi" w:cstheme="majorHAnsi"/>
        </w:rPr>
        <w:t xml:space="preserve"> 000</w:t>
      </w:r>
      <w:r w:rsidR="005C263F">
        <w:rPr>
          <w:rFonts w:asciiTheme="majorHAnsi" w:hAnsiTheme="majorHAnsi" w:cstheme="majorHAnsi"/>
        </w:rPr>
        <w:t xml:space="preserve"> euro </w:t>
      </w:r>
      <w:r>
        <w:rPr>
          <w:rFonts w:asciiTheme="majorHAnsi" w:hAnsiTheme="majorHAnsi" w:cstheme="majorHAnsi"/>
        </w:rPr>
        <w:t xml:space="preserve"> </w:t>
      </w:r>
      <w:r w:rsidR="00595167" w:rsidRPr="009877AB">
        <w:rPr>
          <w:rFonts w:asciiTheme="majorHAnsi" w:hAnsiTheme="majorHAnsi" w:cstheme="majorHAnsi"/>
          <w:sz w:val="24"/>
          <w:szCs w:val="24"/>
        </w:rPr>
        <w:t>na:</w:t>
      </w:r>
      <w:bookmarkStart w:id="0" w:name="_Hlk67755452"/>
      <w:bookmarkStart w:id="1" w:name="_Hlk67739405"/>
    </w:p>
    <w:p w14:paraId="664E620D" w14:textId="77777777" w:rsidR="00A01BFF" w:rsidRPr="009877AB" w:rsidRDefault="00A01BFF" w:rsidP="00A01BFF">
      <w:pPr>
        <w:spacing w:after="0" w:line="264" w:lineRule="auto"/>
        <w:ind w:left="0" w:right="57" w:firstLine="0"/>
        <w:jc w:val="center"/>
        <w:rPr>
          <w:rFonts w:asciiTheme="majorHAnsi" w:hAnsiTheme="majorHAnsi" w:cstheme="majorHAnsi"/>
        </w:rPr>
      </w:pPr>
    </w:p>
    <w:p w14:paraId="681480A2" w14:textId="77777777" w:rsidR="008732B1" w:rsidRPr="008732B1" w:rsidRDefault="009877AB" w:rsidP="008732B1">
      <w:pPr>
        <w:spacing w:after="0" w:line="264" w:lineRule="auto"/>
        <w:ind w:left="0" w:right="57" w:firstLine="0"/>
        <w:jc w:val="center"/>
        <w:rPr>
          <w:rFonts w:asciiTheme="majorHAnsi" w:hAnsiTheme="majorHAnsi" w:cstheme="majorHAnsi"/>
          <w:b/>
          <w:sz w:val="24"/>
          <w:szCs w:val="24"/>
        </w:rPr>
      </w:pPr>
      <w:r>
        <w:rPr>
          <w:rFonts w:asciiTheme="majorHAnsi" w:hAnsiTheme="majorHAnsi" w:cstheme="majorHAnsi"/>
          <w:b/>
          <w:sz w:val="24"/>
          <w:szCs w:val="24"/>
        </w:rPr>
        <w:t xml:space="preserve"> </w:t>
      </w:r>
      <w:r w:rsidR="00A16EE5">
        <w:rPr>
          <w:rFonts w:asciiTheme="majorHAnsi" w:hAnsiTheme="majorHAnsi" w:cstheme="majorHAnsi"/>
          <w:b/>
          <w:sz w:val="24"/>
          <w:szCs w:val="24"/>
        </w:rPr>
        <w:t xml:space="preserve"> </w:t>
      </w:r>
      <w:bookmarkEnd w:id="0"/>
      <w:bookmarkEnd w:id="1"/>
      <w:r w:rsidR="008732B1">
        <w:rPr>
          <w:rFonts w:asciiTheme="majorHAnsi" w:hAnsiTheme="majorHAnsi" w:cstheme="majorHAnsi"/>
          <w:b/>
          <w:sz w:val="24"/>
          <w:szCs w:val="24"/>
        </w:rPr>
        <w:t>„Zakup specjalistycznych lamp oświetleniowych na potrzeby Muzeum im. Jacka Malczewskiego w Radomiu.”</w:t>
      </w:r>
    </w:p>
    <w:p w14:paraId="7597C6FA" w14:textId="77777777" w:rsidR="00A01BFF" w:rsidRDefault="00A01BFF" w:rsidP="00A01BFF">
      <w:pPr>
        <w:spacing w:after="0" w:line="264" w:lineRule="auto"/>
        <w:ind w:left="0" w:firstLine="0"/>
        <w:jc w:val="center"/>
        <w:rPr>
          <w:rFonts w:asciiTheme="majorHAnsi" w:hAnsiTheme="majorHAnsi" w:cstheme="majorHAnsi"/>
        </w:rPr>
      </w:pPr>
    </w:p>
    <w:p w14:paraId="5AB955E3" w14:textId="77777777" w:rsidR="00EC3E38" w:rsidRDefault="00685645" w:rsidP="00EC3E38">
      <w:pPr>
        <w:spacing w:after="0" w:line="264" w:lineRule="auto"/>
        <w:ind w:left="0" w:firstLine="0"/>
        <w:jc w:val="center"/>
        <w:rPr>
          <w:rFonts w:asciiTheme="majorHAnsi" w:hAnsiTheme="majorHAnsi" w:cstheme="majorHAnsi"/>
        </w:rPr>
      </w:pPr>
      <w:r w:rsidRPr="00EE5B3A">
        <w:rPr>
          <w:rFonts w:asciiTheme="majorHAnsi" w:hAnsiTheme="majorHAnsi" w:cstheme="majorHAnsi"/>
        </w:rPr>
        <w:t xml:space="preserve">Rodzaj zamówienia: </w:t>
      </w:r>
      <w:r w:rsidR="00EC3E38">
        <w:rPr>
          <w:rFonts w:asciiTheme="majorHAnsi" w:hAnsiTheme="majorHAnsi" w:cstheme="majorHAnsi"/>
        </w:rPr>
        <w:t>dostawy</w:t>
      </w:r>
    </w:p>
    <w:p w14:paraId="1320C30E" w14:textId="77777777" w:rsidR="00EC3E38" w:rsidRDefault="00EC3E38" w:rsidP="00A01BFF">
      <w:pPr>
        <w:spacing w:after="0" w:line="264" w:lineRule="auto"/>
        <w:ind w:left="0" w:firstLine="0"/>
        <w:jc w:val="center"/>
        <w:rPr>
          <w:rFonts w:asciiTheme="majorHAnsi" w:hAnsiTheme="majorHAnsi" w:cstheme="majorHAnsi"/>
        </w:rPr>
      </w:pPr>
    </w:p>
    <w:p w14:paraId="6AE79E8A" w14:textId="77777777" w:rsidR="00EC3E38" w:rsidRPr="005B1BB9" w:rsidRDefault="00EC3E38" w:rsidP="00A01BFF">
      <w:pPr>
        <w:spacing w:after="0" w:line="264" w:lineRule="auto"/>
        <w:ind w:left="0" w:firstLine="0"/>
        <w:jc w:val="center"/>
        <w:rPr>
          <w:rFonts w:asciiTheme="majorHAnsi" w:hAnsiTheme="majorHAnsi" w:cstheme="majorHAnsi"/>
        </w:rPr>
      </w:pPr>
    </w:p>
    <w:p w14:paraId="52BA05A6" w14:textId="77777777" w:rsidR="00EE5B3A" w:rsidRPr="00EE5B3A" w:rsidRDefault="00EE5B3A" w:rsidP="005B1BB9">
      <w:pPr>
        <w:spacing w:after="1299" w:line="265" w:lineRule="auto"/>
        <w:ind w:left="0" w:right="1392" w:firstLine="0"/>
        <w:rPr>
          <w:rFonts w:asciiTheme="majorHAnsi" w:hAnsiTheme="majorHAnsi" w:cstheme="majorHAnsi"/>
        </w:rPr>
      </w:pPr>
    </w:p>
    <w:p w14:paraId="45779256" w14:textId="77777777" w:rsidR="009877AB" w:rsidRDefault="009877AB" w:rsidP="009877AB">
      <w:pPr>
        <w:spacing w:after="160" w:line="259" w:lineRule="auto"/>
        <w:ind w:left="0" w:firstLine="0"/>
        <w:rPr>
          <w:rFonts w:asciiTheme="majorHAnsi" w:hAnsiTheme="majorHAnsi" w:cstheme="majorHAnsi"/>
        </w:rPr>
      </w:pPr>
    </w:p>
    <w:p w14:paraId="1735CFB3" w14:textId="77777777" w:rsidR="00A01BFF" w:rsidRDefault="009877AB" w:rsidP="009877AB">
      <w:pPr>
        <w:spacing w:after="160" w:line="259" w:lineRule="auto"/>
        <w:ind w:left="0" w:firstLine="0"/>
        <w:rPr>
          <w:rFonts w:asciiTheme="majorHAnsi" w:hAnsiTheme="majorHAnsi" w:cstheme="majorHAnsi"/>
        </w:rPr>
      </w:pPr>
      <w:r>
        <w:rPr>
          <w:rFonts w:asciiTheme="majorHAnsi" w:hAnsiTheme="majorHAnsi" w:cstheme="majorHAnsi"/>
        </w:rPr>
        <w:t xml:space="preserve">                                                                          </w:t>
      </w:r>
    </w:p>
    <w:p w14:paraId="066DD36F" w14:textId="77777777" w:rsidR="00EE5B3A" w:rsidRPr="00DE634A" w:rsidRDefault="009877AB" w:rsidP="009877AB">
      <w:pPr>
        <w:spacing w:after="160" w:line="259" w:lineRule="auto"/>
        <w:ind w:left="0" w:firstLine="0"/>
        <w:rPr>
          <w:rFonts w:asciiTheme="majorHAnsi" w:hAnsiTheme="majorHAnsi" w:cstheme="majorHAnsi"/>
        </w:rPr>
      </w:pPr>
      <w:r>
        <w:rPr>
          <w:rFonts w:asciiTheme="majorHAnsi" w:hAnsiTheme="majorHAnsi" w:cstheme="majorHAnsi"/>
        </w:rPr>
        <w:t xml:space="preserve"> </w:t>
      </w:r>
      <w:r w:rsidR="00EE5B3A" w:rsidRPr="00025A75">
        <w:rPr>
          <w:rFonts w:asciiTheme="majorHAnsi" w:hAnsiTheme="majorHAnsi" w:cstheme="majorHAnsi"/>
        </w:rPr>
        <w:t>Rado</w:t>
      </w:r>
      <w:r w:rsidR="00EE5B3A" w:rsidRPr="00916947">
        <w:rPr>
          <w:rFonts w:asciiTheme="majorHAnsi" w:hAnsiTheme="majorHAnsi" w:cstheme="majorHAnsi"/>
        </w:rPr>
        <w:t>m,</w:t>
      </w:r>
      <w:r w:rsidR="006B2F06">
        <w:rPr>
          <w:rFonts w:asciiTheme="majorHAnsi" w:hAnsiTheme="majorHAnsi" w:cstheme="majorHAnsi"/>
        </w:rPr>
        <w:t xml:space="preserve"> </w:t>
      </w:r>
      <w:r w:rsidR="00EC3E38">
        <w:rPr>
          <w:rFonts w:asciiTheme="majorHAnsi" w:hAnsiTheme="majorHAnsi" w:cstheme="majorHAnsi"/>
        </w:rPr>
        <w:t>październik</w:t>
      </w:r>
      <w:r w:rsidR="00503693">
        <w:rPr>
          <w:rFonts w:asciiTheme="majorHAnsi" w:hAnsiTheme="majorHAnsi" w:cstheme="majorHAnsi"/>
        </w:rPr>
        <w:t xml:space="preserve"> </w:t>
      </w:r>
      <w:r w:rsidR="00A16EE5">
        <w:rPr>
          <w:rFonts w:asciiTheme="majorHAnsi" w:hAnsiTheme="majorHAnsi" w:cstheme="majorHAnsi"/>
        </w:rPr>
        <w:t>2024</w:t>
      </w:r>
      <w:r w:rsidR="00A01BFF">
        <w:rPr>
          <w:rFonts w:asciiTheme="majorHAnsi" w:hAnsiTheme="majorHAnsi" w:cstheme="majorHAnsi"/>
        </w:rPr>
        <w:t xml:space="preserve">                                                                          Podpis osoby zatwierdzające</w:t>
      </w:r>
      <w:r w:rsidR="006B2F06">
        <w:rPr>
          <w:rFonts w:asciiTheme="majorHAnsi" w:hAnsiTheme="majorHAnsi" w:cstheme="majorHAnsi"/>
        </w:rPr>
        <w:t>j</w:t>
      </w:r>
      <w:r w:rsidR="00A01BFF">
        <w:rPr>
          <w:rFonts w:asciiTheme="majorHAnsi" w:hAnsiTheme="majorHAnsi" w:cstheme="majorHAnsi"/>
        </w:rPr>
        <w:t xml:space="preserve"> SWZ</w:t>
      </w:r>
      <w:r w:rsidR="00685645" w:rsidRPr="00DE634A">
        <w:rPr>
          <w:rFonts w:asciiTheme="majorHAnsi" w:hAnsiTheme="majorHAnsi" w:cstheme="majorHAnsi"/>
        </w:rPr>
        <w:br w:type="page"/>
      </w:r>
    </w:p>
    <w:p w14:paraId="3E54EECA" w14:textId="77777777" w:rsidR="00844912" w:rsidRPr="00D8346B" w:rsidRDefault="00844912" w:rsidP="00844912">
      <w:pPr>
        <w:pStyle w:val="Nagwek1"/>
        <w:spacing w:before="0" w:line="240" w:lineRule="auto"/>
        <w:ind w:left="1077"/>
        <w:jc w:val="center"/>
        <w:rPr>
          <w:rFonts w:cstheme="majorHAnsi"/>
          <w:i/>
          <w:color w:val="auto"/>
          <w:sz w:val="24"/>
          <w:szCs w:val="24"/>
        </w:rPr>
      </w:pPr>
      <w:r w:rsidRPr="00D8346B">
        <w:rPr>
          <w:rFonts w:cstheme="majorHAnsi"/>
          <w:i/>
          <w:color w:val="auto"/>
          <w:sz w:val="24"/>
          <w:szCs w:val="24"/>
        </w:rPr>
        <w:lastRenderedPageBreak/>
        <w:t>Rozdział I</w:t>
      </w:r>
    </w:p>
    <w:p w14:paraId="5B598E54" w14:textId="77777777" w:rsidR="00685645" w:rsidRPr="00D8346B" w:rsidRDefault="00685645" w:rsidP="00844912">
      <w:pPr>
        <w:pStyle w:val="Nagwek1"/>
        <w:spacing w:before="0" w:line="240" w:lineRule="auto"/>
        <w:ind w:left="1077"/>
        <w:jc w:val="center"/>
        <w:rPr>
          <w:rFonts w:cstheme="majorHAnsi"/>
          <w:i/>
          <w:color w:val="auto"/>
          <w:sz w:val="24"/>
          <w:szCs w:val="24"/>
        </w:rPr>
      </w:pPr>
      <w:r w:rsidRPr="00D8346B">
        <w:rPr>
          <w:rFonts w:cstheme="majorHAnsi"/>
          <w:i/>
          <w:color w:val="auto"/>
          <w:sz w:val="24"/>
          <w:szCs w:val="24"/>
        </w:rPr>
        <w:t>POSTANOWIENIA OGÓLNE</w:t>
      </w:r>
    </w:p>
    <w:p w14:paraId="15B60948" w14:textId="77777777" w:rsidR="00685645" w:rsidRPr="00DE634A" w:rsidRDefault="00685645" w:rsidP="00685645">
      <w:pPr>
        <w:ind w:left="0" w:firstLine="0"/>
        <w:rPr>
          <w:rFonts w:asciiTheme="majorHAnsi" w:hAnsiTheme="majorHAnsi" w:cstheme="majorHAnsi"/>
        </w:rPr>
      </w:pPr>
    </w:p>
    <w:p w14:paraId="038EBDB1" w14:textId="77777777" w:rsidR="00685645" w:rsidRPr="00DE634A" w:rsidRDefault="00685645" w:rsidP="004839BB">
      <w:pPr>
        <w:pStyle w:val="Akapitzlist"/>
        <w:numPr>
          <w:ilvl w:val="0"/>
          <w:numId w:val="1"/>
        </w:numPr>
        <w:spacing w:after="0" w:line="240" w:lineRule="auto"/>
        <w:contextualSpacing w:val="0"/>
        <w:rPr>
          <w:rFonts w:asciiTheme="majorHAnsi" w:hAnsiTheme="majorHAnsi" w:cstheme="majorHAnsi"/>
          <w:b/>
        </w:rPr>
      </w:pPr>
      <w:r w:rsidRPr="00DE634A">
        <w:rPr>
          <w:rFonts w:asciiTheme="majorHAnsi" w:hAnsiTheme="majorHAnsi" w:cstheme="majorHAnsi"/>
          <w:b/>
        </w:rPr>
        <w:t>Nazwa oraz adres Zamawiającego</w:t>
      </w:r>
      <w:r w:rsidR="001523DA">
        <w:rPr>
          <w:rFonts w:asciiTheme="majorHAnsi" w:hAnsiTheme="majorHAnsi" w:cstheme="majorHAnsi"/>
          <w:b/>
        </w:rPr>
        <w:t>, numer telefonu, adres poczty elektronicznej oraz stromy internetowej prowadzonego postępowania</w:t>
      </w:r>
      <w:r w:rsidRPr="00DE634A">
        <w:rPr>
          <w:rFonts w:asciiTheme="majorHAnsi" w:hAnsiTheme="majorHAnsi" w:cstheme="majorHAnsi"/>
          <w:b/>
        </w:rPr>
        <w:t>:</w:t>
      </w:r>
    </w:p>
    <w:p w14:paraId="160FDB10" w14:textId="77777777" w:rsidR="009C6A1C" w:rsidRDefault="009C6A1C" w:rsidP="009C6A1C">
      <w:pPr>
        <w:spacing w:after="0"/>
        <w:ind w:left="360" w:firstLine="0"/>
        <w:rPr>
          <w:rFonts w:asciiTheme="majorHAnsi" w:hAnsiTheme="majorHAnsi" w:cstheme="majorHAnsi"/>
        </w:rPr>
      </w:pPr>
      <w:r w:rsidRPr="009C6A1C">
        <w:rPr>
          <w:rFonts w:asciiTheme="majorHAnsi" w:hAnsiTheme="majorHAnsi" w:cstheme="majorHAnsi"/>
        </w:rPr>
        <w:t>Muzeum im. Jacka Malczewskiego 26-600 Radom, Rynek 11</w:t>
      </w:r>
      <w:r>
        <w:rPr>
          <w:rFonts w:asciiTheme="majorHAnsi" w:hAnsiTheme="majorHAnsi" w:cstheme="majorHAnsi"/>
        </w:rPr>
        <w:t xml:space="preserve">, </w:t>
      </w:r>
    </w:p>
    <w:p w14:paraId="7953AB48" w14:textId="77777777" w:rsidR="009C6A1C" w:rsidRDefault="009C6A1C" w:rsidP="009C6A1C">
      <w:pPr>
        <w:spacing w:after="0"/>
        <w:ind w:left="360" w:firstLine="0"/>
        <w:rPr>
          <w:rFonts w:asciiTheme="majorHAnsi" w:hAnsiTheme="majorHAnsi" w:cstheme="majorHAnsi"/>
          <w:lang w:val="en-US"/>
        </w:rPr>
      </w:pPr>
      <w:r w:rsidRPr="009C6A1C">
        <w:rPr>
          <w:rFonts w:asciiTheme="majorHAnsi" w:hAnsiTheme="majorHAnsi" w:cstheme="majorHAnsi"/>
          <w:lang w:val="en-US"/>
        </w:rPr>
        <w:t>tel. (48) 36-243-29 , fax (48) 362 34 81,</w:t>
      </w:r>
    </w:p>
    <w:p w14:paraId="19DEEB62" w14:textId="77777777" w:rsidR="009C6A1C" w:rsidRPr="009C6A1C" w:rsidRDefault="009C6A1C" w:rsidP="006B2F06">
      <w:pPr>
        <w:tabs>
          <w:tab w:val="left" w:pos="6375"/>
        </w:tabs>
        <w:spacing w:after="0"/>
        <w:ind w:left="360" w:firstLine="0"/>
        <w:rPr>
          <w:rFonts w:asciiTheme="majorHAnsi" w:hAnsiTheme="majorHAnsi" w:cstheme="majorHAnsi"/>
          <w:lang w:val="en-US"/>
        </w:rPr>
      </w:pPr>
      <w:r w:rsidRPr="009C6A1C">
        <w:rPr>
          <w:rFonts w:asciiTheme="majorHAnsi" w:hAnsiTheme="majorHAnsi" w:cstheme="majorHAnsi"/>
          <w:lang w:val="en-US"/>
        </w:rPr>
        <w:t>e-mail: malczewski@muzeum.edu.pl</w:t>
      </w:r>
      <w:r w:rsidR="006B2F06">
        <w:rPr>
          <w:rFonts w:asciiTheme="majorHAnsi" w:hAnsiTheme="majorHAnsi" w:cstheme="majorHAnsi"/>
          <w:lang w:val="en-US"/>
        </w:rPr>
        <w:tab/>
      </w:r>
    </w:p>
    <w:p w14:paraId="17F8DCC1" w14:textId="77777777" w:rsidR="009C6A1C" w:rsidRDefault="009C6A1C" w:rsidP="009C6A1C">
      <w:pPr>
        <w:spacing w:after="0"/>
        <w:ind w:left="360" w:firstLine="0"/>
        <w:rPr>
          <w:rFonts w:asciiTheme="majorHAnsi" w:hAnsiTheme="majorHAnsi" w:cstheme="majorHAnsi"/>
        </w:rPr>
      </w:pPr>
      <w:r w:rsidRPr="009C6A1C">
        <w:rPr>
          <w:rFonts w:asciiTheme="majorHAnsi" w:hAnsiTheme="majorHAnsi" w:cstheme="majorHAnsi"/>
        </w:rPr>
        <w:t xml:space="preserve">strona internetowa: </w:t>
      </w:r>
      <w:hyperlink r:id="rId8" w:history="1">
        <w:r w:rsidRPr="00DA0179">
          <w:rPr>
            <w:rStyle w:val="Hipercze"/>
            <w:rFonts w:asciiTheme="majorHAnsi" w:hAnsiTheme="majorHAnsi" w:cstheme="majorHAnsi"/>
          </w:rPr>
          <w:t>www.muzeum.edu.pl</w:t>
        </w:r>
      </w:hyperlink>
    </w:p>
    <w:p w14:paraId="41399CE6" w14:textId="77777777" w:rsidR="009C6A1C" w:rsidRPr="009C6A1C" w:rsidRDefault="009C6A1C" w:rsidP="009C6A1C">
      <w:pPr>
        <w:spacing w:after="0"/>
        <w:ind w:left="360" w:firstLine="0"/>
        <w:rPr>
          <w:rFonts w:asciiTheme="majorHAnsi" w:hAnsiTheme="majorHAnsi" w:cstheme="majorHAnsi"/>
        </w:rPr>
      </w:pPr>
    </w:p>
    <w:p w14:paraId="5A44F3A7" w14:textId="77777777" w:rsidR="00685645" w:rsidRPr="00DE634A" w:rsidRDefault="00697921" w:rsidP="00685645">
      <w:pPr>
        <w:pStyle w:val="Akapitzlist"/>
        <w:numPr>
          <w:ilvl w:val="0"/>
          <w:numId w:val="1"/>
        </w:numPr>
        <w:spacing w:after="120"/>
        <w:contextualSpacing w:val="0"/>
        <w:rPr>
          <w:rFonts w:asciiTheme="majorHAnsi" w:hAnsiTheme="majorHAnsi" w:cstheme="majorHAnsi"/>
          <w:b/>
        </w:rPr>
      </w:pPr>
      <w:r>
        <w:rPr>
          <w:rFonts w:asciiTheme="majorHAnsi" w:hAnsiTheme="majorHAnsi" w:cstheme="majorHAnsi"/>
          <w:b/>
        </w:rPr>
        <w:t>A</w:t>
      </w:r>
      <w:r w:rsidRPr="00697921">
        <w:rPr>
          <w:rFonts w:asciiTheme="majorHAnsi" w:hAnsiTheme="majorHAnsi" w:cstheme="majorHAnsi"/>
          <w:b/>
        </w:rPr>
        <w:t xml:space="preserve">dres strony internetowej, na której udostępniane będą zmiany i wyjaśnienia treści SWZ oraz inne dokumenty zamówienia bezpośrednio związane z postępowaniem o udzielenie zamówienia; </w:t>
      </w:r>
    </w:p>
    <w:p w14:paraId="22442E2E" w14:textId="77777777" w:rsidR="00697921" w:rsidRDefault="00697921" w:rsidP="004839BB">
      <w:pPr>
        <w:pStyle w:val="Akapitzlist"/>
        <w:numPr>
          <w:ilvl w:val="1"/>
          <w:numId w:val="1"/>
        </w:numPr>
        <w:spacing w:after="0"/>
        <w:ind w:left="0" w:firstLine="0"/>
        <w:rPr>
          <w:rFonts w:asciiTheme="majorHAnsi" w:hAnsiTheme="majorHAnsi" w:cstheme="majorHAnsi"/>
        </w:rPr>
      </w:pPr>
      <w:r w:rsidRPr="00697921">
        <w:rPr>
          <w:rFonts w:asciiTheme="majorHAnsi" w:hAnsiTheme="majorHAnsi" w:cstheme="majorHAnsi"/>
        </w:rPr>
        <w:t xml:space="preserve">Zmiany i wyjaśnienia treści SWZ oraz inne dokumenty zamówienia bezpośrednio związane </w:t>
      </w:r>
      <w:r w:rsidR="00EF3D5F">
        <w:rPr>
          <w:rFonts w:asciiTheme="majorHAnsi" w:hAnsiTheme="majorHAnsi" w:cstheme="majorHAnsi"/>
        </w:rPr>
        <w:br/>
      </w:r>
      <w:r w:rsidRPr="00697921">
        <w:rPr>
          <w:rFonts w:asciiTheme="majorHAnsi" w:hAnsiTheme="majorHAnsi" w:cstheme="majorHAnsi"/>
        </w:rPr>
        <w:t>z postępowaniem o udzielenie zamówienia będą udostępniane na stronie internetowej:</w:t>
      </w:r>
      <w:r>
        <w:rPr>
          <w:rFonts w:asciiTheme="majorHAnsi" w:hAnsiTheme="majorHAnsi" w:cstheme="majorHAnsi"/>
        </w:rPr>
        <w:t xml:space="preserve"> </w:t>
      </w:r>
    </w:p>
    <w:p w14:paraId="585A0DBB" w14:textId="77777777" w:rsidR="00416671" w:rsidRDefault="00CC25E2" w:rsidP="00CC25E2">
      <w:pPr>
        <w:spacing w:after="0"/>
        <w:ind w:left="0" w:firstLine="0"/>
        <w:rPr>
          <w:rFonts w:ascii="Calibri Light" w:hAnsi="Calibri Light" w:cs="Calibri Light"/>
        </w:rPr>
      </w:pPr>
      <w:r w:rsidRPr="00CC25E2">
        <w:rPr>
          <w:rFonts w:ascii="Calibri Light" w:hAnsi="Calibri Light" w:cs="Calibri Light"/>
        </w:rPr>
        <w:t xml:space="preserve">      •</w:t>
      </w:r>
      <w:r w:rsidRPr="00CC25E2">
        <w:rPr>
          <w:rFonts w:ascii="Calibri Light" w:hAnsi="Calibri Light" w:cs="Calibri Light"/>
        </w:rPr>
        <w:tab/>
        <w:t>Platformie e-Zamówienia na które</w:t>
      </w:r>
      <w:r w:rsidR="00416671">
        <w:rPr>
          <w:rFonts w:ascii="Calibri Light" w:hAnsi="Calibri Light" w:cs="Calibri Light"/>
        </w:rPr>
        <w:t>j prowadzone jest postepowanie</w:t>
      </w:r>
    </w:p>
    <w:p w14:paraId="2CAC4C64" w14:textId="3D509B13" w:rsidR="00CC25E2" w:rsidRPr="00416671" w:rsidRDefault="00416671" w:rsidP="00CC25E2">
      <w:pPr>
        <w:spacing w:after="0"/>
        <w:ind w:left="0" w:firstLine="0"/>
        <w:rPr>
          <w:rFonts w:ascii="Calibri Light" w:hAnsi="Calibri Light" w:cs="Calibri Light"/>
        </w:rPr>
      </w:pPr>
      <w:r w:rsidRPr="00416671">
        <w:rPr>
          <w:rFonts w:ascii="Calibri Light" w:hAnsi="Calibri Light" w:cs="Calibri Light"/>
        </w:rPr>
        <w:t xml:space="preserve">https://ezamowienia.gov.pl/mp-client/search/list/ocds-148610-d0ee85f2-3cbd-4477-97b5-1040f625f7d9 </w:t>
      </w:r>
    </w:p>
    <w:p w14:paraId="68FB5C36" w14:textId="77777777" w:rsidR="00CC25E2" w:rsidRPr="00CC25E2" w:rsidRDefault="00CC25E2" w:rsidP="00CC25E2">
      <w:pPr>
        <w:pStyle w:val="Akapitzlist"/>
        <w:spacing w:after="120"/>
        <w:ind w:left="360" w:firstLine="0"/>
        <w:rPr>
          <w:rFonts w:ascii="Calibri Light" w:hAnsi="Calibri Light" w:cs="Calibri Light"/>
        </w:rPr>
      </w:pPr>
      <w:r w:rsidRPr="00CC25E2">
        <w:rPr>
          <w:rFonts w:ascii="Calibri Light" w:hAnsi="Calibri Light" w:cs="Calibri Light"/>
        </w:rPr>
        <w:t>•</w:t>
      </w:r>
      <w:r w:rsidRPr="00CC25E2">
        <w:rPr>
          <w:rFonts w:ascii="Calibri Light" w:hAnsi="Calibri Light" w:cs="Calibri Light"/>
        </w:rPr>
        <w:tab/>
        <w:t xml:space="preserve">stronie internetowej: </w:t>
      </w:r>
      <w:hyperlink r:id="rId9" w:history="1">
        <w:r w:rsidRPr="00F02671">
          <w:rPr>
            <w:rStyle w:val="Hipercze"/>
            <w:rFonts w:ascii="Calibri Light" w:hAnsi="Calibri Light" w:cs="Calibri Light"/>
          </w:rPr>
          <w:t>https://bip.muzeum.edu.pl/index.php?id=57</w:t>
        </w:r>
      </w:hyperlink>
      <w:r w:rsidRPr="00CC25E2">
        <w:rPr>
          <w:rFonts w:ascii="Calibri Light" w:hAnsi="Calibri Light" w:cs="Calibri Light"/>
        </w:rPr>
        <w:t xml:space="preserve"> </w:t>
      </w:r>
    </w:p>
    <w:p w14:paraId="0E0D7330" w14:textId="77777777" w:rsidR="00697921" w:rsidRPr="00CC25E2" w:rsidRDefault="00CC25E2" w:rsidP="00CC25E2">
      <w:pPr>
        <w:spacing w:after="120"/>
        <w:ind w:left="0" w:firstLine="0"/>
        <w:rPr>
          <w:rFonts w:asciiTheme="majorHAnsi" w:hAnsiTheme="majorHAnsi" w:cstheme="majorHAnsi"/>
        </w:rPr>
      </w:pPr>
      <w:r>
        <w:rPr>
          <w:rFonts w:ascii="Calibri Light" w:hAnsi="Calibri Light" w:cs="Calibri Light"/>
        </w:rPr>
        <w:t xml:space="preserve">2.2 </w:t>
      </w:r>
      <w:r w:rsidR="00697921" w:rsidRPr="00CC25E2">
        <w:rPr>
          <w:rFonts w:ascii="Calibri Light" w:hAnsi="Calibri Light" w:cs="Calibri Light"/>
        </w:rPr>
        <w:t>Wykonawca może zwrócić się</w:t>
      </w:r>
      <w:r w:rsidR="00697921" w:rsidRPr="00CC25E2">
        <w:rPr>
          <w:rFonts w:asciiTheme="majorHAnsi" w:hAnsiTheme="majorHAnsi" w:cstheme="majorHAnsi"/>
        </w:rPr>
        <w:t xml:space="preserve"> do Zamawiającego z wnioskiem o wyjaśnienie treści SWZ. Zamawiający jest obowiązany udzielić wyjaśnień niezwłocznie, jednak nie później niż na </w:t>
      </w:r>
      <w:r w:rsidR="00700F4A" w:rsidRPr="00CC25E2">
        <w:rPr>
          <w:rFonts w:asciiTheme="majorHAnsi" w:hAnsiTheme="majorHAnsi" w:cstheme="majorHAnsi"/>
        </w:rPr>
        <w:t>2</w:t>
      </w:r>
      <w:r w:rsidR="00595167" w:rsidRPr="00CC25E2">
        <w:rPr>
          <w:rFonts w:asciiTheme="majorHAnsi" w:hAnsiTheme="majorHAnsi" w:cstheme="majorHAnsi"/>
        </w:rPr>
        <w:t xml:space="preserve"> </w:t>
      </w:r>
      <w:r w:rsidR="00697921" w:rsidRPr="00CC25E2">
        <w:rPr>
          <w:rFonts w:asciiTheme="majorHAnsi" w:hAnsiTheme="majorHAnsi" w:cstheme="majorHAnsi"/>
        </w:rPr>
        <w:t xml:space="preserve">dni przed upływem terminu składania odpowiednio ofert, pod warunkiem że wniosek o wyjaśnienie treści SWZ wpłynął do Zamawiającego nie później niż na </w:t>
      </w:r>
      <w:r w:rsidR="00595167" w:rsidRPr="00CC25E2">
        <w:rPr>
          <w:rFonts w:asciiTheme="majorHAnsi" w:hAnsiTheme="majorHAnsi" w:cstheme="majorHAnsi"/>
        </w:rPr>
        <w:t>4</w:t>
      </w:r>
      <w:r w:rsidR="00697921" w:rsidRPr="00CC25E2">
        <w:rPr>
          <w:rFonts w:asciiTheme="majorHAnsi" w:hAnsiTheme="majorHAnsi" w:cstheme="majorHAnsi"/>
        </w:rPr>
        <w:t xml:space="preserve"> dni przed upływem terminu składania ofert.</w:t>
      </w:r>
    </w:p>
    <w:p w14:paraId="3508BDAC" w14:textId="77777777" w:rsidR="00CC25E2" w:rsidRPr="00CC25E2" w:rsidRDefault="00CC25E2" w:rsidP="00CC25E2">
      <w:pPr>
        <w:pStyle w:val="Akapitzlist"/>
        <w:spacing w:after="120"/>
        <w:ind w:left="0" w:firstLine="0"/>
        <w:rPr>
          <w:rFonts w:asciiTheme="majorHAnsi" w:hAnsiTheme="majorHAnsi" w:cstheme="majorHAnsi"/>
        </w:rPr>
      </w:pPr>
      <w:r>
        <w:rPr>
          <w:rFonts w:asciiTheme="majorHAnsi" w:hAnsiTheme="majorHAnsi" w:cstheme="majorHAnsi"/>
        </w:rPr>
        <w:t xml:space="preserve">2.3 </w:t>
      </w:r>
      <w:r w:rsidR="00697921" w:rsidRPr="00697921">
        <w:rPr>
          <w:rFonts w:asciiTheme="majorHAnsi" w:hAnsiTheme="majorHAnsi" w:cstheme="majorHAnsi"/>
        </w:rPr>
        <w:t xml:space="preserve">Jeżeli Zamawiający nie udzieli wyjaśnień w terminie, o którym mowa w pkt. </w:t>
      </w:r>
      <w:r w:rsidR="00595167">
        <w:rPr>
          <w:rFonts w:asciiTheme="majorHAnsi" w:hAnsiTheme="majorHAnsi" w:cstheme="majorHAnsi"/>
        </w:rPr>
        <w:t>2.2</w:t>
      </w:r>
      <w:r w:rsidR="00697921" w:rsidRPr="00697921">
        <w:rPr>
          <w:rFonts w:asciiTheme="majorHAnsi" w:hAnsiTheme="majorHAnsi" w:cstheme="majorHAnsi"/>
        </w:rPr>
        <w:t xml:space="preserve">, przedłuża termin składania ofert o czas niezbędny do zapoznania się wszystkich zainteresowanych Wykonawców </w:t>
      </w:r>
      <w:r w:rsidR="00EF3D5F">
        <w:rPr>
          <w:rFonts w:asciiTheme="majorHAnsi" w:hAnsiTheme="majorHAnsi" w:cstheme="majorHAnsi"/>
        </w:rPr>
        <w:br/>
      </w:r>
      <w:r w:rsidR="00697921" w:rsidRPr="00697921">
        <w:rPr>
          <w:rFonts w:asciiTheme="majorHAnsi" w:hAnsiTheme="majorHAnsi" w:cstheme="majorHAnsi"/>
        </w:rPr>
        <w:t>z wyjaśnieniami niezbędnymi do należytego przygotowania i złożenia ofert.</w:t>
      </w:r>
    </w:p>
    <w:p w14:paraId="2B614308" w14:textId="77777777" w:rsidR="00697921" w:rsidRPr="00697921" w:rsidRDefault="00CC25E2" w:rsidP="00CC25E2">
      <w:pPr>
        <w:pStyle w:val="Akapitzlist"/>
        <w:spacing w:after="120"/>
        <w:ind w:left="0" w:firstLine="0"/>
        <w:rPr>
          <w:rFonts w:asciiTheme="majorHAnsi" w:hAnsiTheme="majorHAnsi" w:cstheme="majorHAnsi"/>
        </w:rPr>
      </w:pPr>
      <w:r>
        <w:rPr>
          <w:rFonts w:asciiTheme="majorHAnsi" w:hAnsiTheme="majorHAnsi" w:cstheme="majorHAnsi"/>
        </w:rPr>
        <w:t xml:space="preserve">2.4 </w:t>
      </w:r>
      <w:r w:rsidR="00697921" w:rsidRPr="00697921">
        <w:rPr>
          <w:rFonts w:asciiTheme="majorHAnsi" w:hAnsiTheme="majorHAnsi" w:cstheme="majorHAnsi"/>
        </w:rPr>
        <w:t>W przypadku</w:t>
      </w:r>
      <w:r w:rsidR="009877AB">
        <w:rPr>
          <w:rFonts w:asciiTheme="majorHAnsi" w:hAnsiTheme="majorHAnsi" w:cstheme="majorHAnsi"/>
        </w:rPr>
        <w:t>,</w:t>
      </w:r>
      <w:r w:rsidR="00697921" w:rsidRPr="00697921">
        <w:rPr>
          <w:rFonts w:asciiTheme="majorHAnsi" w:hAnsiTheme="majorHAnsi" w:cstheme="majorHAnsi"/>
        </w:rPr>
        <w:t xml:space="preserve"> gdy wniosek o wyjaśnienie treści SWZ nie wpłynął w terminie, o którym mowa w pkt. </w:t>
      </w:r>
      <w:r w:rsidR="00697921">
        <w:rPr>
          <w:rFonts w:asciiTheme="majorHAnsi" w:hAnsiTheme="majorHAnsi" w:cstheme="majorHAnsi"/>
        </w:rPr>
        <w:t xml:space="preserve">2.2 </w:t>
      </w:r>
      <w:r w:rsidR="00697921" w:rsidRPr="00697921">
        <w:rPr>
          <w:rFonts w:asciiTheme="majorHAnsi" w:hAnsiTheme="majorHAnsi" w:cstheme="majorHAnsi"/>
        </w:rPr>
        <w:t xml:space="preserve"> Zamawiający nie ma obowiązku udzielania wyjaśnień SWZ oraz obowiązku przedłużenia terminu składania ofert.</w:t>
      </w:r>
    </w:p>
    <w:p w14:paraId="4D5551B0" w14:textId="77777777" w:rsidR="00697921" w:rsidRPr="00697921" w:rsidRDefault="00CC25E2" w:rsidP="00CC25E2">
      <w:pPr>
        <w:pStyle w:val="Akapitzlist"/>
        <w:spacing w:after="120"/>
        <w:ind w:left="0" w:firstLine="0"/>
        <w:rPr>
          <w:rFonts w:asciiTheme="majorHAnsi" w:hAnsiTheme="majorHAnsi" w:cstheme="majorHAnsi"/>
        </w:rPr>
      </w:pPr>
      <w:r>
        <w:rPr>
          <w:rFonts w:asciiTheme="majorHAnsi" w:hAnsiTheme="majorHAnsi" w:cstheme="majorHAnsi"/>
        </w:rPr>
        <w:t xml:space="preserve">2.5 </w:t>
      </w:r>
      <w:r w:rsidR="00697921" w:rsidRPr="00697921">
        <w:rPr>
          <w:rFonts w:asciiTheme="majorHAnsi" w:hAnsiTheme="majorHAnsi" w:cstheme="majorHAnsi"/>
        </w:rPr>
        <w:t xml:space="preserve">Przedłużenie terminu składania ofert, o którym mowa w pkt. </w:t>
      </w:r>
      <w:r w:rsidR="00595167">
        <w:rPr>
          <w:rFonts w:asciiTheme="majorHAnsi" w:hAnsiTheme="majorHAnsi" w:cstheme="majorHAnsi"/>
        </w:rPr>
        <w:t>2.3</w:t>
      </w:r>
      <w:r w:rsidR="00697921" w:rsidRPr="00697921">
        <w:rPr>
          <w:rFonts w:asciiTheme="majorHAnsi" w:hAnsiTheme="majorHAnsi" w:cstheme="majorHAnsi"/>
        </w:rPr>
        <w:t>, nie wpływa na bieg terminu składania wniosku o wyjaśnienie treści SWZ.</w:t>
      </w:r>
    </w:p>
    <w:p w14:paraId="5D2BA73A" w14:textId="77777777" w:rsidR="00516563" w:rsidRDefault="00CC25E2" w:rsidP="00CC25E2">
      <w:pPr>
        <w:pStyle w:val="Akapitzlist"/>
        <w:spacing w:after="120"/>
        <w:ind w:left="0" w:firstLine="0"/>
        <w:rPr>
          <w:rFonts w:asciiTheme="majorHAnsi" w:hAnsiTheme="majorHAnsi" w:cstheme="majorHAnsi"/>
        </w:rPr>
      </w:pPr>
      <w:r>
        <w:rPr>
          <w:rFonts w:asciiTheme="majorHAnsi" w:hAnsiTheme="majorHAnsi" w:cstheme="majorHAnsi"/>
        </w:rPr>
        <w:t xml:space="preserve">2.6 </w:t>
      </w:r>
      <w:r w:rsidR="00697921" w:rsidRPr="00697921">
        <w:rPr>
          <w:rFonts w:asciiTheme="majorHAnsi" w:hAnsiTheme="majorHAnsi" w:cstheme="majorHAnsi"/>
        </w:rPr>
        <w:t xml:space="preserve">Zamawiający nie będzie zwoływać zebrania wszystkich Wykonawców w celu wyjaśnienia wątpliwości dotyczących treści SWZ. </w:t>
      </w:r>
    </w:p>
    <w:p w14:paraId="6EBB3130" w14:textId="77777777" w:rsidR="00516563" w:rsidRPr="00CC25E2" w:rsidRDefault="00CC25E2" w:rsidP="00CC25E2">
      <w:pPr>
        <w:spacing w:after="120"/>
        <w:ind w:left="0" w:firstLine="0"/>
        <w:rPr>
          <w:rFonts w:asciiTheme="majorHAnsi" w:hAnsiTheme="majorHAnsi" w:cstheme="majorHAnsi"/>
        </w:rPr>
      </w:pPr>
      <w:r>
        <w:rPr>
          <w:rFonts w:asciiTheme="majorHAnsi" w:hAnsiTheme="majorHAnsi" w:cstheme="majorHAnsi"/>
        </w:rPr>
        <w:t xml:space="preserve">2.7 </w:t>
      </w:r>
      <w:r w:rsidR="00516563" w:rsidRPr="00CC25E2">
        <w:rPr>
          <w:rFonts w:asciiTheme="majorHAnsi" w:hAnsiTheme="majorHAnsi" w:cstheme="majorHAnsi"/>
        </w:rPr>
        <w:t xml:space="preserve">Zamawiający nie przewiduje sposobu komunikowania się z Wykonawcami w inny sposób niż przy użyciu środków komunikacji elektronicznej, wskazanych w SWZ. </w:t>
      </w:r>
    </w:p>
    <w:p w14:paraId="1E5AE577" w14:textId="77777777" w:rsidR="00685645" w:rsidRPr="00DE634A" w:rsidRDefault="00685645" w:rsidP="00685645">
      <w:pPr>
        <w:pStyle w:val="Akapitzlist"/>
        <w:numPr>
          <w:ilvl w:val="0"/>
          <w:numId w:val="1"/>
        </w:numPr>
        <w:spacing w:after="120"/>
        <w:contextualSpacing w:val="0"/>
        <w:rPr>
          <w:rFonts w:asciiTheme="majorHAnsi" w:hAnsiTheme="majorHAnsi" w:cstheme="majorHAnsi"/>
          <w:b/>
        </w:rPr>
      </w:pPr>
      <w:r w:rsidRPr="00DE634A">
        <w:rPr>
          <w:rFonts w:asciiTheme="majorHAnsi" w:hAnsiTheme="majorHAnsi" w:cstheme="majorHAnsi"/>
          <w:b/>
        </w:rPr>
        <w:t>Oznaczenie postępowania</w:t>
      </w:r>
    </w:p>
    <w:p w14:paraId="2021D6C8" w14:textId="7EDB8336" w:rsidR="00465EF9" w:rsidRPr="009C6A1C" w:rsidRDefault="00685645" w:rsidP="00930F50">
      <w:pPr>
        <w:spacing w:after="120"/>
        <w:ind w:left="0" w:firstLine="0"/>
        <w:rPr>
          <w:rFonts w:asciiTheme="majorHAnsi" w:hAnsiTheme="majorHAnsi" w:cstheme="majorHAnsi"/>
        </w:rPr>
      </w:pPr>
      <w:r w:rsidRPr="00DE634A">
        <w:rPr>
          <w:rFonts w:asciiTheme="majorHAnsi" w:hAnsiTheme="majorHAnsi" w:cstheme="majorHAnsi"/>
        </w:rPr>
        <w:t>Postępowanie, którego dotyczy niniejszy dokument oznaczone jest znakiem:</w:t>
      </w:r>
      <w:r w:rsidR="009C6A1C">
        <w:rPr>
          <w:rFonts w:asciiTheme="majorHAnsi" w:hAnsiTheme="majorHAnsi" w:cstheme="majorHAnsi"/>
        </w:rPr>
        <w:t xml:space="preserve"> </w:t>
      </w:r>
      <w:r w:rsidR="00C40BFB">
        <w:rPr>
          <w:rFonts w:asciiTheme="majorHAnsi" w:hAnsiTheme="majorHAnsi" w:cstheme="majorHAnsi"/>
          <w:b/>
          <w:bCs/>
        </w:rPr>
        <w:t>MJM-ZP.26.</w:t>
      </w:r>
      <w:r w:rsidR="001F7C04">
        <w:rPr>
          <w:rFonts w:asciiTheme="majorHAnsi" w:hAnsiTheme="majorHAnsi" w:cstheme="majorHAnsi"/>
          <w:b/>
          <w:bCs/>
        </w:rPr>
        <w:t>1</w:t>
      </w:r>
      <w:r w:rsidR="009C6A1C" w:rsidRPr="00EE5B3A">
        <w:rPr>
          <w:rFonts w:asciiTheme="majorHAnsi" w:hAnsiTheme="majorHAnsi" w:cstheme="majorHAnsi"/>
          <w:b/>
          <w:bCs/>
        </w:rPr>
        <w:t>/</w:t>
      </w:r>
      <w:r w:rsidR="001F7C04">
        <w:rPr>
          <w:rFonts w:asciiTheme="majorHAnsi" w:hAnsiTheme="majorHAnsi" w:cstheme="majorHAnsi"/>
          <w:b/>
          <w:bCs/>
        </w:rPr>
        <w:t>D</w:t>
      </w:r>
      <w:r w:rsidR="00A16EE5">
        <w:rPr>
          <w:rFonts w:asciiTheme="majorHAnsi" w:hAnsiTheme="majorHAnsi" w:cstheme="majorHAnsi"/>
          <w:b/>
          <w:bCs/>
        </w:rPr>
        <w:t>/2024</w:t>
      </w:r>
      <w:r w:rsidRPr="00EE5B3A">
        <w:rPr>
          <w:rFonts w:asciiTheme="majorHAnsi" w:hAnsiTheme="majorHAnsi" w:cstheme="majorHAnsi"/>
        </w:rPr>
        <w:t xml:space="preserve"> Wykonawcy winni we wszelkich kontaktach z Zamawiającym powoływać się na wyżej podane</w:t>
      </w:r>
      <w:r w:rsidR="00826D3F" w:rsidRPr="00EE5B3A">
        <w:rPr>
          <w:rFonts w:asciiTheme="majorHAnsi" w:hAnsiTheme="majorHAnsi" w:cstheme="majorHAnsi"/>
        </w:rPr>
        <w:t xml:space="preserve"> </w:t>
      </w:r>
      <w:r w:rsidRPr="00EE5B3A">
        <w:rPr>
          <w:rFonts w:asciiTheme="majorHAnsi" w:hAnsiTheme="majorHAnsi" w:cstheme="majorHAnsi"/>
        </w:rPr>
        <w:t>oznaczenie.</w:t>
      </w:r>
    </w:p>
    <w:p w14:paraId="4D39743F" w14:textId="77777777" w:rsidR="00844912" w:rsidRPr="00D8346B" w:rsidRDefault="004766D2" w:rsidP="00844912">
      <w:pPr>
        <w:pStyle w:val="Nagwek1"/>
        <w:spacing w:before="0" w:line="240" w:lineRule="auto"/>
        <w:ind w:left="1077"/>
        <w:jc w:val="center"/>
        <w:rPr>
          <w:rFonts w:cstheme="majorHAnsi"/>
          <w:i/>
          <w:color w:val="auto"/>
          <w:sz w:val="24"/>
          <w:szCs w:val="24"/>
        </w:rPr>
      </w:pPr>
      <w:r w:rsidRPr="00D8346B">
        <w:rPr>
          <w:rFonts w:cstheme="majorHAnsi"/>
          <w:i/>
          <w:color w:val="auto"/>
          <w:sz w:val="24"/>
          <w:szCs w:val="24"/>
        </w:rPr>
        <w:lastRenderedPageBreak/>
        <w:t>R</w:t>
      </w:r>
      <w:r w:rsidR="00844912" w:rsidRPr="00D8346B">
        <w:rPr>
          <w:rFonts w:cstheme="majorHAnsi"/>
          <w:i/>
          <w:color w:val="auto"/>
          <w:sz w:val="24"/>
          <w:szCs w:val="24"/>
        </w:rPr>
        <w:t>ozdział II</w:t>
      </w:r>
    </w:p>
    <w:p w14:paraId="302D7A91" w14:textId="77777777" w:rsidR="00844912" w:rsidRPr="00892772" w:rsidRDefault="00685645" w:rsidP="00892772">
      <w:pPr>
        <w:pStyle w:val="Nagwek1"/>
        <w:spacing w:before="0" w:line="240" w:lineRule="auto"/>
        <w:ind w:left="1077"/>
        <w:jc w:val="center"/>
        <w:rPr>
          <w:rFonts w:cstheme="majorHAnsi"/>
          <w:i/>
          <w:color w:val="auto"/>
          <w:sz w:val="24"/>
          <w:szCs w:val="24"/>
        </w:rPr>
      </w:pPr>
      <w:r w:rsidRPr="00D8346B">
        <w:rPr>
          <w:rFonts w:cstheme="majorHAnsi"/>
          <w:i/>
          <w:color w:val="auto"/>
          <w:sz w:val="24"/>
          <w:szCs w:val="24"/>
        </w:rPr>
        <w:t>TRYB UDZIELENIA ZAMÓWIENIA</w:t>
      </w:r>
    </w:p>
    <w:p w14:paraId="5BC3D2CF" w14:textId="521DF1D3" w:rsidR="001523DA" w:rsidRPr="00CC25E2" w:rsidRDefault="00516563" w:rsidP="001843EB">
      <w:pPr>
        <w:pStyle w:val="Nagwek1"/>
        <w:numPr>
          <w:ilvl w:val="0"/>
          <w:numId w:val="5"/>
        </w:numPr>
        <w:spacing w:before="0" w:line="240" w:lineRule="auto"/>
        <w:ind w:left="-357" w:firstLine="0"/>
        <w:jc w:val="both"/>
        <w:rPr>
          <w:rFonts w:ascii="Calibri Light" w:hAnsi="Calibri Light" w:cs="Calibri Light"/>
          <w:b w:val="0"/>
          <w:color w:val="auto"/>
          <w:sz w:val="22"/>
          <w:szCs w:val="22"/>
        </w:rPr>
      </w:pPr>
      <w:r w:rsidRPr="00CC25E2">
        <w:rPr>
          <w:rFonts w:ascii="Calibri Light" w:hAnsi="Calibri Light" w:cs="Calibri Light"/>
          <w:b w:val="0"/>
          <w:color w:val="auto"/>
          <w:sz w:val="22"/>
          <w:szCs w:val="22"/>
        </w:rPr>
        <w:t xml:space="preserve">Postępowanie o udzielenie zamówienia prowadzone jest w trybie </w:t>
      </w:r>
      <w:r w:rsidR="00700F4A" w:rsidRPr="00CC25E2">
        <w:rPr>
          <w:rFonts w:ascii="Calibri Light" w:hAnsi="Calibri Light" w:cs="Calibri Light"/>
          <w:b w:val="0"/>
          <w:color w:val="auto"/>
          <w:sz w:val="22"/>
          <w:szCs w:val="22"/>
        </w:rPr>
        <w:t>podstawowym</w:t>
      </w:r>
      <w:r w:rsidR="00892772" w:rsidRPr="00CC25E2">
        <w:rPr>
          <w:rFonts w:ascii="Calibri Light" w:hAnsi="Calibri Light" w:cs="Calibri Light"/>
          <w:b w:val="0"/>
          <w:color w:val="auto"/>
          <w:sz w:val="22"/>
          <w:szCs w:val="22"/>
        </w:rPr>
        <w:t xml:space="preserve"> </w:t>
      </w:r>
      <w:r w:rsidR="006243B3" w:rsidRPr="00CC25E2">
        <w:rPr>
          <w:rFonts w:ascii="Calibri Light" w:hAnsi="Calibri Light" w:cs="Calibri Light"/>
          <w:b w:val="0"/>
          <w:color w:val="auto"/>
          <w:sz w:val="22"/>
          <w:szCs w:val="22"/>
        </w:rPr>
        <w:t xml:space="preserve"> </w:t>
      </w:r>
      <w:r w:rsidR="00844912" w:rsidRPr="00CC25E2">
        <w:rPr>
          <w:rFonts w:ascii="Calibri Light" w:hAnsi="Calibri Light" w:cs="Calibri Light"/>
          <w:b w:val="0"/>
          <w:color w:val="auto"/>
          <w:sz w:val="22"/>
          <w:szCs w:val="22"/>
        </w:rPr>
        <w:t xml:space="preserve"> </w:t>
      </w:r>
      <w:r w:rsidR="00595167" w:rsidRPr="00CC25E2">
        <w:rPr>
          <w:rFonts w:ascii="Calibri Light" w:hAnsi="Calibri Light" w:cs="Calibri Light"/>
          <w:b w:val="0"/>
          <w:color w:val="auto"/>
          <w:sz w:val="22"/>
          <w:szCs w:val="22"/>
        </w:rPr>
        <w:t xml:space="preserve">na podstawie </w:t>
      </w:r>
      <w:r w:rsidR="001523DA" w:rsidRPr="00CC25E2">
        <w:rPr>
          <w:rFonts w:ascii="Calibri Light" w:hAnsi="Calibri Light" w:cs="Calibri Light"/>
          <w:b w:val="0"/>
          <w:color w:val="auto"/>
          <w:sz w:val="22"/>
          <w:szCs w:val="22"/>
        </w:rPr>
        <w:t>art. 275 pkt.2</w:t>
      </w:r>
      <w:r w:rsidR="00595167" w:rsidRPr="00CC25E2">
        <w:rPr>
          <w:rFonts w:ascii="Calibri Light" w:hAnsi="Calibri Light" w:cs="Calibri Light"/>
          <w:b w:val="0"/>
          <w:color w:val="auto"/>
          <w:sz w:val="22"/>
          <w:szCs w:val="22"/>
        </w:rPr>
        <w:t xml:space="preserve"> </w:t>
      </w:r>
      <w:r w:rsidRPr="00CC25E2">
        <w:rPr>
          <w:rFonts w:ascii="Calibri Light" w:hAnsi="Calibri Light" w:cs="Calibri Light"/>
          <w:b w:val="0"/>
          <w:color w:val="auto"/>
          <w:sz w:val="22"/>
          <w:szCs w:val="22"/>
        </w:rPr>
        <w:t xml:space="preserve"> ustawy z dnia 11 wr</w:t>
      </w:r>
      <w:r w:rsidR="00844912" w:rsidRPr="00CC25E2">
        <w:rPr>
          <w:rFonts w:ascii="Calibri Light" w:hAnsi="Calibri Light" w:cs="Calibri Light"/>
          <w:b w:val="0"/>
          <w:color w:val="auto"/>
          <w:sz w:val="22"/>
          <w:szCs w:val="22"/>
        </w:rPr>
        <w:t>ześnia 2019 roku Prawo zamówień</w:t>
      </w:r>
      <w:r w:rsidR="00AA25D6" w:rsidRPr="00CC25E2">
        <w:rPr>
          <w:rFonts w:ascii="Calibri Light" w:hAnsi="Calibri Light" w:cs="Calibri Light"/>
          <w:b w:val="0"/>
          <w:color w:val="auto"/>
          <w:sz w:val="22"/>
          <w:szCs w:val="22"/>
        </w:rPr>
        <w:t xml:space="preserve"> </w:t>
      </w:r>
      <w:r w:rsidRPr="00CC25E2">
        <w:rPr>
          <w:rFonts w:ascii="Calibri Light" w:hAnsi="Calibri Light" w:cs="Calibri Light"/>
          <w:b w:val="0"/>
          <w:color w:val="auto"/>
          <w:sz w:val="22"/>
          <w:szCs w:val="22"/>
        </w:rPr>
        <w:t xml:space="preserve">publicznych (Dz. U. </w:t>
      </w:r>
      <w:r w:rsidR="001F7C04">
        <w:rPr>
          <w:rFonts w:ascii="Calibri Light" w:hAnsi="Calibri Light" w:cs="Calibri Light"/>
          <w:b w:val="0"/>
          <w:color w:val="auto"/>
          <w:sz w:val="22"/>
          <w:szCs w:val="22"/>
        </w:rPr>
        <w:t>z 2024 r., poz. 1320</w:t>
      </w:r>
      <w:r w:rsidRPr="00CC25E2">
        <w:rPr>
          <w:rFonts w:ascii="Calibri Light" w:hAnsi="Calibri Light" w:cs="Calibri Light"/>
          <w:b w:val="0"/>
          <w:color w:val="auto"/>
          <w:sz w:val="22"/>
          <w:szCs w:val="22"/>
        </w:rPr>
        <w:t>), zwaną dalej: „</w:t>
      </w:r>
      <w:proofErr w:type="spellStart"/>
      <w:r w:rsidR="00EE5B3A" w:rsidRPr="00CC25E2">
        <w:rPr>
          <w:rFonts w:ascii="Calibri Light" w:hAnsi="Calibri Light" w:cs="Calibri Light"/>
          <w:b w:val="0"/>
          <w:color w:val="auto"/>
          <w:sz w:val="22"/>
          <w:szCs w:val="22"/>
        </w:rPr>
        <w:t>P</w:t>
      </w:r>
      <w:r w:rsidRPr="00CC25E2">
        <w:rPr>
          <w:rFonts w:ascii="Calibri Light" w:hAnsi="Calibri Light" w:cs="Calibri Light"/>
          <w:b w:val="0"/>
          <w:color w:val="auto"/>
          <w:sz w:val="22"/>
          <w:szCs w:val="22"/>
        </w:rPr>
        <w:t>zp</w:t>
      </w:r>
      <w:proofErr w:type="spellEnd"/>
      <w:r w:rsidRPr="00CC25E2">
        <w:rPr>
          <w:rFonts w:ascii="Calibri Light" w:hAnsi="Calibri Light" w:cs="Calibri Light"/>
          <w:b w:val="0"/>
          <w:color w:val="auto"/>
          <w:sz w:val="22"/>
          <w:szCs w:val="22"/>
        </w:rPr>
        <w:t>”.</w:t>
      </w:r>
    </w:p>
    <w:p w14:paraId="027B29A4" w14:textId="77777777" w:rsidR="00AA25D6" w:rsidRPr="00CC25E2" w:rsidRDefault="00AA25D6" w:rsidP="001843EB">
      <w:pPr>
        <w:pStyle w:val="Nagwek1"/>
        <w:numPr>
          <w:ilvl w:val="0"/>
          <w:numId w:val="5"/>
        </w:numPr>
        <w:spacing w:before="0" w:line="240" w:lineRule="auto"/>
        <w:ind w:left="-357" w:firstLine="0"/>
        <w:rPr>
          <w:rFonts w:ascii="Calibri Light" w:hAnsi="Calibri Light" w:cs="Calibri Light"/>
          <w:color w:val="auto"/>
          <w:sz w:val="22"/>
          <w:szCs w:val="22"/>
        </w:rPr>
      </w:pPr>
      <w:r w:rsidRPr="00CC25E2">
        <w:rPr>
          <w:rFonts w:ascii="Calibri Light" w:hAnsi="Calibri Light" w:cs="Calibri Light"/>
          <w:color w:val="auto"/>
          <w:sz w:val="22"/>
          <w:szCs w:val="22"/>
        </w:rPr>
        <w:t>Informacja czy zamawiający przewiduje wybór najkorzystniejszej oferty z możliwością prowadzenia negocjacji</w:t>
      </w:r>
    </w:p>
    <w:p w14:paraId="49F93545" w14:textId="77777777" w:rsidR="00CC25E2" w:rsidRPr="00274908" w:rsidRDefault="00CC25E2" w:rsidP="00274908">
      <w:pPr>
        <w:ind w:left="0" w:firstLine="0"/>
        <w:rPr>
          <w:rFonts w:ascii="Calibri Light" w:hAnsi="Calibri Light" w:cs="Calibri Light"/>
          <w:lang w:eastAsia="en-US"/>
        </w:rPr>
      </w:pPr>
      <w:r w:rsidRPr="00CC25E2">
        <w:rPr>
          <w:rFonts w:ascii="Calibri Light" w:hAnsi="Calibri Light" w:cs="Calibri Light"/>
          <w:lang w:eastAsia="en-US"/>
        </w:rPr>
        <w:t xml:space="preserve">Zamawiający </w:t>
      </w:r>
      <w:r w:rsidRPr="00CC25E2">
        <w:rPr>
          <w:rFonts w:ascii="Calibri Light" w:hAnsi="Calibri Light" w:cs="Calibri Light"/>
          <w:strike/>
          <w:lang w:eastAsia="en-US"/>
        </w:rPr>
        <w:t>przewiduje możliwość</w:t>
      </w:r>
      <w:r w:rsidRPr="00CC25E2">
        <w:rPr>
          <w:rFonts w:ascii="Calibri Light" w:hAnsi="Calibri Light" w:cs="Calibri Light"/>
          <w:lang w:eastAsia="en-US"/>
        </w:rPr>
        <w:t>/nie przewiduje możliwości ograniczenia liczby wykonawców.</w:t>
      </w:r>
    </w:p>
    <w:p w14:paraId="787D76DA" w14:textId="77777777" w:rsidR="00274908" w:rsidRDefault="00274908" w:rsidP="00CC25E2">
      <w:pPr>
        <w:spacing w:after="0" w:line="240" w:lineRule="auto"/>
        <w:ind w:left="0" w:firstLine="0"/>
        <w:rPr>
          <w:rFonts w:ascii="Calibri Light" w:hAnsi="Calibri Light" w:cs="Calibri Light"/>
          <w:color w:val="auto"/>
        </w:rPr>
      </w:pPr>
    </w:p>
    <w:p w14:paraId="0045716D" w14:textId="77777777" w:rsidR="00D8346B" w:rsidRPr="00CC25E2" w:rsidRDefault="00CC25E2" w:rsidP="00CC25E2">
      <w:pPr>
        <w:spacing w:after="0" w:line="240" w:lineRule="auto"/>
        <w:ind w:left="0" w:firstLine="0"/>
        <w:rPr>
          <w:rFonts w:ascii="Calibri Light" w:hAnsi="Calibri Light" w:cs="Calibri Light"/>
          <w:color w:val="auto"/>
        </w:rPr>
      </w:pPr>
      <w:r w:rsidRPr="00CC25E2">
        <w:rPr>
          <w:rFonts w:ascii="Calibri Light" w:hAnsi="Calibri Light" w:cs="Calibri Light"/>
          <w:color w:val="auto"/>
        </w:rPr>
        <w:t>W przypadku skorzystania przez zamawiającego z możliwości negocjowania treści ofert, negocjacje dotyczyć będą wyłącznie tych elementów treści ofert, które podlegają ocenie w ramach kryteriów oceny ofert, o których mowa w rozdziale XVII niniejszej SWZ.</w:t>
      </w:r>
    </w:p>
    <w:p w14:paraId="031D0931" w14:textId="77777777" w:rsidR="00D8346B" w:rsidRPr="00AA25D6" w:rsidRDefault="00D8346B" w:rsidP="00AA25D6">
      <w:pPr>
        <w:spacing w:after="0" w:line="240" w:lineRule="auto"/>
        <w:ind w:left="0" w:firstLine="0"/>
        <w:rPr>
          <w:rFonts w:asciiTheme="majorHAnsi" w:hAnsiTheme="majorHAnsi" w:cstheme="majorHAnsi"/>
          <w:color w:val="auto"/>
          <w:sz w:val="24"/>
          <w:szCs w:val="24"/>
        </w:rPr>
      </w:pPr>
    </w:p>
    <w:p w14:paraId="0BF63ED3" w14:textId="77777777" w:rsidR="00AA25D6" w:rsidRPr="00D8346B" w:rsidRDefault="00AA25D6" w:rsidP="00AA25D6">
      <w:pPr>
        <w:pStyle w:val="Nagwek1"/>
        <w:spacing w:before="0" w:line="240" w:lineRule="auto"/>
        <w:jc w:val="center"/>
        <w:rPr>
          <w:rFonts w:cstheme="majorHAnsi"/>
          <w:i/>
          <w:color w:val="auto"/>
          <w:sz w:val="24"/>
          <w:szCs w:val="24"/>
        </w:rPr>
      </w:pPr>
      <w:r w:rsidRPr="00D8346B">
        <w:rPr>
          <w:rFonts w:cstheme="majorHAnsi"/>
          <w:i/>
          <w:color w:val="auto"/>
          <w:sz w:val="24"/>
          <w:szCs w:val="24"/>
        </w:rPr>
        <w:t>Rozdział III</w:t>
      </w:r>
    </w:p>
    <w:p w14:paraId="00D4D1FA" w14:textId="77777777" w:rsidR="00685645" w:rsidRPr="00D8346B" w:rsidRDefault="00685645" w:rsidP="00AA25D6">
      <w:pPr>
        <w:pStyle w:val="Nagwek1"/>
        <w:spacing w:before="0" w:line="240" w:lineRule="auto"/>
        <w:jc w:val="center"/>
        <w:rPr>
          <w:rFonts w:cstheme="majorHAnsi"/>
          <w:i/>
          <w:color w:val="auto"/>
          <w:sz w:val="24"/>
          <w:szCs w:val="24"/>
        </w:rPr>
      </w:pPr>
      <w:r w:rsidRPr="00D8346B">
        <w:rPr>
          <w:rFonts w:cstheme="majorHAnsi"/>
          <w:i/>
          <w:color w:val="auto"/>
          <w:sz w:val="24"/>
          <w:szCs w:val="24"/>
        </w:rPr>
        <w:t>OPIS PRZEDMIOTU ZAMÓWIENIA</w:t>
      </w:r>
    </w:p>
    <w:p w14:paraId="73F90E82" w14:textId="657A973C" w:rsidR="001F7C04" w:rsidRPr="003C4732" w:rsidRDefault="001F7C04" w:rsidP="001F7C04">
      <w:pPr>
        <w:spacing w:before="100" w:beforeAutospacing="1" w:after="100" w:afterAutospacing="1" w:line="240" w:lineRule="auto"/>
        <w:ind w:left="0" w:firstLine="0"/>
        <w:rPr>
          <w:rFonts w:ascii="Calibri Light" w:hAnsi="Calibri Light" w:cs="Calibri Light"/>
        </w:rPr>
      </w:pPr>
      <w:r w:rsidRPr="003C4732">
        <w:rPr>
          <w:rFonts w:ascii="Calibri Light" w:hAnsi="Calibri Light" w:cs="Calibri Light"/>
        </w:rPr>
        <w:t>1.Przedmiotem zamówienia jest dostawa, montaż, kalibracja oraz szkolenie z obsługi specjalistycznych lamp oświetleniowych na potrzeby Muzeum im. Jacka Malczewskiego w Radomiu.</w:t>
      </w:r>
    </w:p>
    <w:p w14:paraId="1D24A5C9" w14:textId="7583CB35" w:rsidR="001F7C04" w:rsidRPr="003C4732" w:rsidRDefault="001F7C04" w:rsidP="001F7C04">
      <w:pPr>
        <w:spacing w:before="100" w:beforeAutospacing="1" w:after="100" w:afterAutospacing="1" w:line="240" w:lineRule="auto"/>
        <w:ind w:left="0" w:firstLine="0"/>
        <w:rPr>
          <w:rFonts w:ascii="Calibri Light" w:hAnsi="Calibri Light" w:cs="Calibri Light"/>
        </w:rPr>
      </w:pPr>
      <w:r w:rsidRPr="003C4732">
        <w:rPr>
          <w:rFonts w:ascii="Calibri Light" w:hAnsi="Calibri Light" w:cs="Calibri Light"/>
        </w:rPr>
        <w:t>2.Szczegółowy opis przedmiotu zamówieni</w:t>
      </w:r>
      <w:r w:rsidR="00AB595B">
        <w:rPr>
          <w:rFonts w:ascii="Calibri Light" w:hAnsi="Calibri Light" w:cs="Calibri Light"/>
        </w:rPr>
        <w:t>a znajduje się w załączniku nr 2</w:t>
      </w:r>
      <w:r w:rsidRPr="003C4732">
        <w:rPr>
          <w:rFonts w:ascii="Calibri Light" w:hAnsi="Calibri Light" w:cs="Calibri Light"/>
        </w:rPr>
        <w:t xml:space="preserve"> do SWZ.</w:t>
      </w:r>
    </w:p>
    <w:p w14:paraId="1BCEAB42" w14:textId="1583495A" w:rsidR="001F7C04" w:rsidRPr="003C4732" w:rsidRDefault="001F7C04" w:rsidP="001F7C04">
      <w:pPr>
        <w:spacing w:before="100" w:beforeAutospacing="1" w:after="100" w:afterAutospacing="1" w:line="240" w:lineRule="auto"/>
        <w:ind w:left="0" w:firstLine="0"/>
        <w:rPr>
          <w:rFonts w:ascii="Calibri Light" w:hAnsi="Calibri Light" w:cs="Calibri Light"/>
        </w:rPr>
      </w:pPr>
      <w:r w:rsidRPr="003C4732">
        <w:rPr>
          <w:rFonts w:ascii="Calibri Light" w:hAnsi="Calibri Light" w:cs="Calibri Light"/>
        </w:rPr>
        <w:t>3.</w:t>
      </w:r>
      <w:r w:rsidRPr="003C4732">
        <w:rPr>
          <w:rFonts w:ascii="Calibri Light" w:hAnsi="Calibri Light" w:cs="Calibri Light"/>
          <w:b/>
          <w:bCs/>
        </w:rPr>
        <w:t>Kod CPV</w:t>
      </w:r>
      <w:r w:rsidRPr="003C4732">
        <w:rPr>
          <w:rFonts w:ascii="Calibri Light" w:hAnsi="Calibri Light" w:cs="Calibri Light"/>
        </w:rPr>
        <w:t>: 31520000-7 – Lampy i oprawy oświetleniowe</w:t>
      </w:r>
    </w:p>
    <w:p w14:paraId="091E4F28" w14:textId="7DA166CF" w:rsidR="00681C10" w:rsidRPr="003C4732" w:rsidRDefault="001F7C04" w:rsidP="00500E0A">
      <w:pPr>
        <w:pStyle w:val="Default"/>
        <w:jc w:val="both"/>
        <w:rPr>
          <w:rFonts w:ascii="Calibri Light" w:hAnsi="Calibri Light" w:cs="Calibri Light"/>
          <w:color w:val="auto"/>
          <w:sz w:val="22"/>
          <w:szCs w:val="22"/>
        </w:rPr>
      </w:pPr>
      <w:r w:rsidRPr="003C4732">
        <w:rPr>
          <w:rFonts w:ascii="Calibri Light" w:hAnsi="Calibri Light" w:cs="Calibri Light"/>
          <w:color w:val="auto"/>
          <w:sz w:val="22"/>
          <w:szCs w:val="22"/>
        </w:rPr>
        <w:t>4</w:t>
      </w:r>
      <w:r w:rsidR="00681C10" w:rsidRPr="003C4732">
        <w:rPr>
          <w:rFonts w:ascii="Calibri Light" w:hAnsi="Calibri Light" w:cs="Calibri Light"/>
          <w:color w:val="auto"/>
          <w:sz w:val="22"/>
          <w:szCs w:val="22"/>
        </w:rPr>
        <w:t xml:space="preserve">. Podwykonawstwo. </w:t>
      </w:r>
    </w:p>
    <w:p w14:paraId="6ACF76D6" w14:textId="77777777" w:rsidR="00681C10" w:rsidRPr="003C4732" w:rsidRDefault="00681C10" w:rsidP="00500E0A">
      <w:pPr>
        <w:pStyle w:val="Default"/>
        <w:jc w:val="both"/>
        <w:rPr>
          <w:rFonts w:ascii="Calibri Light" w:hAnsi="Calibri Light" w:cs="Calibri Light"/>
          <w:color w:val="auto"/>
          <w:sz w:val="22"/>
          <w:szCs w:val="22"/>
        </w:rPr>
      </w:pPr>
      <w:r w:rsidRPr="003C4732">
        <w:rPr>
          <w:rFonts w:ascii="Calibri Light" w:hAnsi="Calibri Light" w:cs="Calibri Light"/>
          <w:color w:val="auto"/>
          <w:sz w:val="22"/>
          <w:szCs w:val="22"/>
        </w:rPr>
        <w:t xml:space="preserve">Zamawiający nie zastrzega obowiązku osobistego wykonania przez wykonawcę kluczowych zadań. Wykonawca może powierzyć wykonanie części zamówienia podwykonawcy. Wykonawca jest zobowiązany wskazać w Interaktywnym Formularzu Ofertowym części zamówienia których wykonanie zamierza powierzyć podwykonawcom i podać firmy podwykonawców, o ile są znane na dzień złożenia oferty. </w:t>
      </w:r>
    </w:p>
    <w:p w14:paraId="0F32984D" w14:textId="1D5776E7" w:rsidR="008732B1" w:rsidRPr="002F7C9B" w:rsidRDefault="008732B1" w:rsidP="002F7C9B">
      <w:pPr>
        <w:spacing w:after="0" w:line="240" w:lineRule="auto"/>
        <w:ind w:left="0" w:firstLine="0"/>
        <w:rPr>
          <w:rFonts w:asciiTheme="majorHAnsi" w:hAnsiTheme="majorHAnsi" w:cstheme="majorHAnsi"/>
        </w:rPr>
      </w:pPr>
    </w:p>
    <w:p w14:paraId="23097513" w14:textId="77777777" w:rsidR="00DA26C0" w:rsidRPr="00C15BC5" w:rsidRDefault="00580966" w:rsidP="002711B9">
      <w:pPr>
        <w:spacing w:after="0" w:line="240" w:lineRule="auto"/>
        <w:ind w:left="0" w:firstLine="0"/>
        <w:rPr>
          <w:rFonts w:ascii="Calibri Light" w:hAnsi="Calibri Light" w:cs="Calibri Light"/>
          <w:b/>
        </w:rPr>
      </w:pPr>
      <w:r w:rsidRPr="00C15BC5">
        <w:rPr>
          <w:rFonts w:ascii="Calibri Light" w:hAnsi="Calibri Light" w:cs="Calibri Light"/>
          <w:b/>
        </w:rPr>
        <w:t>Wizja lokalna</w:t>
      </w:r>
    </w:p>
    <w:p w14:paraId="3CDD2F19" w14:textId="121D767E" w:rsidR="002711B9" w:rsidRPr="00C15BC5" w:rsidRDefault="002F7C9B" w:rsidP="004C3546">
      <w:pPr>
        <w:pStyle w:val="Akapitzlist"/>
        <w:spacing w:after="0" w:line="240" w:lineRule="auto"/>
        <w:ind w:left="0" w:firstLine="0"/>
        <w:rPr>
          <w:rFonts w:ascii="Calibri Light" w:hAnsi="Calibri Light" w:cs="Calibri Light"/>
          <w:color w:val="auto"/>
        </w:rPr>
      </w:pPr>
      <w:r>
        <w:rPr>
          <w:rFonts w:ascii="Calibri Light" w:hAnsi="Calibri Light" w:cs="Calibri Light"/>
        </w:rPr>
        <w:t>5</w:t>
      </w:r>
      <w:r w:rsidR="004C3546" w:rsidRPr="00C15BC5">
        <w:rPr>
          <w:rFonts w:ascii="Calibri Light" w:hAnsi="Calibri Light" w:cs="Calibri Light"/>
        </w:rPr>
        <w:t xml:space="preserve">. </w:t>
      </w:r>
      <w:r w:rsidR="00E448E8" w:rsidRPr="00C15BC5">
        <w:rPr>
          <w:rFonts w:ascii="Calibri Light" w:hAnsi="Calibri Light" w:cs="Calibri Light"/>
        </w:rPr>
        <w:t>Zamawiający nie przewiduje wymagań w zakresie przeprowadzenia przez wykonawcę wizji lokalnej</w:t>
      </w:r>
      <w:r w:rsidR="0029651E" w:rsidRPr="00C15BC5">
        <w:rPr>
          <w:rFonts w:ascii="Calibri Light" w:hAnsi="Calibri Light" w:cs="Calibri Light"/>
        </w:rPr>
        <w:t xml:space="preserve"> </w:t>
      </w:r>
      <w:r w:rsidR="00E448E8" w:rsidRPr="00C15BC5">
        <w:rPr>
          <w:rFonts w:ascii="Calibri Light" w:hAnsi="Calibri Light" w:cs="Calibri Light"/>
        </w:rPr>
        <w:t>lub sprawdzenia przez niego dokumentów niezbędnych do realizacji zamówienia, o których mowa</w:t>
      </w:r>
      <w:r w:rsidR="00580966" w:rsidRPr="00C15BC5">
        <w:rPr>
          <w:rFonts w:ascii="Calibri Light" w:hAnsi="Calibri Light" w:cs="Calibri Light"/>
        </w:rPr>
        <w:br/>
      </w:r>
      <w:r w:rsidR="00E448E8" w:rsidRPr="00C15BC5">
        <w:rPr>
          <w:rFonts w:ascii="Calibri Light" w:hAnsi="Calibri Light" w:cs="Calibri Light"/>
        </w:rPr>
        <w:t xml:space="preserve"> w art.131 ust.</w:t>
      </w:r>
      <w:r w:rsidR="0029651E" w:rsidRPr="00C15BC5">
        <w:rPr>
          <w:rFonts w:ascii="Calibri Light" w:hAnsi="Calibri Light" w:cs="Calibri Light"/>
        </w:rPr>
        <w:t xml:space="preserve"> 2. </w:t>
      </w:r>
      <w:r w:rsidR="0029651E" w:rsidRPr="00C15BC5">
        <w:rPr>
          <w:rFonts w:ascii="Calibri Light" w:hAnsi="Calibri Light" w:cs="Calibri Light"/>
          <w:b/>
        </w:rPr>
        <w:t>Wskazane jest, aby Wykonawca</w:t>
      </w:r>
      <w:r w:rsidR="00E448E8" w:rsidRPr="00C15BC5">
        <w:rPr>
          <w:rFonts w:ascii="Calibri Light" w:hAnsi="Calibri Light" w:cs="Calibri Light"/>
          <w:b/>
        </w:rPr>
        <w:t xml:space="preserve"> zapoznał się z terenem</w:t>
      </w:r>
      <w:r w:rsidR="00E448E8" w:rsidRPr="00C15BC5">
        <w:rPr>
          <w:rFonts w:ascii="Calibri Light" w:hAnsi="Calibri Light" w:cs="Calibri Light"/>
        </w:rPr>
        <w:t xml:space="preserve"> </w:t>
      </w:r>
      <w:r w:rsidR="00500E0A">
        <w:rPr>
          <w:rFonts w:ascii="Calibri Light" w:hAnsi="Calibri Light" w:cs="Calibri Light"/>
        </w:rPr>
        <w:t xml:space="preserve"> w którym </w:t>
      </w:r>
      <w:r w:rsidR="00F050EB">
        <w:rPr>
          <w:rFonts w:ascii="Calibri Light" w:hAnsi="Calibri Light" w:cs="Calibri Light"/>
        </w:rPr>
        <w:t>będzie dokonywany montaż specjalistycznych lamp oświetleniowych.</w:t>
      </w:r>
    </w:p>
    <w:p w14:paraId="0C6499B8" w14:textId="17557641" w:rsidR="00710B16" w:rsidRPr="00C15BC5" w:rsidRDefault="002F7C9B" w:rsidP="001257BA">
      <w:pPr>
        <w:pStyle w:val="Akapitzlist"/>
        <w:spacing w:after="0" w:line="240" w:lineRule="auto"/>
        <w:ind w:left="0" w:firstLine="0"/>
        <w:rPr>
          <w:rFonts w:ascii="Calibri Light" w:hAnsi="Calibri Light" w:cs="Calibri Light"/>
          <w:b/>
          <w:color w:val="auto"/>
        </w:rPr>
      </w:pPr>
      <w:r>
        <w:rPr>
          <w:rFonts w:ascii="Calibri Light" w:hAnsi="Calibri Light" w:cs="Calibri Light"/>
          <w:color w:val="auto"/>
        </w:rPr>
        <w:t>6.</w:t>
      </w:r>
      <w:r w:rsidR="001257BA" w:rsidRPr="00C15BC5">
        <w:rPr>
          <w:rFonts w:ascii="Calibri Light" w:hAnsi="Calibri Light" w:cs="Calibri Light"/>
          <w:color w:val="auto"/>
        </w:rPr>
        <w:t xml:space="preserve"> </w:t>
      </w:r>
      <w:r w:rsidR="004D550F" w:rsidRPr="00C15BC5">
        <w:rPr>
          <w:rFonts w:ascii="Calibri Light" w:hAnsi="Calibri Light" w:cs="Calibri Light"/>
          <w:color w:val="auto"/>
        </w:rPr>
        <w:t>Szczegół</w:t>
      </w:r>
      <w:r w:rsidR="001257BA" w:rsidRPr="00C15BC5">
        <w:rPr>
          <w:rFonts w:ascii="Calibri Light" w:hAnsi="Calibri Light" w:cs="Calibri Light"/>
          <w:color w:val="auto"/>
        </w:rPr>
        <w:t>owe warunki realizacji przedmiotu zamówienia</w:t>
      </w:r>
      <w:r w:rsidR="00F05C4E" w:rsidRPr="00C15BC5">
        <w:rPr>
          <w:rFonts w:ascii="Calibri Light" w:hAnsi="Calibri Light" w:cs="Calibri Light"/>
          <w:color w:val="auto"/>
        </w:rPr>
        <w:t xml:space="preserve">, obowiązki Wykonawcy i </w:t>
      </w:r>
      <w:r w:rsidR="004D550F" w:rsidRPr="00C15BC5">
        <w:rPr>
          <w:rFonts w:ascii="Calibri Light" w:hAnsi="Calibri Light" w:cs="Calibri Light"/>
          <w:color w:val="auto"/>
        </w:rPr>
        <w:t>Zamawiającego oraz</w:t>
      </w:r>
      <w:r w:rsidR="00710B16" w:rsidRPr="00C15BC5">
        <w:rPr>
          <w:rFonts w:ascii="Calibri Light" w:hAnsi="Calibri Light" w:cs="Calibri Light"/>
          <w:color w:val="auto"/>
        </w:rPr>
        <w:t xml:space="preserve"> </w:t>
      </w:r>
      <w:r w:rsidR="004D550F" w:rsidRPr="00C15BC5">
        <w:rPr>
          <w:rFonts w:ascii="Calibri Light" w:hAnsi="Calibri Light" w:cs="Calibri Light"/>
          <w:color w:val="auto"/>
        </w:rPr>
        <w:t>zasady reklamacji przedmiotu zamówienia zostały ujęte we wzorze umowy, który</w:t>
      </w:r>
      <w:r w:rsidR="00710B16" w:rsidRPr="00C15BC5">
        <w:rPr>
          <w:rFonts w:ascii="Calibri Light" w:hAnsi="Calibri Light" w:cs="Calibri Light"/>
          <w:color w:val="auto"/>
        </w:rPr>
        <w:t xml:space="preserve"> </w:t>
      </w:r>
      <w:r w:rsidR="004D550F" w:rsidRPr="00C15BC5">
        <w:rPr>
          <w:rFonts w:ascii="Calibri Light" w:hAnsi="Calibri Light" w:cs="Calibri Light"/>
          <w:color w:val="auto"/>
        </w:rPr>
        <w:t xml:space="preserve">stanowi </w:t>
      </w:r>
      <w:r w:rsidR="004D550F" w:rsidRPr="00C15BC5">
        <w:rPr>
          <w:rFonts w:ascii="Calibri Light" w:hAnsi="Calibri Light" w:cs="Calibri Light"/>
          <w:b/>
          <w:color w:val="auto"/>
        </w:rPr>
        <w:t>załącznik</w:t>
      </w:r>
      <w:r w:rsidR="00F27C40" w:rsidRPr="00C15BC5">
        <w:rPr>
          <w:rFonts w:ascii="Calibri Light" w:hAnsi="Calibri Light" w:cs="Calibri Light"/>
          <w:b/>
          <w:color w:val="auto"/>
        </w:rPr>
        <w:t xml:space="preserve">  nr 10</w:t>
      </w:r>
      <w:r w:rsidR="007D08AF" w:rsidRPr="00C15BC5">
        <w:rPr>
          <w:rFonts w:ascii="Calibri Light" w:hAnsi="Calibri Light" w:cs="Calibri Light"/>
          <w:b/>
          <w:color w:val="auto"/>
        </w:rPr>
        <w:t xml:space="preserve"> </w:t>
      </w:r>
      <w:r w:rsidR="00863358" w:rsidRPr="00C15BC5">
        <w:rPr>
          <w:rFonts w:ascii="Calibri Light" w:hAnsi="Calibri Light" w:cs="Calibri Light"/>
          <w:b/>
          <w:color w:val="auto"/>
        </w:rPr>
        <w:t>do SWZ</w:t>
      </w:r>
      <w:r w:rsidR="00402FBF" w:rsidRPr="00C15BC5">
        <w:rPr>
          <w:rFonts w:ascii="Calibri Light" w:hAnsi="Calibri Light" w:cs="Calibri Light"/>
          <w:b/>
          <w:color w:val="auto"/>
        </w:rPr>
        <w:t>.</w:t>
      </w:r>
    </w:p>
    <w:p w14:paraId="0A69CDD6" w14:textId="7F9E8A9B" w:rsidR="006B29AB" w:rsidRPr="00C15BC5" w:rsidRDefault="002F7C9B" w:rsidP="001257BA">
      <w:pPr>
        <w:pStyle w:val="Akapitzlist"/>
        <w:spacing w:after="0" w:line="240" w:lineRule="auto"/>
        <w:ind w:left="0" w:firstLine="0"/>
        <w:rPr>
          <w:rFonts w:ascii="Calibri Light" w:hAnsi="Calibri Light" w:cs="Calibri Light"/>
        </w:rPr>
      </w:pPr>
      <w:r>
        <w:rPr>
          <w:rFonts w:ascii="Calibri Light" w:hAnsi="Calibri Light" w:cs="Calibri Light"/>
          <w:b/>
        </w:rPr>
        <w:t>7.</w:t>
      </w:r>
      <w:r w:rsidR="001257BA" w:rsidRPr="00C15BC5">
        <w:rPr>
          <w:rFonts w:ascii="Calibri Light" w:hAnsi="Calibri Light" w:cs="Calibri Light"/>
          <w:b/>
        </w:rPr>
        <w:t xml:space="preserve"> </w:t>
      </w:r>
      <w:r w:rsidR="00580966" w:rsidRPr="00C15BC5">
        <w:rPr>
          <w:rFonts w:ascii="Calibri Light" w:hAnsi="Calibri Light" w:cs="Calibri Light"/>
          <w:b/>
        </w:rPr>
        <w:t xml:space="preserve">Podział zamówienia na części. </w:t>
      </w:r>
      <w:r w:rsidR="006B29AB" w:rsidRPr="00C15BC5">
        <w:rPr>
          <w:rFonts w:ascii="Calibri Light" w:hAnsi="Calibri Light" w:cs="Calibri Light"/>
        </w:rPr>
        <w:t>Zamawiający nie dopuszcza składania ofert częściowych. Zamawiający nie dokonuje podziału na części z następujących powodów:</w:t>
      </w:r>
    </w:p>
    <w:p w14:paraId="180A41BE" w14:textId="77777777" w:rsidR="006B29AB" w:rsidRPr="0022103B" w:rsidRDefault="006B29AB" w:rsidP="003B3036">
      <w:pPr>
        <w:spacing w:after="0"/>
        <w:ind w:left="0" w:firstLine="0"/>
        <w:rPr>
          <w:rFonts w:ascii="Calibri Light" w:hAnsi="Calibri Light" w:cs="Calibri Light"/>
        </w:rPr>
      </w:pPr>
      <w:r w:rsidRPr="00C15BC5">
        <w:rPr>
          <w:rFonts w:ascii="Calibri Light" w:hAnsi="Calibri Light" w:cs="Calibri Light"/>
        </w:rPr>
        <w:t>Zamawiający nie dopuszcza możliwości składania ofert częściowych z uwagi na to, że zadanie objęte przedmiotem zamówienia stanowi integralną całość realizacyjną, którego realizacja musi być spójna pod względem organizacyjnym, sprawności wykonawstwa i przede wszystkim jakości. Należy również wskazać, iż kwestia podzielności świadczenia nie została uregulowana w ustawie Prawo zamówień publicznych</w:t>
      </w:r>
      <w:r w:rsidR="001E4773" w:rsidRPr="00C15BC5">
        <w:rPr>
          <w:rFonts w:ascii="Calibri Light" w:hAnsi="Calibri Light" w:cs="Calibri Light"/>
        </w:rPr>
        <w:t xml:space="preserve">, wobec czego zgodnie z art. 8 </w:t>
      </w:r>
      <w:r w:rsidRPr="00C15BC5">
        <w:rPr>
          <w:rFonts w:ascii="Calibri Light" w:hAnsi="Calibri Light" w:cs="Calibri Light"/>
        </w:rPr>
        <w:t xml:space="preserve">ust 1 ustawy </w:t>
      </w:r>
      <w:proofErr w:type="spellStart"/>
      <w:r w:rsidRPr="00C15BC5">
        <w:rPr>
          <w:rFonts w:ascii="Calibri Light" w:hAnsi="Calibri Light" w:cs="Calibri Light"/>
        </w:rPr>
        <w:t>Pzp</w:t>
      </w:r>
      <w:proofErr w:type="spellEnd"/>
      <w:r w:rsidRPr="00C15BC5">
        <w:rPr>
          <w:rFonts w:ascii="Calibri Light" w:hAnsi="Calibri Light" w:cs="Calibri Light"/>
        </w:rPr>
        <w:t xml:space="preserve"> – Zamawiający stosuje w tym zakresie przepisy Kodeksu Cywilnego: „świadczenie jest podzielne, jeżeli może być spełnione częściowo bez </w:t>
      </w:r>
      <w:r w:rsidRPr="00C15BC5">
        <w:rPr>
          <w:rFonts w:ascii="Calibri Light" w:hAnsi="Calibri Light" w:cs="Calibri Light"/>
        </w:rPr>
        <w:lastRenderedPageBreak/>
        <w:t xml:space="preserve">istotnej zmiany przedmiotu lub wartości”. Mając powyższe na uwadze należy uznać, iż świadczenie nie może zostać spełnione częściowo bez istotnej zmiany przedmiotu, a to oznacza, iż należy je traktować jako jedną całość. Jednocześnie brak podziału zamówienia na części nie powoduje ograniczenia </w:t>
      </w:r>
      <w:r w:rsidRPr="0022103B">
        <w:rPr>
          <w:rFonts w:ascii="Calibri Light" w:hAnsi="Calibri Light" w:cs="Calibri Light"/>
        </w:rPr>
        <w:t xml:space="preserve">konkurencji oraz zapewnia równy dostęp podmiotów z sektora małych i średnich przedsiębiorstw. </w:t>
      </w:r>
    </w:p>
    <w:p w14:paraId="5C88D5F0" w14:textId="77777777" w:rsidR="00A209E3" w:rsidRPr="00C15BC5" w:rsidRDefault="00A209E3" w:rsidP="003B3036">
      <w:pPr>
        <w:spacing w:after="0"/>
        <w:ind w:left="0" w:firstLine="0"/>
        <w:rPr>
          <w:rFonts w:ascii="Calibri Light" w:hAnsi="Calibri Light" w:cs="Calibri Light"/>
        </w:rPr>
      </w:pPr>
      <w:r w:rsidRPr="00C15BC5">
        <w:rPr>
          <w:rFonts w:ascii="Calibri Light" w:hAnsi="Calibri Light" w:cs="Calibri Light"/>
        </w:rPr>
        <w:t>Zamawiający nie dokonał podziału zamówienia na części , ze względu na to ,że  udzielenie zamówienia w częściach groziłoby nadmiernymi trudnościami  technicznymi oraz nadmiernymi kosztami wykonania przedmiotu zamówienia. Potrzeba skoordynowania działań  różnych wykonawców realizujących poszczególne części zamówienia  mogła by poważnie zagrozić właściwemu wykonaniu zamówienia. Według analiz zamawiającego zakres przedmiotu zamówienia umożliwia złożenie oferty wykonawcom z grup małych i średnich przedsiębiorstw. Brak podziału zamówienia na części w żaden sposób nie ogranicza konkurencji.</w:t>
      </w:r>
    </w:p>
    <w:p w14:paraId="08842FB5" w14:textId="683D6EA7" w:rsidR="00A209E3" w:rsidRPr="00C15BC5" w:rsidRDefault="002F7C9B" w:rsidP="001257BA">
      <w:pPr>
        <w:spacing w:after="0"/>
        <w:ind w:left="0" w:firstLine="0"/>
        <w:rPr>
          <w:rFonts w:ascii="Calibri Light" w:hAnsi="Calibri Light" w:cs="Calibri Light"/>
        </w:rPr>
      </w:pPr>
      <w:r>
        <w:rPr>
          <w:rFonts w:ascii="Calibri Light" w:hAnsi="Calibri Light" w:cs="Calibri Light"/>
        </w:rPr>
        <w:t>8.</w:t>
      </w:r>
      <w:r w:rsidR="001257BA" w:rsidRPr="00C15BC5">
        <w:rPr>
          <w:rFonts w:ascii="Calibri Light" w:hAnsi="Calibri Light" w:cs="Calibri Light"/>
        </w:rPr>
        <w:t xml:space="preserve"> </w:t>
      </w:r>
      <w:r w:rsidR="00785EFD" w:rsidRPr="00C15BC5">
        <w:rPr>
          <w:rFonts w:ascii="Calibri Light" w:hAnsi="Calibri Light" w:cs="Calibri Light"/>
        </w:rPr>
        <w:t xml:space="preserve">Wykonawca może złożyć tylko jedną ofertę. </w:t>
      </w:r>
    </w:p>
    <w:p w14:paraId="5226EC39" w14:textId="6FB04E6B" w:rsidR="00594122" w:rsidRPr="00C15BC5" w:rsidRDefault="002F7C9B" w:rsidP="001257BA">
      <w:pPr>
        <w:spacing w:after="0"/>
        <w:ind w:left="0" w:firstLine="0"/>
        <w:rPr>
          <w:rFonts w:ascii="Calibri Light" w:hAnsi="Calibri Light" w:cs="Calibri Light"/>
        </w:rPr>
      </w:pPr>
      <w:r>
        <w:rPr>
          <w:rFonts w:ascii="Calibri Light" w:hAnsi="Calibri Light" w:cs="Calibri Light"/>
          <w:b/>
        </w:rPr>
        <w:t>9</w:t>
      </w:r>
      <w:r w:rsidR="001257BA" w:rsidRPr="00C15BC5">
        <w:rPr>
          <w:rFonts w:ascii="Calibri Light" w:hAnsi="Calibri Light" w:cs="Calibri Light"/>
          <w:b/>
        </w:rPr>
        <w:t xml:space="preserve">. </w:t>
      </w:r>
      <w:r w:rsidR="00594122" w:rsidRPr="00C15BC5">
        <w:rPr>
          <w:rFonts w:ascii="Calibri Light" w:hAnsi="Calibri Light" w:cs="Calibri Light"/>
          <w:b/>
        </w:rPr>
        <w:t xml:space="preserve">Wymagania w zakresie zatrudnienia na podstawie stosunku pracy, w okolicznościach </w:t>
      </w:r>
      <w:r w:rsidR="00EE48F2" w:rsidRPr="00C15BC5">
        <w:rPr>
          <w:rFonts w:ascii="Calibri Light" w:hAnsi="Calibri Light" w:cs="Calibri Light"/>
          <w:b/>
        </w:rPr>
        <w:br/>
      </w:r>
      <w:r w:rsidR="00594122" w:rsidRPr="00C15BC5">
        <w:rPr>
          <w:rFonts w:ascii="Calibri Light" w:hAnsi="Calibri Light" w:cs="Calibri Light"/>
          <w:b/>
        </w:rPr>
        <w:t>o któr</w:t>
      </w:r>
      <w:r w:rsidR="00E02E40" w:rsidRPr="00C15BC5">
        <w:rPr>
          <w:rFonts w:ascii="Calibri Light" w:hAnsi="Calibri Light" w:cs="Calibri Light"/>
          <w:b/>
        </w:rPr>
        <w:t xml:space="preserve">ych mowa w art.95 ustawy </w:t>
      </w:r>
      <w:proofErr w:type="spellStart"/>
      <w:r w:rsidR="00E02E40" w:rsidRPr="00C15BC5">
        <w:rPr>
          <w:rFonts w:ascii="Calibri Light" w:hAnsi="Calibri Light" w:cs="Calibri Light"/>
          <w:b/>
        </w:rPr>
        <w:t>pzp</w:t>
      </w:r>
      <w:proofErr w:type="spellEnd"/>
      <w:r w:rsidR="00E02E40" w:rsidRPr="00C15BC5">
        <w:rPr>
          <w:rFonts w:ascii="Calibri Light" w:hAnsi="Calibri Light" w:cs="Calibri Light"/>
          <w:b/>
        </w:rPr>
        <w:t>.:</w:t>
      </w:r>
      <w:r w:rsidR="003633C5">
        <w:rPr>
          <w:rFonts w:ascii="Calibri Light" w:hAnsi="Calibri Light" w:cs="Calibri Light"/>
          <w:b/>
        </w:rPr>
        <w:t xml:space="preserve">- </w:t>
      </w:r>
      <w:r w:rsidR="00F050EB">
        <w:rPr>
          <w:rFonts w:ascii="Calibri Light" w:hAnsi="Calibri Light" w:cs="Calibri Light"/>
          <w:b/>
        </w:rPr>
        <w:t xml:space="preserve"> </w:t>
      </w:r>
      <w:r w:rsidR="003633C5">
        <w:rPr>
          <w:rFonts w:ascii="Calibri Light" w:hAnsi="Calibri Light" w:cs="Calibri Light"/>
          <w:b/>
        </w:rPr>
        <w:t xml:space="preserve">nie dotyczy </w:t>
      </w:r>
    </w:p>
    <w:p w14:paraId="3A412CC3" w14:textId="68F74827" w:rsidR="009C55B2" w:rsidRPr="00C15BC5" w:rsidRDefault="002F7C9B" w:rsidP="001257BA">
      <w:pPr>
        <w:spacing w:after="0"/>
        <w:ind w:left="0" w:firstLine="0"/>
        <w:rPr>
          <w:rFonts w:ascii="Calibri Light" w:hAnsi="Calibri Light" w:cs="Calibri Light"/>
        </w:rPr>
      </w:pPr>
      <w:r>
        <w:rPr>
          <w:rFonts w:ascii="Calibri Light" w:hAnsi="Calibri Light" w:cs="Calibri Light"/>
        </w:rPr>
        <w:t>10</w:t>
      </w:r>
      <w:r w:rsidR="001257BA" w:rsidRPr="00C15BC5">
        <w:rPr>
          <w:rFonts w:ascii="Calibri Light" w:hAnsi="Calibri Light" w:cs="Calibri Light"/>
        </w:rPr>
        <w:t xml:space="preserve">. </w:t>
      </w:r>
      <w:r w:rsidR="00863358" w:rsidRPr="00C15BC5">
        <w:rPr>
          <w:rFonts w:ascii="Calibri Light" w:hAnsi="Calibri Light" w:cs="Calibri Light"/>
        </w:rPr>
        <w:t>Zamawiający nie dopuszcza możliwości składania ofert wariantowych.</w:t>
      </w:r>
    </w:p>
    <w:p w14:paraId="715EF773" w14:textId="4E67192F" w:rsidR="009C55B2" w:rsidRPr="00C15BC5" w:rsidRDefault="002F7C9B" w:rsidP="001257BA">
      <w:pPr>
        <w:spacing w:after="0"/>
        <w:ind w:left="0" w:firstLine="0"/>
        <w:rPr>
          <w:rFonts w:ascii="Calibri Light" w:hAnsi="Calibri Light" w:cs="Calibri Light"/>
        </w:rPr>
      </w:pPr>
      <w:r>
        <w:rPr>
          <w:rFonts w:ascii="Calibri Light" w:hAnsi="Calibri Light" w:cs="Calibri Light"/>
        </w:rPr>
        <w:t>11</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zawarcia umowy ramowej.</w:t>
      </w:r>
    </w:p>
    <w:p w14:paraId="6347E2F9" w14:textId="0D47E489" w:rsidR="009C55B2" w:rsidRPr="00C15BC5" w:rsidRDefault="002F7C9B" w:rsidP="001257BA">
      <w:pPr>
        <w:spacing w:after="0"/>
        <w:ind w:left="0" w:firstLine="0"/>
        <w:rPr>
          <w:rFonts w:ascii="Calibri Light" w:hAnsi="Calibri Light" w:cs="Calibri Light"/>
        </w:rPr>
      </w:pPr>
      <w:r>
        <w:rPr>
          <w:rFonts w:ascii="Calibri Light" w:hAnsi="Calibri Light" w:cs="Calibri Light"/>
        </w:rPr>
        <w:t>12</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możliwości udzielenia zamówień, o któr</w:t>
      </w:r>
      <w:r w:rsidR="00F050EB">
        <w:rPr>
          <w:rFonts w:ascii="Calibri Light" w:hAnsi="Calibri Light" w:cs="Calibri Light"/>
        </w:rPr>
        <w:t>ych mowa w art. 214 ust. 1 pkt 8</w:t>
      </w:r>
      <w:r w:rsidR="00863358" w:rsidRPr="00C15BC5">
        <w:rPr>
          <w:rFonts w:ascii="Calibri Light" w:hAnsi="Calibri Light" w:cs="Calibri Light"/>
        </w:rPr>
        <w:t>.</w:t>
      </w:r>
    </w:p>
    <w:p w14:paraId="57DB4F62" w14:textId="08223705" w:rsidR="009C55B2" w:rsidRPr="00C15BC5" w:rsidRDefault="002F7C9B" w:rsidP="001257BA">
      <w:pPr>
        <w:spacing w:after="0"/>
        <w:ind w:left="0" w:firstLine="0"/>
        <w:rPr>
          <w:rFonts w:ascii="Calibri Light" w:hAnsi="Calibri Light" w:cs="Calibri Light"/>
        </w:rPr>
      </w:pPr>
      <w:r>
        <w:rPr>
          <w:rFonts w:ascii="Calibri Light" w:hAnsi="Calibri Light" w:cs="Calibri Light"/>
        </w:rPr>
        <w:t>13</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rozliczenia w walutach obcych.</w:t>
      </w:r>
    </w:p>
    <w:p w14:paraId="13815625" w14:textId="6683F719" w:rsidR="009C55B2" w:rsidRPr="00C15BC5" w:rsidRDefault="002F7C9B" w:rsidP="001257BA">
      <w:pPr>
        <w:spacing w:after="0"/>
        <w:ind w:left="0" w:firstLine="0"/>
        <w:rPr>
          <w:rFonts w:ascii="Calibri Light" w:hAnsi="Calibri Light" w:cs="Calibri Light"/>
        </w:rPr>
      </w:pPr>
      <w:r>
        <w:rPr>
          <w:rFonts w:ascii="Calibri Light" w:hAnsi="Calibri Light" w:cs="Calibri Light"/>
        </w:rPr>
        <w:t>14</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aukcji elektronicznej.</w:t>
      </w:r>
    </w:p>
    <w:p w14:paraId="63D2805D" w14:textId="580070ED" w:rsidR="009C55B2" w:rsidRPr="00C15BC5" w:rsidRDefault="002F7C9B" w:rsidP="001257BA">
      <w:pPr>
        <w:spacing w:after="0"/>
        <w:ind w:left="0" w:firstLine="0"/>
        <w:rPr>
          <w:rFonts w:ascii="Calibri Light" w:hAnsi="Calibri Light" w:cs="Calibri Light"/>
        </w:rPr>
      </w:pPr>
      <w:r>
        <w:rPr>
          <w:rFonts w:ascii="Calibri Light" w:hAnsi="Calibri Light" w:cs="Calibri Light"/>
        </w:rPr>
        <w:t>15</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zwrotu kosztów udziału w postępowaniu.</w:t>
      </w:r>
    </w:p>
    <w:p w14:paraId="1D934F19" w14:textId="2A8595E6" w:rsidR="003566CF" w:rsidRPr="00C15BC5" w:rsidRDefault="002F7C9B" w:rsidP="001257BA">
      <w:pPr>
        <w:spacing w:after="0"/>
        <w:ind w:left="0" w:firstLine="0"/>
        <w:rPr>
          <w:rFonts w:ascii="Calibri Light" w:hAnsi="Calibri Light" w:cs="Calibri Light"/>
        </w:rPr>
      </w:pPr>
      <w:r>
        <w:rPr>
          <w:rFonts w:ascii="Calibri Light" w:hAnsi="Calibri Light" w:cs="Calibri Light"/>
        </w:rPr>
        <w:t>16</w:t>
      </w:r>
      <w:r w:rsidR="001257BA" w:rsidRPr="00C15BC5">
        <w:rPr>
          <w:rFonts w:ascii="Calibri Light" w:hAnsi="Calibri Light" w:cs="Calibri Light"/>
        </w:rPr>
        <w:t xml:space="preserve">. </w:t>
      </w:r>
      <w:r w:rsidR="00863358" w:rsidRPr="00C15BC5">
        <w:rPr>
          <w:rFonts w:ascii="Calibri Light" w:hAnsi="Calibri Light" w:cs="Calibri Light"/>
        </w:rPr>
        <w:t>Zamawiający nie przewiduje wymagań o których mowa w a</w:t>
      </w:r>
      <w:r w:rsidR="003566CF" w:rsidRPr="00C15BC5">
        <w:rPr>
          <w:rFonts w:ascii="Calibri Light" w:hAnsi="Calibri Light" w:cs="Calibri Light"/>
        </w:rPr>
        <w:t xml:space="preserve">rt. 96 ust. 2 pkt 2 ustawy </w:t>
      </w:r>
      <w:proofErr w:type="spellStart"/>
      <w:r w:rsidR="003566CF" w:rsidRPr="00C15BC5">
        <w:rPr>
          <w:rFonts w:ascii="Calibri Light" w:hAnsi="Calibri Light" w:cs="Calibri Light"/>
        </w:rPr>
        <w:t>Pzp</w:t>
      </w:r>
      <w:proofErr w:type="spellEnd"/>
      <w:r w:rsidR="003566CF" w:rsidRPr="00C15BC5">
        <w:rPr>
          <w:rFonts w:ascii="Calibri Light" w:hAnsi="Calibri Light" w:cs="Calibri Light"/>
        </w:rPr>
        <w:t>.</w:t>
      </w:r>
    </w:p>
    <w:p w14:paraId="374E275B" w14:textId="033D5681" w:rsidR="00930F50" w:rsidRPr="00C15BC5" w:rsidRDefault="002F7C9B" w:rsidP="001257BA">
      <w:pPr>
        <w:spacing w:after="0"/>
        <w:ind w:left="0" w:firstLine="0"/>
        <w:rPr>
          <w:rFonts w:ascii="Calibri Light" w:hAnsi="Calibri Light" w:cs="Calibri Light"/>
        </w:rPr>
      </w:pPr>
      <w:r>
        <w:rPr>
          <w:rFonts w:ascii="Calibri Light" w:hAnsi="Calibri Light" w:cs="Calibri Light"/>
        </w:rPr>
        <w:t>17</w:t>
      </w:r>
      <w:r w:rsidR="001257BA" w:rsidRPr="00C15BC5">
        <w:rPr>
          <w:rFonts w:ascii="Calibri Light" w:hAnsi="Calibri Light" w:cs="Calibri Light"/>
        </w:rPr>
        <w:t xml:space="preserve">. </w:t>
      </w:r>
      <w:r w:rsidR="00863358" w:rsidRPr="00C15BC5">
        <w:rPr>
          <w:rFonts w:ascii="Calibri Light" w:hAnsi="Calibri Light" w:cs="Calibri Light"/>
        </w:rPr>
        <w:t xml:space="preserve">Zamawiający nie zastrzega możliwości ubiegania się o </w:t>
      </w:r>
      <w:r w:rsidR="00930F50" w:rsidRPr="00C15BC5">
        <w:rPr>
          <w:rFonts w:ascii="Calibri Light" w:hAnsi="Calibri Light" w:cs="Calibri Light"/>
        </w:rPr>
        <w:t>udzielenie zamówienia wyłącznie</w:t>
      </w:r>
    </w:p>
    <w:p w14:paraId="4C48AD84" w14:textId="77777777" w:rsidR="009C55B2" w:rsidRPr="00C15BC5" w:rsidRDefault="00863358" w:rsidP="00930F50">
      <w:pPr>
        <w:spacing w:after="0"/>
        <w:ind w:left="0" w:firstLine="0"/>
        <w:rPr>
          <w:rFonts w:ascii="Calibri Light" w:hAnsi="Calibri Light" w:cs="Calibri Light"/>
        </w:rPr>
      </w:pPr>
      <w:r w:rsidRPr="00C15BC5">
        <w:rPr>
          <w:rFonts w:ascii="Calibri Light" w:hAnsi="Calibri Light" w:cs="Calibri Light"/>
        </w:rPr>
        <w:t>przez</w:t>
      </w:r>
      <w:r w:rsidR="009C55B2" w:rsidRPr="00C15BC5">
        <w:rPr>
          <w:rFonts w:ascii="Calibri Light" w:hAnsi="Calibri Light" w:cs="Calibri Light"/>
        </w:rPr>
        <w:t xml:space="preserve"> </w:t>
      </w:r>
      <w:r w:rsidRPr="00C15BC5">
        <w:rPr>
          <w:rFonts w:ascii="Calibri Light" w:hAnsi="Calibri Light" w:cs="Calibri Light"/>
        </w:rPr>
        <w:t xml:space="preserve">wykonawców, o których mowa w art. 94 ustawy </w:t>
      </w:r>
      <w:proofErr w:type="spellStart"/>
      <w:r w:rsidRPr="00C15BC5">
        <w:rPr>
          <w:rFonts w:ascii="Calibri Light" w:hAnsi="Calibri Light" w:cs="Calibri Light"/>
        </w:rPr>
        <w:t>Pzp</w:t>
      </w:r>
      <w:proofErr w:type="spellEnd"/>
      <w:r w:rsidRPr="00C15BC5">
        <w:rPr>
          <w:rFonts w:ascii="Calibri Light" w:hAnsi="Calibri Light" w:cs="Calibri Light"/>
        </w:rPr>
        <w:t>.</w:t>
      </w:r>
    </w:p>
    <w:p w14:paraId="1B358A88" w14:textId="0DF80AD6" w:rsidR="009C55B2" w:rsidRPr="00C15BC5" w:rsidRDefault="002F7C9B" w:rsidP="001257BA">
      <w:pPr>
        <w:spacing w:after="0"/>
        <w:ind w:left="0" w:firstLine="0"/>
        <w:rPr>
          <w:rFonts w:ascii="Calibri Light" w:hAnsi="Calibri Light" w:cs="Calibri Light"/>
        </w:rPr>
      </w:pPr>
      <w:r>
        <w:rPr>
          <w:rFonts w:ascii="Calibri Light" w:hAnsi="Calibri Light" w:cs="Calibri Light"/>
        </w:rPr>
        <w:t>18</w:t>
      </w:r>
      <w:r w:rsidR="001257BA" w:rsidRPr="00C15BC5">
        <w:rPr>
          <w:rFonts w:ascii="Calibri Light" w:hAnsi="Calibri Light" w:cs="Calibri Light"/>
        </w:rPr>
        <w:t xml:space="preserve">. </w:t>
      </w:r>
      <w:r w:rsidR="00863358" w:rsidRPr="00C15BC5">
        <w:rPr>
          <w:rFonts w:ascii="Calibri Light" w:hAnsi="Calibri Light" w:cs="Calibri Light"/>
        </w:rPr>
        <w:t>Zamawiający nie zastrzega osobistego wykonania kluczowych części zadań.</w:t>
      </w:r>
    </w:p>
    <w:p w14:paraId="70103442" w14:textId="1456640F" w:rsidR="003566CF" w:rsidRPr="00A8289D" w:rsidRDefault="002F7C9B" w:rsidP="00930F50">
      <w:pPr>
        <w:spacing w:after="0"/>
        <w:ind w:left="0" w:firstLine="0"/>
        <w:rPr>
          <w:rFonts w:ascii="Calibri Light" w:hAnsi="Calibri Light" w:cs="Calibri Light"/>
          <w:b/>
        </w:rPr>
      </w:pPr>
      <w:r>
        <w:rPr>
          <w:rFonts w:ascii="Calibri Light" w:hAnsi="Calibri Light" w:cs="Calibri Light"/>
          <w:i/>
        </w:rPr>
        <w:t>19</w:t>
      </w:r>
      <w:r w:rsidR="001257BA" w:rsidRPr="00C15BC5">
        <w:rPr>
          <w:rFonts w:ascii="Calibri Light" w:hAnsi="Calibri Light" w:cs="Calibri Light"/>
          <w:i/>
        </w:rPr>
        <w:t xml:space="preserve">. </w:t>
      </w:r>
      <w:r w:rsidR="00863358" w:rsidRPr="00C15BC5">
        <w:rPr>
          <w:rFonts w:ascii="Calibri Light" w:hAnsi="Calibri Light" w:cs="Calibri Light"/>
          <w:i/>
        </w:rPr>
        <w:t xml:space="preserve"> </w:t>
      </w:r>
      <w:r w:rsidR="00A8289D">
        <w:rPr>
          <w:rFonts w:ascii="Calibri Light" w:hAnsi="Calibri Light" w:cs="Calibri Light"/>
        </w:rPr>
        <w:t xml:space="preserve">Oferta-Katalog elektroniczny </w:t>
      </w:r>
      <w:r w:rsidR="00F050EB">
        <w:rPr>
          <w:rFonts w:ascii="Calibri Light" w:hAnsi="Calibri Light" w:cs="Calibri Light"/>
        </w:rPr>
        <w:t xml:space="preserve"> </w:t>
      </w:r>
      <w:r w:rsidR="00863358" w:rsidRPr="00C15BC5">
        <w:rPr>
          <w:rFonts w:ascii="Calibri Light" w:hAnsi="Calibri Light" w:cs="Calibri Light"/>
        </w:rPr>
        <w:t xml:space="preserve"> w sytuacji określonej w art. 93 ustawy </w:t>
      </w:r>
      <w:proofErr w:type="spellStart"/>
      <w:r w:rsidR="00863358" w:rsidRPr="00C15BC5">
        <w:rPr>
          <w:rFonts w:ascii="Calibri Light" w:hAnsi="Calibri Light" w:cs="Calibri Light"/>
        </w:rPr>
        <w:t>Pzp</w:t>
      </w:r>
      <w:proofErr w:type="spellEnd"/>
      <w:r w:rsidR="00863358" w:rsidRPr="00C15BC5">
        <w:rPr>
          <w:rFonts w:ascii="Calibri Light" w:hAnsi="Calibri Light" w:cs="Calibri Light"/>
        </w:rPr>
        <w:t>.</w:t>
      </w:r>
      <w:r w:rsidR="00A8289D">
        <w:rPr>
          <w:rFonts w:ascii="Calibri Light" w:hAnsi="Calibri Light" w:cs="Calibri Light"/>
        </w:rPr>
        <w:t xml:space="preserve">- </w:t>
      </w:r>
      <w:r w:rsidR="00A8289D">
        <w:rPr>
          <w:rFonts w:ascii="Calibri Light" w:hAnsi="Calibri Light" w:cs="Calibri Light"/>
          <w:b/>
        </w:rPr>
        <w:t>nie dotyczy</w:t>
      </w:r>
    </w:p>
    <w:p w14:paraId="38B1B24D" w14:textId="3596EEBA" w:rsidR="00D8346B" w:rsidRPr="00C15BC5" w:rsidRDefault="002F7C9B" w:rsidP="00A82A68">
      <w:pPr>
        <w:pStyle w:val="Akapitzlist"/>
        <w:spacing w:after="0"/>
        <w:ind w:left="0" w:firstLine="0"/>
        <w:rPr>
          <w:rFonts w:ascii="Calibri Light" w:hAnsi="Calibri Light" w:cs="Calibri Light"/>
        </w:rPr>
      </w:pPr>
      <w:r>
        <w:rPr>
          <w:rFonts w:ascii="Calibri Light" w:hAnsi="Calibri Light" w:cs="Calibri Light"/>
          <w:b/>
        </w:rPr>
        <w:t>20</w:t>
      </w:r>
      <w:r w:rsidR="00A82A68" w:rsidRPr="00C15BC5">
        <w:rPr>
          <w:rFonts w:ascii="Calibri Light" w:hAnsi="Calibri Light" w:cs="Calibri Light"/>
          <w:b/>
        </w:rPr>
        <w:t xml:space="preserve">. </w:t>
      </w:r>
      <w:r w:rsidR="00D8346B" w:rsidRPr="00C15BC5">
        <w:rPr>
          <w:rFonts w:ascii="Calibri Light" w:hAnsi="Calibri Light" w:cs="Calibri Light"/>
          <w:b/>
        </w:rPr>
        <w:t>Zamawiający najpierw dokona  badania i oceny ofert , a następnie dokona kwalifikacji podmiotowej wykonawcy, którego oferta została najwyżej oceniona  w zakresie braku podstaw wykluczenia  oraz spełnienia warunków udziału w postepowaniu.</w:t>
      </w:r>
      <w:r w:rsidR="00F62DAE" w:rsidRPr="00C15BC5">
        <w:rPr>
          <w:rFonts w:ascii="Calibri Light" w:hAnsi="Calibri Light" w:cs="Calibri Light"/>
          <w:b/>
        </w:rPr>
        <w:t xml:space="preserve">/art.274 ustawy </w:t>
      </w:r>
      <w:proofErr w:type="spellStart"/>
      <w:r w:rsidR="00F62DAE" w:rsidRPr="00C15BC5">
        <w:rPr>
          <w:rFonts w:ascii="Calibri Light" w:hAnsi="Calibri Light" w:cs="Calibri Light"/>
          <w:b/>
        </w:rPr>
        <w:t>pzp</w:t>
      </w:r>
      <w:proofErr w:type="spellEnd"/>
      <w:r w:rsidR="00F62DAE" w:rsidRPr="00C15BC5">
        <w:rPr>
          <w:rFonts w:ascii="Calibri Light" w:hAnsi="Calibri Light" w:cs="Calibri Light"/>
          <w:b/>
        </w:rPr>
        <w:t>/</w:t>
      </w:r>
    </w:p>
    <w:p w14:paraId="14120439" w14:textId="77777777" w:rsidR="00D8346B" w:rsidRPr="00FE73DD" w:rsidRDefault="00D8346B" w:rsidP="00D8346B">
      <w:pPr>
        <w:pStyle w:val="Akapitzlist"/>
        <w:spacing w:after="0"/>
        <w:ind w:left="357" w:firstLine="0"/>
        <w:rPr>
          <w:rFonts w:ascii="Calibri Light" w:hAnsi="Calibri Light" w:cs="Calibri Light"/>
        </w:rPr>
      </w:pPr>
    </w:p>
    <w:p w14:paraId="1238C6CB" w14:textId="77777777" w:rsidR="003566CF" w:rsidRPr="00FE73DD" w:rsidRDefault="00331EAF" w:rsidP="003566CF">
      <w:pPr>
        <w:pStyle w:val="Nagwek1"/>
        <w:spacing w:before="0"/>
        <w:jc w:val="center"/>
        <w:rPr>
          <w:rFonts w:ascii="Calibri Light" w:hAnsi="Calibri Light" w:cs="Calibri Light"/>
          <w:i/>
          <w:color w:val="auto"/>
          <w:sz w:val="22"/>
          <w:szCs w:val="22"/>
        </w:rPr>
      </w:pPr>
      <w:r w:rsidRPr="00FE73DD">
        <w:rPr>
          <w:rFonts w:ascii="Calibri Light" w:hAnsi="Calibri Light" w:cs="Calibri Light"/>
          <w:i/>
          <w:color w:val="auto"/>
          <w:sz w:val="22"/>
          <w:szCs w:val="22"/>
        </w:rPr>
        <w:t>R</w:t>
      </w:r>
      <w:r w:rsidR="003566CF" w:rsidRPr="00FE73DD">
        <w:rPr>
          <w:rFonts w:ascii="Calibri Light" w:hAnsi="Calibri Light" w:cs="Calibri Light"/>
          <w:i/>
          <w:color w:val="auto"/>
          <w:sz w:val="22"/>
          <w:szCs w:val="22"/>
        </w:rPr>
        <w:t>ozdział IV</w:t>
      </w:r>
    </w:p>
    <w:p w14:paraId="272F032F" w14:textId="77777777" w:rsidR="003566CF" w:rsidRPr="00FE73DD" w:rsidRDefault="00697921" w:rsidP="00FE73DD">
      <w:pPr>
        <w:pStyle w:val="Nagwek1"/>
        <w:spacing w:before="0"/>
        <w:jc w:val="center"/>
        <w:rPr>
          <w:rFonts w:ascii="Calibri Light" w:hAnsi="Calibri Light" w:cs="Calibri Light"/>
          <w:i/>
          <w:color w:val="auto"/>
          <w:sz w:val="22"/>
          <w:szCs w:val="22"/>
        </w:rPr>
      </w:pPr>
      <w:r w:rsidRPr="00FE73DD">
        <w:rPr>
          <w:rFonts w:ascii="Calibri Light" w:hAnsi="Calibri Light" w:cs="Calibri Light"/>
          <w:i/>
          <w:color w:val="auto"/>
          <w:sz w:val="22"/>
          <w:szCs w:val="22"/>
        </w:rPr>
        <w:t>TERMIN WYKONANIA ZAMÓWIENIA</w:t>
      </w:r>
    </w:p>
    <w:p w14:paraId="5199E6B5" w14:textId="11E17E7C" w:rsidR="00FB7E41" w:rsidRPr="00FE73DD" w:rsidRDefault="00154212" w:rsidP="00052B10">
      <w:pPr>
        <w:spacing w:after="0"/>
        <w:ind w:left="0" w:firstLine="0"/>
        <w:rPr>
          <w:rFonts w:ascii="Calibri Light" w:eastAsiaTheme="minorHAnsi" w:hAnsi="Calibri Light" w:cs="Calibri Light"/>
          <w:color w:val="auto"/>
          <w:lang w:eastAsia="en-US"/>
        </w:rPr>
      </w:pPr>
      <w:r w:rsidRPr="00154212">
        <w:rPr>
          <w:rFonts w:ascii="Calibri Light" w:hAnsi="Calibri Light" w:cs="Calibri Light"/>
        </w:rPr>
        <w:t xml:space="preserve">Wymagany przez Zamawiającego termin realizacji przedmiotu zamówienia: </w:t>
      </w:r>
      <w:r w:rsidR="002F7C9B">
        <w:rPr>
          <w:rFonts w:ascii="Calibri Light" w:hAnsi="Calibri Light" w:cs="Calibri Light"/>
        </w:rPr>
        <w:t>…………. ( max 42 dni)</w:t>
      </w:r>
      <w:r w:rsidR="00F050EB">
        <w:rPr>
          <w:rFonts w:ascii="Calibri Light" w:hAnsi="Calibri Light" w:cs="Calibri Light"/>
        </w:rPr>
        <w:t xml:space="preserve"> </w:t>
      </w:r>
      <w:r w:rsidRPr="00154212">
        <w:rPr>
          <w:rFonts w:ascii="Calibri Light" w:hAnsi="Calibri Light" w:cs="Calibri Light"/>
        </w:rPr>
        <w:t>od daty</w:t>
      </w:r>
      <w:r>
        <w:rPr>
          <w:rFonts w:ascii="Calibri Light" w:hAnsi="Calibri Light" w:cs="Calibri Light"/>
        </w:rPr>
        <w:t xml:space="preserve"> </w:t>
      </w:r>
      <w:r w:rsidR="00052B10">
        <w:rPr>
          <w:rFonts w:ascii="Calibri Light" w:hAnsi="Calibri Light" w:cs="Calibri Light"/>
        </w:rPr>
        <w:t>podpisania umowy</w:t>
      </w:r>
      <w:r w:rsidR="003C4732">
        <w:rPr>
          <w:rFonts w:ascii="Calibri Light" w:hAnsi="Calibri Light" w:cs="Calibri Light"/>
        </w:rPr>
        <w:t>./czas realizacji zamówienia stanowi jedno z kryteriów oceny ofert/</w:t>
      </w:r>
    </w:p>
    <w:p w14:paraId="18349648" w14:textId="77777777" w:rsidR="003566CF" w:rsidRPr="00C15BC5" w:rsidRDefault="003566CF" w:rsidP="003566CF">
      <w:pPr>
        <w:ind w:left="357" w:firstLine="0"/>
        <w:jc w:val="center"/>
        <w:rPr>
          <w:rFonts w:ascii="Calibri Light" w:hAnsi="Calibri Light" w:cs="Calibri Light"/>
          <w:b/>
          <w:i/>
          <w:color w:val="auto"/>
        </w:rPr>
      </w:pPr>
      <w:r w:rsidRPr="00C15BC5">
        <w:rPr>
          <w:rFonts w:ascii="Calibri Light" w:hAnsi="Calibri Light" w:cs="Calibri Light"/>
          <w:b/>
          <w:i/>
          <w:color w:val="auto"/>
        </w:rPr>
        <w:t>Rozdział V</w:t>
      </w:r>
    </w:p>
    <w:p w14:paraId="34760A8B" w14:textId="77777777" w:rsidR="003566CF" w:rsidRPr="00C15BC5" w:rsidRDefault="001368B1" w:rsidP="0090455B">
      <w:pPr>
        <w:ind w:left="357" w:firstLine="0"/>
        <w:jc w:val="center"/>
        <w:rPr>
          <w:rFonts w:ascii="Calibri Light" w:hAnsi="Calibri Light" w:cs="Calibri Light"/>
          <w:b/>
          <w:i/>
          <w:color w:val="auto"/>
        </w:rPr>
      </w:pPr>
      <w:r w:rsidRPr="00C15BC5">
        <w:rPr>
          <w:rFonts w:ascii="Calibri Light" w:hAnsi="Calibri Light" w:cs="Calibri Light"/>
          <w:b/>
          <w:i/>
          <w:color w:val="auto"/>
        </w:rPr>
        <w:t>INFORMACJA O PRZ</w:t>
      </w:r>
      <w:r w:rsidR="003566CF" w:rsidRPr="00C15BC5">
        <w:rPr>
          <w:rFonts w:ascii="Calibri Light" w:hAnsi="Calibri Light" w:cs="Calibri Light"/>
          <w:b/>
          <w:i/>
          <w:color w:val="auto"/>
        </w:rPr>
        <w:t>EDMIOTOWYCH ŚRODKACH DOWODOWYCH</w:t>
      </w:r>
    </w:p>
    <w:p w14:paraId="2F7F4DCA" w14:textId="77777777" w:rsidR="00052B10" w:rsidRPr="003C4732" w:rsidRDefault="00052B10" w:rsidP="00052B10">
      <w:pPr>
        <w:pStyle w:val="Default"/>
        <w:jc w:val="both"/>
        <w:rPr>
          <w:rFonts w:ascii="Calibri Light" w:hAnsi="Calibri Light" w:cs="Calibri Light"/>
          <w:sz w:val="22"/>
          <w:szCs w:val="22"/>
        </w:rPr>
      </w:pPr>
      <w:r w:rsidRPr="003C4732">
        <w:rPr>
          <w:rFonts w:ascii="Calibri Light" w:hAnsi="Calibri Light" w:cs="Calibri Light"/>
          <w:sz w:val="22"/>
          <w:szCs w:val="22"/>
        </w:rPr>
        <w:t xml:space="preserve">1. Zamawiający wymaga, aby Wykonawca złożył wraz z ofertą następujące przedmiotowe środki dowodowe potwierdzające, że oferowane dostawy spełniają określone w SWZ wymagania: </w:t>
      </w:r>
    </w:p>
    <w:p w14:paraId="41D80950" w14:textId="755EE31C" w:rsidR="00052B10" w:rsidRPr="003C4732" w:rsidRDefault="00052B10" w:rsidP="00052B10">
      <w:pPr>
        <w:pStyle w:val="Default"/>
        <w:jc w:val="both"/>
        <w:rPr>
          <w:rFonts w:ascii="Calibri Light" w:hAnsi="Calibri Light" w:cs="Calibri Light"/>
          <w:sz w:val="22"/>
          <w:szCs w:val="22"/>
        </w:rPr>
      </w:pPr>
      <w:r w:rsidRPr="003C4732">
        <w:rPr>
          <w:rFonts w:ascii="Calibri Light" w:hAnsi="Calibri Light" w:cs="Calibri Light"/>
          <w:sz w:val="22"/>
          <w:szCs w:val="22"/>
        </w:rPr>
        <w:t>- karty katalogowe lub opisy</w:t>
      </w:r>
      <w:r w:rsidR="00D406EE" w:rsidRPr="003C4732">
        <w:rPr>
          <w:rFonts w:ascii="Calibri Light" w:hAnsi="Calibri Light" w:cs="Calibri Light"/>
          <w:sz w:val="22"/>
          <w:szCs w:val="22"/>
        </w:rPr>
        <w:t xml:space="preserve"> techniczne oferowanych produktów </w:t>
      </w:r>
      <w:r w:rsidRPr="003C4732">
        <w:rPr>
          <w:rFonts w:ascii="Calibri Light" w:hAnsi="Calibri Light" w:cs="Calibri Light"/>
          <w:sz w:val="22"/>
          <w:szCs w:val="22"/>
        </w:rPr>
        <w:t>potwierdzające spełn</w:t>
      </w:r>
      <w:r w:rsidR="00D406EE" w:rsidRPr="003C4732">
        <w:rPr>
          <w:rFonts w:ascii="Calibri Light" w:hAnsi="Calibri Light" w:cs="Calibri Light"/>
          <w:sz w:val="22"/>
          <w:szCs w:val="22"/>
        </w:rPr>
        <w:t>ienie przez oferowane produkty</w:t>
      </w:r>
      <w:r w:rsidRPr="003C4732">
        <w:rPr>
          <w:rFonts w:ascii="Calibri Light" w:hAnsi="Calibri Light" w:cs="Calibri Light"/>
          <w:sz w:val="22"/>
          <w:szCs w:val="22"/>
        </w:rPr>
        <w:t xml:space="preserve"> wymogów określonych w opisie przedmiotu zam</w:t>
      </w:r>
      <w:r w:rsidR="002F7C9B" w:rsidRPr="003C4732">
        <w:rPr>
          <w:rFonts w:ascii="Calibri Light" w:hAnsi="Calibri Light" w:cs="Calibri Light"/>
          <w:sz w:val="22"/>
          <w:szCs w:val="22"/>
        </w:rPr>
        <w:t>ówienia.</w:t>
      </w:r>
      <w:r w:rsidRPr="003C4732">
        <w:rPr>
          <w:rFonts w:ascii="Calibri Light" w:hAnsi="Calibri Light" w:cs="Calibri Light"/>
          <w:sz w:val="22"/>
          <w:szCs w:val="22"/>
        </w:rPr>
        <w:t xml:space="preserve"> </w:t>
      </w:r>
    </w:p>
    <w:p w14:paraId="17EA0E1E" w14:textId="77777777" w:rsidR="00052B10" w:rsidRPr="003C4732" w:rsidRDefault="00052B10" w:rsidP="00052B10">
      <w:pPr>
        <w:pStyle w:val="Default"/>
        <w:jc w:val="both"/>
        <w:rPr>
          <w:rFonts w:ascii="Calibri Light" w:hAnsi="Calibri Light" w:cs="Calibri Light"/>
          <w:sz w:val="22"/>
          <w:szCs w:val="22"/>
        </w:rPr>
      </w:pPr>
      <w:r w:rsidRPr="003C4732">
        <w:rPr>
          <w:rFonts w:ascii="Calibri Light" w:hAnsi="Calibri Light" w:cs="Calibri Light"/>
          <w:sz w:val="22"/>
          <w:szCs w:val="22"/>
        </w:rPr>
        <w:t xml:space="preserve">2. Zamawiający akceptuje równoważne przedmiotowe środki dowodowe, jeśli potwierdzają one, że oferowane dostawy spełniają określone przez zamawiającego wymagania, cechy lub kryteria. </w:t>
      </w:r>
    </w:p>
    <w:p w14:paraId="092C5664" w14:textId="77777777" w:rsidR="00052B10" w:rsidRPr="003C4732" w:rsidRDefault="00052B10" w:rsidP="00052B10">
      <w:pPr>
        <w:pStyle w:val="Default"/>
        <w:jc w:val="both"/>
        <w:rPr>
          <w:rFonts w:ascii="Calibri Light" w:hAnsi="Calibri Light" w:cs="Calibri Light"/>
          <w:sz w:val="22"/>
          <w:szCs w:val="22"/>
        </w:rPr>
      </w:pPr>
      <w:r w:rsidRPr="003C4732">
        <w:rPr>
          <w:rFonts w:ascii="Calibri Light" w:hAnsi="Calibri Light" w:cs="Calibri Light"/>
          <w:sz w:val="22"/>
          <w:szCs w:val="22"/>
        </w:rPr>
        <w:lastRenderedPageBreak/>
        <w:t xml:space="preserve">3. Zamawiający przewiduje możliwość uzupełniania przedmiotowych środków dowodowych. Jeżeli wykonawca nie złoży przedmiotowych środków dowodowych lub złożone przedmiotowe środki dowodowe będą niekompletne, zamawiający wezwie do ich złożenia lub uzupełnienia w wyznaczonym terminie. </w:t>
      </w:r>
    </w:p>
    <w:p w14:paraId="04FAE45E" w14:textId="77777777" w:rsidR="003031E5" w:rsidRPr="003C4732" w:rsidRDefault="00052B10" w:rsidP="00052B10">
      <w:pPr>
        <w:spacing w:after="0"/>
        <w:ind w:left="0" w:firstLine="0"/>
        <w:rPr>
          <w:rFonts w:ascii="Calibri Light" w:hAnsi="Calibri Light" w:cs="Calibri Light"/>
          <w:lang w:eastAsia="en-US"/>
        </w:rPr>
      </w:pPr>
      <w:r w:rsidRPr="003C4732">
        <w:rPr>
          <w:rFonts w:ascii="Calibri Light" w:hAnsi="Calibri Light" w:cs="Calibri Light"/>
        </w:rPr>
        <w:t>4. Zamawiający dopuszcza możliwość złożenia dokumentów określonych w ust. 1 w języku angielskim.</w:t>
      </w:r>
    </w:p>
    <w:p w14:paraId="281799CE" w14:textId="77777777" w:rsidR="003031E5" w:rsidRPr="00C15BC5" w:rsidRDefault="003031E5" w:rsidP="003031E5">
      <w:pPr>
        <w:pStyle w:val="Nagwek1"/>
        <w:spacing w:before="0"/>
        <w:jc w:val="center"/>
        <w:rPr>
          <w:rFonts w:ascii="Calibri Light" w:hAnsi="Calibri Light" w:cs="Calibri Light"/>
          <w:i/>
          <w:color w:val="auto"/>
          <w:sz w:val="22"/>
          <w:szCs w:val="22"/>
        </w:rPr>
      </w:pPr>
      <w:r w:rsidRPr="00C15BC5">
        <w:rPr>
          <w:rFonts w:ascii="Calibri Light" w:hAnsi="Calibri Light" w:cs="Calibri Light"/>
          <w:i/>
          <w:color w:val="auto"/>
          <w:sz w:val="22"/>
          <w:szCs w:val="22"/>
        </w:rPr>
        <w:t>Rozdział VI</w:t>
      </w:r>
    </w:p>
    <w:p w14:paraId="2C743B65" w14:textId="77777777" w:rsidR="003031E5" w:rsidRPr="00C15BC5" w:rsidRDefault="003747BA" w:rsidP="0090455B">
      <w:pPr>
        <w:pStyle w:val="Nagwek1"/>
        <w:spacing w:before="0"/>
        <w:jc w:val="center"/>
        <w:rPr>
          <w:rFonts w:ascii="Calibri Light" w:hAnsi="Calibri Light" w:cs="Calibri Light"/>
          <w:i/>
          <w:color w:val="auto"/>
          <w:sz w:val="22"/>
          <w:szCs w:val="22"/>
        </w:rPr>
      </w:pPr>
      <w:r w:rsidRPr="00C15BC5">
        <w:rPr>
          <w:rFonts w:ascii="Calibri Light" w:hAnsi="Calibri Light" w:cs="Calibri Light"/>
          <w:i/>
          <w:color w:val="auto"/>
          <w:sz w:val="22"/>
          <w:szCs w:val="22"/>
        </w:rPr>
        <w:t>PODSTAWY WYKLUCZENIA</w:t>
      </w:r>
    </w:p>
    <w:p w14:paraId="02175714" w14:textId="77777777" w:rsidR="003747BA" w:rsidRPr="00C15BC5" w:rsidRDefault="003747BA" w:rsidP="001843EB">
      <w:pPr>
        <w:pStyle w:val="Akapitzlist"/>
        <w:numPr>
          <w:ilvl w:val="0"/>
          <w:numId w:val="7"/>
        </w:numPr>
        <w:spacing w:after="0"/>
        <w:ind w:left="357" w:hanging="357"/>
        <w:rPr>
          <w:rFonts w:ascii="Calibri Light" w:hAnsi="Calibri Light" w:cs="Calibri Light"/>
          <w:b/>
        </w:rPr>
      </w:pPr>
      <w:r w:rsidRPr="00C15BC5">
        <w:rPr>
          <w:rFonts w:ascii="Calibri Light" w:hAnsi="Calibri Light" w:cs="Calibri Light"/>
          <w:b/>
        </w:rPr>
        <w:t>Z postępowania o udzielenie zamówienia wyklucza się z zastrzeżeniem art. 110 u</w:t>
      </w:r>
      <w:r w:rsidR="00FE73DD" w:rsidRPr="00C15BC5">
        <w:rPr>
          <w:rFonts w:ascii="Calibri Light" w:hAnsi="Calibri Light" w:cs="Calibri Light"/>
          <w:b/>
        </w:rPr>
        <w:t xml:space="preserve">st. 2 </w:t>
      </w:r>
      <w:proofErr w:type="spellStart"/>
      <w:r w:rsidR="00FE73DD" w:rsidRPr="00C15BC5">
        <w:rPr>
          <w:rFonts w:ascii="Calibri Light" w:hAnsi="Calibri Light" w:cs="Calibri Light"/>
          <w:b/>
        </w:rPr>
        <w:t>Pzp</w:t>
      </w:r>
      <w:proofErr w:type="spellEnd"/>
      <w:r w:rsidR="00FE73DD" w:rsidRPr="00C15BC5">
        <w:rPr>
          <w:rFonts w:ascii="Calibri Light" w:hAnsi="Calibri Light" w:cs="Calibri Light"/>
          <w:b/>
        </w:rPr>
        <w:t xml:space="preserve">, </w:t>
      </w:r>
      <w:r w:rsidRPr="00C15BC5">
        <w:rPr>
          <w:rFonts w:ascii="Calibri Light" w:hAnsi="Calibri Light" w:cs="Calibri Light"/>
          <w:b/>
        </w:rPr>
        <w:t>Wykonawcę</w:t>
      </w:r>
      <w:r w:rsidR="0073052E" w:rsidRPr="00C15BC5">
        <w:rPr>
          <w:rFonts w:ascii="Calibri Light" w:hAnsi="Calibri Light" w:cs="Calibri Light"/>
          <w:b/>
        </w:rPr>
        <w:t xml:space="preserve"> na podstawie  art. 108 ust. 1 ustawy </w:t>
      </w:r>
      <w:proofErr w:type="spellStart"/>
      <w:r w:rsidR="0073052E" w:rsidRPr="00C15BC5">
        <w:rPr>
          <w:rFonts w:ascii="Calibri Light" w:hAnsi="Calibri Light" w:cs="Calibri Light"/>
          <w:b/>
        </w:rPr>
        <w:t>Pzp</w:t>
      </w:r>
      <w:proofErr w:type="spellEnd"/>
      <w:r w:rsidR="0073052E" w:rsidRPr="00C15BC5">
        <w:rPr>
          <w:rFonts w:ascii="Calibri Light" w:hAnsi="Calibri Light" w:cs="Calibri Light"/>
          <w:b/>
        </w:rPr>
        <w:t>;</w:t>
      </w:r>
    </w:p>
    <w:p w14:paraId="54745562" w14:textId="77777777" w:rsidR="003747BA" w:rsidRPr="00C15BC5" w:rsidRDefault="00FE73DD" w:rsidP="00FE73DD">
      <w:pPr>
        <w:spacing w:after="120"/>
        <w:ind w:left="0" w:firstLine="0"/>
        <w:rPr>
          <w:rFonts w:ascii="Calibri Light" w:hAnsi="Calibri Light" w:cs="Calibri Light"/>
        </w:rPr>
      </w:pPr>
      <w:r w:rsidRPr="00C15BC5">
        <w:rPr>
          <w:rFonts w:ascii="Calibri Light" w:hAnsi="Calibri Light" w:cs="Calibri Light"/>
        </w:rPr>
        <w:t xml:space="preserve">1) </w:t>
      </w:r>
      <w:r w:rsidR="003747BA" w:rsidRPr="00C15BC5">
        <w:rPr>
          <w:rFonts w:ascii="Calibri Light" w:hAnsi="Calibri Light" w:cs="Calibri Light"/>
        </w:rPr>
        <w:t>będącego osobą fizyczną, którego prawomocnie skazano za przestępstwo:</w:t>
      </w:r>
    </w:p>
    <w:p w14:paraId="0DFC7682" w14:textId="77777777" w:rsidR="003747BA" w:rsidRPr="00C15BC5" w:rsidRDefault="003747BA" w:rsidP="003747BA">
      <w:pPr>
        <w:pStyle w:val="Akapitzlist"/>
        <w:spacing w:after="120"/>
        <w:ind w:left="360" w:firstLine="0"/>
        <w:rPr>
          <w:rFonts w:ascii="Calibri Light" w:hAnsi="Calibri Light" w:cs="Calibri Light"/>
        </w:rPr>
      </w:pPr>
      <w:r w:rsidRPr="00C15BC5">
        <w:rPr>
          <w:rFonts w:ascii="Calibri Light" w:hAnsi="Calibri Light" w:cs="Calibri Light"/>
        </w:rPr>
        <w:t>a) udziału w zorganizowanej grupie przestępczej albo związku mającym na celu popełnienie przestępstwa lub przestępstwa skarbowego, o którym mowa w art. 258 Kodeksu karnego,</w:t>
      </w:r>
    </w:p>
    <w:p w14:paraId="295B24E8" w14:textId="77777777" w:rsidR="003747BA" w:rsidRPr="00C15BC5" w:rsidRDefault="003747BA" w:rsidP="003747BA">
      <w:pPr>
        <w:pStyle w:val="Akapitzlist"/>
        <w:spacing w:after="120"/>
        <w:ind w:left="360" w:firstLine="0"/>
        <w:rPr>
          <w:rFonts w:ascii="Calibri Light" w:hAnsi="Calibri Light" w:cs="Calibri Light"/>
        </w:rPr>
      </w:pPr>
      <w:r w:rsidRPr="00C15BC5">
        <w:rPr>
          <w:rFonts w:ascii="Calibri Light" w:hAnsi="Calibri Light" w:cs="Calibri Light"/>
        </w:rPr>
        <w:t>b) handlu ludźmi, o którym mowa w art. 189a Kodeksu karnego,</w:t>
      </w:r>
    </w:p>
    <w:p w14:paraId="28A39D4B"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 xml:space="preserve">c) o którym mowa w art. 228–230a, art. 250a Kodeksu karnego lub w art. 46 lub art. 48 ustawy </w:t>
      </w:r>
      <w:r w:rsidR="003031E5" w:rsidRPr="00FE73DD">
        <w:rPr>
          <w:rFonts w:ascii="Calibri Light" w:hAnsi="Calibri Light" w:cs="Calibri Light"/>
        </w:rPr>
        <w:t xml:space="preserve"> </w:t>
      </w:r>
      <w:r w:rsidR="00154212">
        <w:rPr>
          <w:rFonts w:ascii="Calibri Light" w:hAnsi="Calibri Light" w:cs="Calibri Light"/>
        </w:rPr>
        <w:br/>
      </w:r>
      <w:r w:rsidRPr="00FE73DD">
        <w:rPr>
          <w:rFonts w:ascii="Calibri Light" w:hAnsi="Calibri Light" w:cs="Calibri Light"/>
        </w:rPr>
        <w:t>z dnia 25 czerwca 2010 r. o sporcie,</w:t>
      </w:r>
    </w:p>
    <w:p w14:paraId="27D604E3"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8864C9C"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e) o charakterze terrorystycznym, o którym mowa w art. 115 §20 Kodeksu karnego, lub mające na celu popełnienie tego przestępstwa,</w:t>
      </w:r>
    </w:p>
    <w:p w14:paraId="3335D5D6"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f) powierzenia wykonywania pracy małoletniemu cudzoziemcowi, o którym mowa w art. 9 ust. 2 ustawy z dnia 15 czerwca 2012 r. o skutkach powierzania wykonywania pracy cudzoziemcom przebywającym wbrew przepisom na terytorium Rzeczypospolitej Polskiej (Dz.U. poz.769</w:t>
      </w:r>
      <w:r w:rsidR="00044AE4" w:rsidRPr="00FE73DD">
        <w:rPr>
          <w:rFonts w:ascii="Calibri Light" w:hAnsi="Calibri Light" w:cs="Calibri Light"/>
        </w:rPr>
        <w:t xml:space="preserve"> oraz </w:t>
      </w:r>
      <w:r w:rsidR="00154212">
        <w:rPr>
          <w:rFonts w:ascii="Calibri Light" w:hAnsi="Calibri Light" w:cs="Calibri Light"/>
        </w:rPr>
        <w:br/>
      </w:r>
      <w:r w:rsidR="00044AE4" w:rsidRPr="00FE73DD">
        <w:rPr>
          <w:rFonts w:ascii="Calibri Light" w:hAnsi="Calibri Light" w:cs="Calibri Light"/>
        </w:rPr>
        <w:t>z 2020r. poz.2023</w:t>
      </w:r>
      <w:r w:rsidRPr="00FE73DD">
        <w:rPr>
          <w:rFonts w:ascii="Calibri Light" w:hAnsi="Calibri Light" w:cs="Calibri Light"/>
        </w:rPr>
        <w:t>),</w:t>
      </w:r>
    </w:p>
    <w:p w14:paraId="3359526D"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4BBF7B8"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h) o którym mowa w art. 9 ust. 1 i 3 lub art. 10 ustawy z dnia 15 czerwca 2012 r. o skutkach powierzania wykonywania pracy cudzoziemcom przebywającym wbrew przepisom na terytorium Rzeczypospolitej Polskiej</w:t>
      </w:r>
    </w:p>
    <w:p w14:paraId="3A1AF256" w14:textId="77777777" w:rsidR="003747BA" w:rsidRPr="00FE73DD" w:rsidRDefault="003747BA" w:rsidP="003747BA">
      <w:pPr>
        <w:pStyle w:val="Akapitzlist"/>
        <w:spacing w:after="120"/>
        <w:ind w:left="360" w:firstLine="0"/>
        <w:rPr>
          <w:rFonts w:ascii="Calibri Light" w:hAnsi="Calibri Light" w:cs="Calibri Light"/>
        </w:rPr>
      </w:pPr>
      <w:r w:rsidRPr="00FE73DD">
        <w:rPr>
          <w:rFonts w:ascii="Calibri Light" w:hAnsi="Calibri Light" w:cs="Calibri Light"/>
        </w:rPr>
        <w:t>– lub za odpowiedni czyn zabroniony określony w przepisach prawa obcego;</w:t>
      </w:r>
    </w:p>
    <w:p w14:paraId="36CF9254" w14:textId="77777777" w:rsidR="003747BA" w:rsidRPr="00FE73DD" w:rsidRDefault="00FE73DD" w:rsidP="00FE73DD">
      <w:pPr>
        <w:spacing w:after="120"/>
        <w:ind w:left="0" w:firstLine="0"/>
        <w:rPr>
          <w:rFonts w:ascii="Calibri Light" w:hAnsi="Calibri Light" w:cs="Calibri Light"/>
        </w:rPr>
      </w:pPr>
      <w:r>
        <w:rPr>
          <w:rFonts w:ascii="Calibri Light" w:hAnsi="Calibri Light" w:cs="Calibri Light"/>
        </w:rPr>
        <w:t xml:space="preserve">2) </w:t>
      </w:r>
      <w:r w:rsidR="003747BA" w:rsidRPr="00FE73DD">
        <w:rPr>
          <w:rFonts w:ascii="Calibri Light" w:hAnsi="Calibri Light" w:cs="Calibri Light"/>
        </w:rPr>
        <w:t>jeżeli urzędującego członka jego organu zarządzającego lub nadzorczego, wspólnik</w:t>
      </w:r>
      <w:r w:rsidR="00C15BC5">
        <w:rPr>
          <w:rFonts w:ascii="Calibri Light" w:hAnsi="Calibri Light" w:cs="Calibri Light"/>
        </w:rPr>
        <w:t xml:space="preserve">a spółki </w:t>
      </w:r>
      <w:r w:rsidR="003747BA" w:rsidRPr="00FE73DD">
        <w:rPr>
          <w:rFonts w:ascii="Calibri Light" w:hAnsi="Calibri Light" w:cs="Calibri Light"/>
        </w:rPr>
        <w:t xml:space="preserve">w spółce jawnej lub partnerskiej albo komplementariusza w spółce komandytowej lub komandytowo-akcyjnej lub prokurenta prawomocnie skazano </w:t>
      </w:r>
      <w:r w:rsidR="00C15BC5">
        <w:rPr>
          <w:rFonts w:ascii="Calibri Light" w:hAnsi="Calibri Light" w:cs="Calibri Light"/>
        </w:rPr>
        <w:t xml:space="preserve">za przestępstwo, o którym mowa </w:t>
      </w:r>
      <w:r w:rsidR="003747BA" w:rsidRPr="00FE73DD">
        <w:rPr>
          <w:rFonts w:ascii="Calibri Light" w:hAnsi="Calibri Light" w:cs="Calibri Light"/>
        </w:rPr>
        <w:t>w pkt 1;</w:t>
      </w:r>
    </w:p>
    <w:p w14:paraId="542D6620" w14:textId="77777777" w:rsidR="003747BA" w:rsidRPr="00FE73DD" w:rsidRDefault="00FE73DD" w:rsidP="00FE73DD">
      <w:pPr>
        <w:spacing w:after="120"/>
        <w:ind w:left="0" w:firstLine="0"/>
        <w:rPr>
          <w:rFonts w:ascii="Calibri Light" w:hAnsi="Calibri Light" w:cs="Calibri Light"/>
        </w:rPr>
      </w:pPr>
      <w:r>
        <w:rPr>
          <w:rFonts w:ascii="Calibri Light" w:hAnsi="Calibri Light" w:cs="Calibri Light"/>
        </w:rPr>
        <w:t xml:space="preserve">3) </w:t>
      </w:r>
      <w:r w:rsidR="003747BA" w:rsidRPr="00FE73DD">
        <w:rPr>
          <w:rFonts w:ascii="Calibri Light" w:hAnsi="Calibri Light" w:cs="Calibri Light"/>
        </w:rPr>
        <w:t xml:space="preserve">wobec którego wydano prawomocny wyrok sądu lub ostateczną decyzję administracyjną </w:t>
      </w:r>
      <w:r w:rsidR="003747BA" w:rsidRPr="00FE73DD">
        <w:rPr>
          <w:rFonts w:ascii="Calibri Light" w:hAnsi="Calibri Light" w:cs="Calibri Light"/>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CB3A9A5" w14:textId="77777777" w:rsidR="003747BA" w:rsidRPr="00FE73DD" w:rsidRDefault="00FE73DD" w:rsidP="00FE73DD">
      <w:pPr>
        <w:spacing w:after="120"/>
        <w:ind w:left="0" w:firstLine="0"/>
        <w:rPr>
          <w:rFonts w:ascii="Calibri Light" w:hAnsi="Calibri Light" w:cs="Calibri Light"/>
        </w:rPr>
      </w:pPr>
      <w:r>
        <w:rPr>
          <w:rFonts w:ascii="Calibri Light" w:hAnsi="Calibri Light" w:cs="Calibri Light"/>
        </w:rPr>
        <w:lastRenderedPageBreak/>
        <w:t xml:space="preserve">4) </w:t>
      </w:r>
      <w:r w:rsidR="003747BA" w:rsidRPr="00FE73DD">
        <w:rPr>
          <w:rFonts w:ascii="Calibri Light" w:hAnsi="Calibri Light" w:cs="Calibri Light"/>
        </w:rPr>
        <w:t>wobec którego prawomocnie orzeczono zakaz ubiegania się o zamówienia publiczne;</w:t>
      </w:r>
    </w:p>
    <w:p w14:paraId="43801ED8" w14:textId="77777777" w:rsidR="003747BA" w:rsidRPr="00FE73DD" w:rsidRDefault="00FE73DD" w:rsidP="00FE73DD">
      <w:pPr>
        <w:spacing w:after="120"/>
        <w:ind w:left="0" w:firstLine="0"/>
        <w:rPr>
          <w:rFonts w:ascii="Calibri Light" w:hAnsi="Calibri Light" w:cs="Calibri Light"/>
        </w:rPr>
      </w:pPr>
      <w:r>
        <w:rPr>
          <w:rFonts w:ascii="Calibri Light" w:hAnsi="Calibri Light" w:cs="Calibri Light"/>
        </w:rPr>
        <w:t xml:space="preserve">5) </w:t>
      </w:r>
      <w:r w:rsidR="003747BA" w:rsidRPr="00FE73DD">
        <w:rPr>
          <w:rFonts w:ascii="Calibri Light" w:hAnsi="Calibri Light" w:cs="Calibri Light"/>
        </w:rPr>
        <w:t xml:space="preserve">jeżeli Zamawiający może stwierdzić, na podstawie wiarygodnych przesłanek, że </w:t>
      </w:r>
      <w:r w:rsidR="00D03072" w:rsidRPr="00FE73DD">
        <w:rPr>
          <w:rFonts w:ascii="Calibri Light" w:hAnsi="Calibri Light" w:cs="Calibri Light"/>
        </w:rPr>
        <w:t>W</w:t>
      </w:r>
      <w:r w:rsidR="003747BA" w:rsidRPr="00FE73DD">
        <w:rPr>
          <w:rFonts w:ascii="Calibri Light" w:hAnsi="Calibri Light" w:cs="Calibri Light"/>
        </w:rPr>
        <w:t>ykonawca zawarł</w:t>
      </w:r>
      <w:r>
        <w:rPr>
          <w:rFonts w:ascii="Calibri Light" w:hAnsi="Calibri Light" w:cs="Calibri Light"/>
        </w:rPr>
        <w:br/>
      </w:r>
      <w:r w:rsidR="003747BA" w:rsidRPr="00FE73DD">
        <w:rPr>
          <w:rFonts w:ascii="Calibri Light" w:hAnsi="Calibri Light" w:cs="Calibri Light"/>
        </w:rPr>
        <w:t xml:space="preserve"> z innymi </w:t>
      </w:r>
      <w:r w:rsidR="00D03072" w:rsidRPr="00FE73DD">
        <w:rPr>
          <w:rFonts w:ascii="Calibri Light" w:hAnsi="Calibri Light" w:cs="Calibri Light"/>
        </w:rPr>
        <w:t>W</w:t>
      </w:r>
      <w:r w:rsidR="003747BA" w:rsidRPr="00FE73DD">
        <w:rPr>
          <w:rFonts w:ascii="Calibri Light" w:hAnsi="Calibri Light" w:cs="Calibri Light"/>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52C20B5" w14:textId="77777777" w:rsidR="003747BA" w:rsidRPr="00FE73DD" w:rsidRDefault="00FE73DD" w:rsidP="00FE73DD">
      <w:pPr>
        <w:spacing w:after="120"/>
        <w:ind w:left="0" w:firstLine="0"/>
        <w:rPr>
          <w:rFonts w:ascii="Calibri Light" w:hAnsi="Calibri Light" w:cs="Calibri Light"/>
        </w:rPr>
      </w:pPr>
      <w:r>
        <w:rPr>
          <w:rFonts w:ascii="Calibri Light" w:hAnsi="Calibri Light" w:cs="Calibri Light"/>
        </w:rPr>
        <w:t xml:space="preserve">6) </w:t>
      </w:r>
      <w:r w:rsidR="003747BA" w:rsidRPr="00FE73DD">
        <w:rPr>
          <w:rFonts w:ascii="Calibri Light" w:hAnsi="Calibri Light" w:cs="Calibri Light"/>
        </w:rPr>
        <w:t xml:space="preserve">jeżeli, w przypadkach, o których mowa w art. 85 ust. 1 </w:t>
      </w:r>
      <w:proofErr w:type="spellStart"/>
      <w:r w:rsidR="003747BA" w:rsidRPr="00FE73DD">
        <w:rPr>
          <w:rFonts w:ascii="Calibri Light" w:hAnsi="Calibri Light" w:cs="Calibri Light"/>
        </w:rPr>
        <w:t>Pzp</w:t>
      </w:r>
      <w:proofErr w:type="spellEnd"/>
      <w:r w:rsidR="003747BA" w:rsidRPr="00FE73DD">
        <w:rPr>
          <w:rFonts w:ascii="Calibri Light" w:hAnsi="Calibri Light" w:cs="Calibri Light"/>
        </w:rPr>
        <w:t xml:space="preserve">, doszło do zakłócenia konkurencji wynikającego z wcześniejszego zaangażowania tego </w:t>
      </w:r>
      <w:r w:rsidR="00D03072" w:rsidRPr="00FE73DD">
        <w:rPr>
          <w:rFonts w:ascii="Calibri Light" w:hAnsi="Calibri Light" w:cs="Calibri Light"/>
        </w:rPr>
        <w:t>W</w:t>
      </w:r>
      <w:r w:rsidR="003747BA" w:rsidRPr="00FE73DD">
        <w:rPr>
          <w:rFonts w:ascii="Calibri Light" w:hAnsi="Calibri Light" w:cs="Calibri Light"/>
        </w:rPr>
        <w:t xml:space="preserve">ykonawcy lub podmiotu, który należy </w:t>
      </w:r>
      <w:r w:rsidR="003747BA" w:rsidRPr="00FE73DD">
        <w:rPr>
          <w:rFonts w:ascii="Calibri Light" w:hAnsi="Calibri Light" w:cs="Calibri Light"/>
        </w:rPr>
        <w:br/>
        <w:t xml:space="preserve">z </w:t>
      </w:r>
      <w:r w:rsidR="00D03072" w:rsidRPr="00FE73DD">
        <w:rPr>
          <w:rFonts w:ascii="Calibri Light" w:hAnsi="Calibri Light" w:cs="Calibri Light"/>
        </w:rPr>
        <w:t>W</w:t>
      </w:r>
      <w:r w:rsidR="003747BA" w:rsidRPr="00FE73DD">
        <w:rPr>
          <w:rFonts w:ascii="Calibri Light" w:hAnsi="Calibri Light" w:cs="Calibri Light"/>
        </w:rPr>
        <w:t xml:space="preserve">ykonawcą do tej samej grupy kapitałowej w rozumieniu ustawy z dnia 16 lutego 2007 r. o ochronie konkurencji i konsumentów, chyba że spowodowane tym </w:t>
      </w:r>
      <w:r w:rsidR="00154212">
        <w:rPr>
          <w:rFonts w:ascii="Calibri Light" w:hAnsi="Calibri Light" w:cs="Calibri Light"/>
        </w:rPr>
        <w:t xml:space="preserve">zakłócenie konkurencji może być </w:t>
      </w:r>
      <w:r w:rsidR="003747BA" w:rsidRPr="00FE73DD">
        <w:rPr>
          <w:rFonts w:ascii="Calibri Light" w:hAnsi="Calibri Light" w:cs="Calibri Light"/>
        </w:rPr>
        <w:t xml:space="preserve">wyeliminowane winny sposób niż przez wykluczenie </w:t>
      </w:r>
      <w:r w:rsidR="00D03072" w:rsidRPr="00FE73DD">
        <w:rPr>
          <w:rFonts w:ascii="Calibri Light" w:hAnsi="Calibri Light" w:cs="Calibri Light"/>
        </w:rPr>
        <w:t>W</w:t>
      </w:r>
      <w:r w:rsidR="003747BA" w:rsidRPr="00FE73DD">
        <w:rPr>
          <w:rFonts w:ascii="Calibri Light" w:hAnsi="Calibri Light" w:cs="Calibri Light"/>
        </w:rPr>
        <w:t xml:space="preserve">ykonawcy z udziału w postępowaniu </w:t>
      </w:r>
      <w:r w:rsidR="003747BA" w:rsidRPr="00FE73DD">
        <w:rPr>
          <w:rFonts w:ascii="Calibri Light" w:hAnsi="Calibri Light" w:cs="Calibri Light"/>
        </w:rPr>
        <w:br/>
        <w:t>o udzielenie zamówienia.</w:t>
      </w:r>
    </w:p>
    <w:p w14:paraId="28EF8A3C" w14:textId="77777777" w:rsidR="00B50E67" w:rsidRPr="00C15BC5" w:rsidRDefault="003031E5" w:rsidP="003031E5">
      <w:pPr>
        <w:spacing w:after="120"/>
        <w:ind w:left="0" w:firstLine="0"/>
        <w:rPr>
          <w:rFonts w:ascii="Calibri Light" w:hAnsi="Calibri Light" w:cs="Calibri Light"/>
          <w:b/>
        </w:rPr>
      </w:pPr>
      <w:r w:rsidRPr="00C15BC5">
        <w:rPr>
          <w:rFonts w:ascii="Calibri Light" w:hAnsi="Calibri Light" w:cs="Calibri Light"/>
          <w:b/>
        </w:rPr>
        <w:t xml:space="preserve">2.   </w:t>
      </w:r>
      <w:r w:rsidR="0073052E" w:rsidRPr="00C15BC5">
        <w:rPr>
          <w:rFonts w:ascii="Calibri Light" w:hAnsi="Calibri Light" w:cs="Calibri Light"/>
          <w:b/>
        </w:rPr>
        <w:t xml:space="preserve">Następujących okoliczności wskazanych w art. 109 ust. 1 ustawy </w:t>
      </w:r>
      <w:proofErr w:type="spellStart"/>
      <w:r w:rsidR="0073052E" w:rsidRPr="00C15BC5">
        <w:rPr>
          <w:rFonts w:ascii="Calibri Light" w:hAnsi="Calibri Light" w:cs="Calibri Light"/>
          <w:b/>
        </w:rPr>
        <w:t>Pzp</w:t>
      </w:r>
      <w:proofErr w:type="spellEnd"/>
      <w:r w:rsidR="0073052E" w:rsidRPr="00C15BC5">
        <w:rPr>
          <w:rFonts w:ascii="Calibri Light" w:hAnsi="Calibri Light" w:cs="Calibri Light"/>
          <w:b/>
        </w:rPr>
        <w:t xml:space="preserve"> :</w:t>
      </w:r>
    </w:p>
    <w:p w14:paraId="0896E868" w14:textId="77777777" w:rsidR="0073052E" w:rsidRPr="00C15BC5" w:rsidRDefault="0073052E" w:rsidP="001843EB">
      <w:pPr>
        <w:pStyle w:val="Akapitzlist"/>
        <w:numPr>
          <w:ilvl w:val="0"/>
          <w:numId w:val="6"/>
        </w:numPr>
        <w:spacing w:after="120"/>
        <w:ind w:left="357" w:firstLine="0"/>
        <w:rPr>
          <w:rFonts w:ascii="Calibri Light" w:hAnsi="Calibri Light" w:cs="Calibri Light"/>
        </w:rPr>
      </w:pPr>
      <w:r w:rsidRPr="00C15BC5">
        <w:rPr>
          <w:rFonts w:ascii="Calibri Light" w:hAnsi="Calibri Light" w:cs="Calibri Light"/>
        </w:rPr>
        <w:t>pkt 4) w stosunku, do którego otwarto likwidację, ogłoszono upadłość, k</w:t>
      </w:r>
      <w:r w:rsidR="003031E5" w:rsidRPr="00C15BC5">
        <w:rPr>
          <w:rFonts w:ascii="Calibri Light" w:hAnsi="Calibri Light" w:cs="Calibri Light"/>
        </w:rPr>
        <w:t xml:space="preserve">tórego aktywami </w:t>
      </w:r>
      <w:r w:rsidRPr="00C15BC5">
        <w:rPr>
          <w:rFonts w:ascii="Calibri Light" w:hAnsi="Calibri Light" w:cs="Calibri Light"/>
        </w:rPr>
        <w:t xml:space="preserve">zarządza likwidator lub sąd, zawarł układ z wierzycielami, którego działalność gospodarcza jest zawieszona albo znajduje się on w innej tego rodzaju </w:t>
      </w:r>
      <w:r w:rsidR="003031E5" w:rsidRPr="00C15BC5">
        <w:rPr>
          <w:rFonts w:ascii="Calibri Light" w:hAnsi="Calibri Light" w:cs="Calibri Light"/>
        </w:rPr>
        <w:t xml:space="preserve">sytuacji wynikającej z podobnej </w:t>
      </w:r>
      <w:r w:rsidRPr="00C15BC5">
        <w:rPr>
          <w:rFonts w:ascii="Calibri Light" w:hAnsi="Calibri Light" w:cs="Calibri Light"/>
        </w:rPr>
        <w:t>procedury przewidzianej w przepisach miejsca wszczęcia tej procedury;</w:t>
      </w:r>
    </w:p>
    <w:p w14:paraId="205E91A2" w14:textId="77777777" w:rsidR="00504194" w:rsidRPr="00C15BC5" w:rsidRDefault="00504194" w:rsidP="001843EB">
      <w:pPr>
        <w:pStyle w:val="Akapitzlist"/>
        <w:numPr>
          <w:ilvl w:val="0"/>
          <w:numId w:val="6"/>
        </w:numPr>
        <w:rPr>
          <w:rFonts w:ascii="Calibri Light" w:hAnsi="Calibri Light" w:cs="Calibri Light"/>
        </w:rPr>
      </w:pPr>
      <w:r w:rsidRPr="00C15BC5">
        <w:rPr>
          <w:rFonts w:ascii="Calibri Light" w:hAnsi="Calibri Light" w:cs="Calibri Light"/>
        </w:rPr>
        <w:t>pkt 5) który, w sposób zawiniony poważnie naruszył obowiązki zawodowe, co podważa jego</w:t>
      </w:r>
    </w:p>
    <w:p w14:paraId="6705C200" w14:textId="77777777" w:rsidR="00504194" w:rsidRPr="00C15BC5" w:rsidRDefault="00504194" w:rsidP="00504194">
      <w:pPr>
        <w:ind w:left="360" w:firstLine="0"/>
        <w:rPr>
          <w:rFonts w:ascii="Calibri Light" w:hAnsi="Calibri Light" w:cs="Calibri Light"/>
        </w:rPr>
      </w:pPr>
      <w:r w:rsidRPr="00C15BC5">
        <w:rPr>
          <w:rFonts w:ascii="Calibri Light" w:hAnsi="Calibri Light" w:cs="Calibri Light"/>
        </w:rPr>
        <w:t>uczciwość, w szczególności gdy Wykonawca w wyniku zamierzonego działania lub rażącego niedbalstwa  nie wykonał lub nienależycie wykonał zamówienia, co zamawiający jest w stanie wykazać za pomocą stosownych dowodów;</w:t>
      </w:r>
    </w:p>
    <w:p w14:paraId="62F06525" w14:textId="77777777" w:rsidR="00B50E67" w:rsidRPr="00C15BC5" w:rsidRDefault="0073052E" w:rsidP="001843EB">
      <w:pPr>
        <w:pStyle w:val="Akapitzlist"/>
        <w:numPr>
          <w:ilvl w:val="0"/>
          <w:numId w:val="6"/>
        </w:numPr>
        <w:spacing w:after="120"/>
        <w:ind w:left="357" w:firstLine="0"/>
        <w:rPr>
          <w:rFonts w:ascii="Calibri Light" w:hAnsi="Calibri Light" w:cs="Calibri Light"/>
        </w:rPr>
      </w:pPr>
      <w:r w:rsidRPr="00C15BC5">
        <w:rPr>
          <w:rFonts w:ascii="Calibri Light" w:hAnsi="Calibri Light" w:cs="Calibri Light"/>
        </w:rPr>
        <w:t xml:space="preserve"> pkt 7) który, z przyczyn leżących po jego stronie, w znacznym stopniu lub zakresie nie wykonał</w:t>
      </w:r>
      <w:r w:rsidR="00C90D5B" w:rsidRPr="00C15BC5">
        <w:rPr>
          <w:rFonts w:ascii="Calibri Light" w:hAnsi="Calibri Light" w:cs="Calibri Light"/>
        </w:rPr>
        <w:t xml:space="preserve"> </w:t>
      </w:r>
      <w:r w:rsidRPr="00C15BC5">
        <w:rPr>
          <w:rFonts w:ascii="Calibri Light" w:hAnsi="Calibri Light" w:cs="Calibri Light"/>
        </w:rPr>
        <w:t>lub nienależycie wykonał albo długotrwale nienależycie wykonywał istotne zobowiązanie</w:t>
      </w:r>
      <w:r w:rsidR="00C90D5B" w:rsidRPr="00C15BC5">
        <w:rPr>
          <w:rFonts w:ascii="Calibri Light" w:hAnsi="Calibri Light" w:cs="Calibri Light"/>
        </w:rPr>
        <w:t xml:space="preserve"> </w:t>
      </w:r>
      <w:r w:rsidRPr="00C15BC5">
        <w:rPr>
          <w:rFonts w:ascii="Calibri Light" w:hAnsi="Calibri Light" w:cs="Calibri Light"/>
        </w:rPr>
        <w:t>wynikające z wcześniejszej umowy w sprawie zamówienia publicznego lub umowy koncesji,</w:t>
      </w:r>
      <w:r w:rsidR="00C90D5B" w:rsidRPr="00C15BC5">
        <w:rPr>
          <w:rFonts w:ascii="Calibri Light" w:hAnsi="Calibri Light" w:cs="Calibri Light"/>
        </w:rPr>
        <w:t xml:space="preserve"> </w:t>
      </w:r>
      <w:r w:rsidRPr="00C15BC5">
        <w:rPr>
          <w:rFonts w:ascii="Calibri Light" w:hAnsi="Calibri Light" w:cs="Calibri Light"/>
        </w:rPr>
        <w:t>co doprowadziło do wypowiedzenia lub odstąpienia od umowy, odszkodowania, wykonania</w:t>
      </w:r>
      <w:r w:rsidR="00C90D5B" w:rsidRPr="00C15BC5">
        <w:rPr>
          <w:rFonts w:ascii="Calibri Light" w:hAnsi="Calibri Light" w:cs="Calibri Light"/>
        </w:rPr>
        <w:t xml:space="preserve"> </w:t>
      </w:r>
      <w:r w:rsidRPr="00C15BC5">
        <w:rPr>
          <w:rFonts w:ascii="Calibri Light" w:hAnsi="Calibri Light" w:cs="Calibri Light"/>
        </w:rPr>
        <w:t xml:space="preserve">zastępczego lub realizacji uprawnień z tytułu rękojmi za wady; </w:t>
      </w:r>
    </w:p>
    <w:p w14:paraId="3B6532E7" w14:textId="77777777" w:rsidR="008F5AE6" w:rsidRPr="00C15BC5" w:rsidRDefault="00C90D5B" w:rsidP="001843EB">
      <w:pPr>
        <w:pStyle w:val="Akapitzlist"/>
        <w:numPr>
          <w:ilvl w:val="0"/>
          <w:numId w:val="6"/>
        </w:numPr>
        <w:spacing w:after="120"/>
        <w:ind w:left="357" w:firstLine="0"/>
        <w:rPr>
          <w:rFonts w:ascii="Calibri Light" w:hAnsi="Calibri Light" w:cs="Calibri Light"/>
        </w:rPr>
      </w:pPr>
      <w:r w:rsidRPr="00C15BC5">
        <w:rPr>
          <w:rFonts w:ascii="Calibri Light" w:hAnsi="Calibri Light" w:cs="Calibri Light"/>
        </w:rPr>
        <w:t xml:space="preserve"> pkt.8) </w:t>
      </w:r>
      <w:r w:rsidR="008F5AE6" w:rsidRPr="00C15BC5">
        <w:rPr>
          <w:rFonts w:ascii="Calibri Light" w:hAnsi="Calibri Light" w:cs="Calibri Light"/>
        </w:rPr>
        <w:t>który w wyniku zamierzonego działania  lub rażącego niedbalstwa wprowadził  zamawiającego w błąd przy przedstawianiu informacji , że nie podlega wykluczeniu, spełnia warunki udziału w postępowaniu lub kryteria selekcji, co mogło mieć istotny wpływ  na decyzje podejmowane przez zamawiającego w postepowaniu o udzielenie zamówienia, lub który zataił te informacje lub nie jest w stanie przedstawić wymaganych podmiotowych  środków d</w:t>
      </w:r>
      <w:r w:rsidRPr="00C15BC5">
        <w:rPr>
          <w:rFonts w:ascii="Calibri Light" w:hAnsi="Calibri Light" w:cs="Calibri Light"/>
        </w:rPr>
        <w:t>owodowych,</w:t>
      </w:r>
    </w:p>
    <w:p w14:paraId="345EA86D" w14:textId="77777777" w:rsidR="008F5AE6" w:rsidRPr="00C15BC5" w:rsidRDefault="00C90D5B" w:rsidP="001843EB">
      <w:pPr>
        <w:pStyle w:val="Akapitzlist"/>
        <w:numPr>
          <w:ilvl w:val="0"/>
          <w:numId w:val="6"/>
        </w:numPr>
        <w:spacing w:after="120"/>
        <w:ind w:left="357" w:firstLine="0"/>
        <w:rPr>
          <w:rFonts w:ascii="Calibri Light" w:hAnsi="Calibri Light" w:cs="Calibri Light"/>
        </w:rPr>
      </w:pPr>
      <w:r w:rsidRPr="00C15BC5">
        <w:rPr>
          <w:rFonts w:ascii="Calibri Light" w:hAnsi="Calibri Light" w:cs="Calibri Light"/>
        </w:rPr>
        <w:t xml:space="preserve"> pkt.10) </w:t>
      </w:r>
      <w:r w:rsidR="008F5AE6" w:rsidRPr="00C15BC5">
        <w:rPr>
          <w:rFonts w:ascii="Calibri Light" w:hAnsi="Calibri Light" w:cs="Calibri Light"/>
        </w:rPr>
        <w:t xml:space="preserve">który w wyniku lekkomyślności lub niedbalstwa przedstawił informacje wprowadzające w błąd, co mogło mieć istotny wpływ na decyzje podejmowane przez zamawiającego  </w:t>
      </w:r>
      <w:r w:rsidR="00504194" w:rsidRPr="00C15BC5">
        <w:rPr>
          <w:rFonts w:ascii="Calibri Light" w:hAnsi="Calibri Light" w:cs="Calibri Light"/>
        </w:rPr>
        <w:br/>
      </w:r>
      <w:r w:rsidR="008F5AE6" w:rsidRPr="00C15BC5">
        <w:rPr>
          <w:rFonts w:ascii="Calibri Light" w:hAnsi="Calibri Light" w:cs="Calibri Light"/>
        </w:rPr>
        <w:t>w postępowaniu o udzi</w:t>
      </w:r>
      <w:r w:rsidRPr="00C15BC5">
        <w:rPr>
          <w:rFonts w:ascii="Calibri Light" w:hAnsi="Calibri Light" w:cs="Calibri Light"/>
        </w:rPr>
        <w:t>elenie zamówienia.</w:t>
      </w:r>
    </w:p>
    <w:p w14:paraId="2E7035A4" w14:textId="77777777" w:rsidR="007122B8" w:rsidRPr="00C15BC5" w:rsidRDefault="003031E5" w:rsidP="003031E5">
      <w:pPr>
        <w:spacing w:after="0"/>
        <w:ind w:left="0" w:firstLine="0"/>
        <w:rPr>
          <w:rFonts w:ascii="Calibri Light" w:hAnsi="Calibri Light" w:cs="Calibri Light"/>
          <w:b/>
        </w:rPr>
      </w:pPr>
      <w:r w:rsidRPr="00C15BC5">
        <w:rPr>
          <w:rFonts w:ascii="Calibri Light" w:hAnsi="Calibri Light" w:cs="Calibri Light"/>
          <w:b/>
        </w:rPr>
        <w:t xml:space="preserve">3. </w:t>
      </w:r>
      <w:r w:rsidR="007122B8" w:rsidRPr="00C15BC5">
        <w:rPr>
          <w:rFonts w:ascii="Calibri Light" w:hAnsi="Calibri Light" w:cs="Calibri Light"/>
          <w:b/>
        </w:rPr>
        <w:t>Następujących okoliczności wskazanych w art. 7 ust. 1 ust</w:t>
      </w:r>
      <w:r w:rsidR="00EF3342" w:rsidRPr="00C15BC5">
        <w:rPr>
          <w:rFonts w:ascii="Calibri Light" w:hAnsi="Calibri Light" w:cs="Calibri Light"/>
          <w:b/>
        </w:rPr>
        <w:t>awy z dnia 13 kwietnia 2022 r.</w:t>
      </w:r>
      <w:r w:rsidR="00EF3342" w:rsidRPr="00C15BC5">
        <w:rPr>
          <w:rFonts w:ascii="Calibri Light" w:hAnsi="Calibri Light" w:cs="Calibri Light"/>
          <w:b/>
        </w:rPr>
        <w:br/>
        <w:t xml:space="preserve">     </w:t>
      </w:r>
      <w:r w:rsidR="00535673">
        <w:rPr>
          <w:rFonts w:ascii="Calibri Light" w:hAnsi="Calibri Light" w:cs="Calibri Light"/>
          <w:b/>
        </w:rPr>
        <w:t xml:space="preserve">o </w:t>
      </w:r>
      <w:r w:rsidR="007122B8" w:rsidRPr="00C15BC5">
        <w:rPr>
          <w:rFonts w:ascii="Calibri Light" w:hAnsi="Calibri Light" w:cs="Calibri Light"/>
          <w:b/>
        </w:rPr>
        <w:t xml:space="preserve">szczególnych rozwiązaniach w zakresie przeciwdziałania wspieraniu agresji na Ukrainę </w:t>
      </w:r>
      <w:r w:rsidR="00EF3342" w:rsidRPr="00C15BC5">
        <w:rPr>
          <w:rFonts w:ascii="Calibri Light" w:hAnsi="Calibri Light" w:cs="Calibri Light"/>
          <w:b/>
        </w:rPr>
        <w:t xml:space="preserve"> </w:t>
      </w:r>
      <w:r w:rsidR="00EF3342" w:rsidRPr="00C15BC5">
        <w:rPr>
          <w:rFonts w:ascii="Calibri Light" w:hAnsi="Calibri Light" w:cs="Calibri Light"/>
          <w:b/>
        </w:rPr>
        <w:br/>
        <w:t xml:space="preserve">     oraz </w:t>
      </w:r>
      <w:r w:rsidR="007122B8" w:rsidRPr="00C15BC5">
        <w:rPr>
          <w:rFonts w:ascii="Calibri Light" w:hAnsi="Calibri Light" w:cs="Calibri Light"/>
          <w:b/>
        </w:rPr>
        <w:t xml:space="preserve">służących ochronie bezpieczeństwa narodowego (Dz. U. </w:t>
      </w:r>
      <w:r w:rsidR="00207DF2">
        <w:rPr>
          <w:rFonts w:ascii="Calibri Light" w:hAnsi="Calibri Light" w:cs="Calibri Light"/>
          <w:b/>
        </w:rPr>
        <w:t>2023 poz. 1497</w:t>
      </w:r>
      <w:r w:rsidR="007122B8" w:rsidRPr="00C15BC5">
        <w:rPr>
          <w:rFonts w:ascii="Calibri Light" w:hAnsi="Calibri Light" w:cs="Calibri Light"/>
          <w:b/>
        </w:rPr>
        <w:t>)</w:t>
      </w:r>
      <w:r w:rsidR="007122B8" w:rsidRPr="00C15BC5">
        <w:rPr>
          <w:rFonts w:ascii="Calibri Light" w:hAnsi="Calibri Light" w:cs="Calibri Light"/>
        </w:rPr>
        <w:t xml:space="preserve"> </w:t>
      </w:r>
      <w:proofErr w:type="spellStart"/>
      <w:r w:rsidR="007122B8" w:rsidRPr="00C15BC5">
        <w:rPr>
          <w:rFonts w:ascii="Calibri Light" w:hAnsi="Calibri Light" w:cs="Calibri Light"/>
        </w:rPr>
        <w:t>tj</w:t>
      </w:r>
      <w:proofErr w:type="spellEnd"/>
      <w:r w:rsidR="007122B8" w:rsidRPr="00C15BC5">
        <w:rPr>
          <w:rFonts w:ascii="Calibri Light" w:hAnsi="Calibri Light" w:cs="Calibri Light"/>
        </w:rPr>
        <w:t>:</w:t>
      </w:r>
    </w:p>
    <w:p w14:paraId="21C69877" w14:textId="77777777" w:rsidR="007122B8" w:rsidRPr="00C15BC5" w:rsidRDefault="007122B8" w:rsidP="001843EB">
      <w:pPr>
        <w:pStyle w:val="Akapitzlist"/>
        <w:numPr>
          <w:ilvl w:val="0"/>
          <w:numId w:val="8"/>
        </w:numPr>
        <w:spacing w:after="120"/>
        <w:ind w:left="420" w:firstLine="0"/>
        <w:rPr>
          <w:rFonts w:ascii="Calibri Light" w:hAnsi="Calibri Light" w:cs="Calibri Light"/>
        </w:rPr>
      </w:pPr>
      <w:r w:rsidRPr="00C15BC5">
        <w:rPr>
          <w:rFonts w:ascii="Calibri Light" w:hAnsi="Calibri Light" w:cs="Calibri Light"/>
        </w:rPr>
        <w:t>pkt 1) wykonawcę wymienionego w wykazach określon</w:t>
      </w:r>
      <w:r w:rsidR="003031E5" w:rsidRPr="00C15BC5">
        <w:rPr>
          <w:rFonts w:ascii="Calibri Light" w:hAnsi="Calibri Light" w:cs="Calibri Light"/>
        </w:rPr>
        <w:t xml:space="preserve">ych w rozporządzeniu 765/2006 </w:t>
      </w:r>
      <w:r w:rsidR="00504194" w:rsidRPr="00C15BC5">
        <w:rPr>
          <w:rFonts w:ascii="Calibri Light" w:hAnsi="Calibri Light" w:cs="Calibri Light"/>
        </w:rPr>
        <w:br/>
      </w:r>
      <w:r w:rsidR="003031E5" w:rsidRPr="00C15BC5">
        <w:rPr>
          <w:rFonts w:ascii="Calibri Light" w:hAnsi="Calibri Light" w:cs="Calibri Light"/>
        </w:rPr>
        <w:t xml:space="preserve">i </w:t>
      </w:r>
      <w:r w:rsidRPr="00C15BC5">
        <w:rPr>
          <w:rFonts w:ascii="Calibri Light" w:hAnsi="Calibri Light" w:cs="Calibri Light"/>
        </w:rPr>
        <w:t>rozporządzeniu 269/2014 albo wpisanego na listę na podst</w:t>
      </w:r>
      <w:r w:rsidR="003031E5" w:rsidRPr="00C15BC5">
        <w:rPr>
          <w:rFonts w:ascii="Calibri Light" w:hAnsi="Calibri Light" w:cs="Calibri Light"/>
        </w:rPr>
        <w:t xml:space="preserve">awie decyzji w sprawie wpisu na </w:t>
      </w:r>
      <w:r w:rsidRPr="00C15BC5">
        <w:rPr>
          <w:rFonts w:ascii="Calibri Light" w:hAnsi="Calibri Light" w:cs="Calibri Light"/>
        </w:rPr>
        <w:t>listę rozstrzygającej o zastosowaniu środka, o którym mowa w art. 1 pkt 3 ww. ustawy;</w:t>
      </w:r>
    </w:p>
    <w:p w14:paraId="5AD3D66F" w14:textId="77777777" w:rsidR="007122B8" w:rsidRPr="00DD19C5" w:rsidRDefault="007122B8" w:rsidP="001843EB">
      <w:pPr>
        <w:pStyle w:val="Akapitzlist"/>
        <w:numPr>
          <w:ilvl w:val="0"/>
          <w:numId w:val="8"/>
        </w:numPr>
        <w:spacing w:after="120"/>
        <w:rPr>
          <w:rFonts w:ascii="Calibri Light" w:hAnsi="Calibri Light" w:cs="Calibri Light"/>
        </w:rPr>
      </w:pPr>
      <w:r w:rsidRPr="00C15BC5">
        <w:rPr>
          <w:rFonts w:ascii="Calibri Light" w:hAnsi="Calibri Light" w:cs="Calibri Light"/>
        </w:rPr>
        <w:lastRenderedPageBreak/>
        <w:t xml:space="preserve">pkt 2) wykonawcę oraz uczestnika konkursu, którego beneficjentem rzeczywistym </w:t>
      </w:r>
      <w:r w:rsidR="00DD19C5">
        <w:rPr>
          <w:rFonts w:ascii="Calibri Light" w:hAnsi="Calibri Light" w:cs="Calibri Light"/>
        </w:rPr>
        <w:br/>
      </w:r>
      <w:r w:rsidR="00AD04AA" w:rsidRPr="00C15BC5">
        <w:rPr>
          <w:rFonts w:ascii="Calibri Light" w:hAnsi="Calibri Light" w:cs="Calibri Light"/>
        </w:rPr>
        <w:t xml:space="preserve">w </w:t>
      </w:r>
      <w:r w:rsidRPr="00C15BC5">
        <w:rPr>
          <w:rFonts w:ascii="Calibri Light" w:hAnsi="Calibri Light" w:cs="Calibri Light"/>
        </w:rPr>
        <w:t>rozumieniu ustawy z dnia 1 marca 2018 r. o przeciw</w:t>
      </w:r>
      <w:r w:rsidR="00C15BC5">
        <w:rPr>
          <w:rFonts w:ascii="Calibri Light" w:hAnsi="Calibri Light" w:cs="Calibri Light"/>
        </w:rPr>
        <w:t xml:space="preserve">działaniu praniu pieniędzy oraz </w:t>
      </w:r>
      <w:r w:rsidRPr="00C15BC5">
        <w:rPr>
          <w:rFonts w:ascii="Calibri Light" w:hAnsi="Calibri Light" w:cs="Calibri Light"/>
        </w:rPr>
        <w:t xml:space="preserve">finansowaniu terroryzmu </w:t>
      </w:r>
      <w:r w:rsidR="00207DF2">
        <w:rPr>
          <w:rFonts w:ascii="Calibri Light" w:hAnsi="Calibri Light" w:cs="Calibri Light"/>
        </w:rPr>
        <w:t>(Dz. U. z 202</w:t>
      </w:r>
      <w:r w:rsidR="00DD19C5">
        <w:rPr>
          <w:rFonts w:ascii="Calibri Light" w:hAnsi="Calibri Light" w:cs="Calibri Light"/>
        </w:rPr>
        <w:t>2 r. poz. 593</w:t>
      </w:r>
      <w:r w:rsidR="00DD19C5" w:rsidRPr="00DD19C5">
        <w:rPr>
          <w:rFonts w:ascii="Calibri Light" w:hAnsi="Calibri Light" w:cs="Calibri Light"/>
        </w:rPr>
        <w:t>z późn.zm.</w:t>
      </w:r>
      <w:r w:rsidRPr="00DD19C5">
        <w:rPr>
          <w:rFonts w:ascii="Calibri Light" w:hAnsi="Calibri Light" w:cs="Calibri Light"/>
        </w:rPr>
        <w:t xml:space="preserve">) jest osoba wymieniona </w:t>
      </w:r>
      <w:r w:rsidR="00DD19C5">
        <w:rPr>
          <w:rFonts w:ascii="Calibri Light" w:hAnsi="Calibri Light" w:cs="Calibri Light"/>
        </w:rPr>
        <w:br/>
      </w:r>
      <w:r w:rsidR="00AD04AA" w:rsidRPr="00DD19C5">
        <w:rPr>
          <w:rFonts w:ascii="Calibri Light" w:hAnsi="Calibri Light" w:cs="Calibri Light"/>
        </w:rPr>
        <w:t xml:space="preserve">w </w:t>
      </w:r>
      <w:r w:rsidRPr="00DD19C5">
        <w:rPr>
          <w:rFonts w:ascii="Calibri Light" w:hAnsi="Calibri Light" w:cs="Calibri Light"/>
        </w:rPr>
        <w:t>wykazach określonych w rozporządzeniu 765/2006 i rozpo</w:t>
      </w:r>
      <w:r w:rsidR="003031E5" w:rsidRPr="00DD19C5">
        <w:rPr>
          <w:rFonts w:ascii="Calibri Light" w:hAnsi="Calibri Light" w:cs="Calibri Light"/>
        </w:rPr>
        <w:t xml:space="preserve">rządzeniu 269/2014 albo wpisana </w:t>
      </w:r>
      <w:r w:rsidRPr="00DD19C5">
        <w:rPr>
          <w:rFonts w:ascii="Calibri Light" w:hAnsi="Calibri Light" w:cs="Calibri Light"/>
        </w:rPr>
        <w:t>na listę lub będąca takim beneficjentem rzeczywistym od dnia 2</w:t>
      </w:r>
      <w:r w:rsidR="003031E5" w:rsidRPr="00DD19C5">
        <w:rPr>
          <w:rFonts w:ascii="Calibri Light" w:hAnsi="Calibri Light" w:cs="Calibri Light"/>
        </w:rPr>
        <w:t xml:space="preserve">4 lutego 2022 r., o ile została </w:t>
      </w:r>
      <w:r w:rsidRPr="00DD19C5">
        <w:rPr>
          <w:rFonts w:ascii="Calibri Light" w:hAnsi="Calibri Light" w:cs="Calibri Light"/>
        </w:rPr>
        <w:t>wpisana na listę na podstawie decyzji w sprawie w</w:t>
      </w:r>
      <w:r w:rsidR="003031E5" w:rsidRPr="00DD19C5">
        <w:rPr>
          <w:rFonts w:ascii="Calibri Light" w:hAnsi="Calibri Light" w:cs="Calibri Light"/>
        </w:rPr>
        <w:t xml:space="preserve">pisu na listę rozstrzygającej o </w:t>
      </w:r>
      <w:r w:rsidRPr="00DD19C5">
        <w:rPr>
          <w:rFonts w:ascii="Calibri Light" w:hAnsi="Calibri Light" w:cs="Calibri Light"/>
        </w:rPr>
        <w:t>zastosowaniu środka, o którym mowa w art. 1 pkt 3 ww. ustawy;</w:t>
      </w:r>
    </w:p>
    <w:p w14:paraId="0BD64BED" w14:textId="77777777" w:rsidR="00B56A36" w:rsidRPr="00504194" w:rsidRDefault="007122B8" w:rsidP="001843EB">
      <w:pPr>
        <w:pStyle w:val="Akapitzlist"/>
        <w:numPr>
          <w:ilvl w:val="0"/>
          <w:numId w:val="8"/>
        </w:numPr>
        <w:spacing w:after="120"/>
        <w:ind w:left="420" w:firstLine="0"/>
        <w:rPr>
          <w:rFonts w:ascii="Calibri Light" w:hAnsi="Calibri Light" w:cs="Calibri Light"/>
        </w:rPr>
      </w:pPr>
      <w:r w:rsidRPr="00C15BC5">
        <w:rPr>
          <w:rFonts w:ascii="Calibri Light" w:hAnsi="Calibri Light" w:cs="Calibri Light"/>
        </w:rPr>
        <w:t xml:space="preserve"> pkt 3) wykonawcę oraz uczestnika konkursu, którego je</w:t>
      </w:r>
      <w:r w:rsidR="003031E5" w:rsidRPr="00C15BC5">
        <w:rPr>
          <w:rFonts w:ascii="Calibri Light" w:hAnsi="Calibri Light" w:cs="Calibri Light"/>
        </w:rPr>
        <w:t xml:space="preserve">dnostką dominującą w rozumieniu </w:t>
      </w:r>
      <w:r w:rsidRPr="00C15BC5">
        <w:rPr>
          <w:rFonts w:ascii="Calibri Light" w:hAnsi="Calibri Light" w:cs="Calibri Light"/>
        </w:rPr>
        <w:t>art. 3 ust. 1 pkt 37 ustawy z dnia 29 września 1994 r. o rachu</w:t>
      </w:r>
      <w:r w:rsidR="00DD19C5">
        <w:rPr>
          <w:rFonts w:ascii="Calibri Light" w:hAnsi="Calibri Light" w:cs="Calibri Light"/>
        </w:rPr>
        <w:t>nkowości (Dz. U. z 2023</w:t>
      </w:r>
      <w:r w:rsidR="003031E5" w:rsidRPr="00C15BC5">
        <w:rPr>
          <w:rFonts w:ascii="Calibri Light" w:hAnsi="Calibri Light" w:cs="Calibri Light"/>
        </w:rPr>
        <w:t xml:space="preserve"> r. poz. </w:t>
      </w:r>
      <w:r w:rsidR="00DD19C5">
        <w:rPr>
          <w:rFonts w:ascii="Calibri Light" w:hAnsi="Calibri Light" w:cs="Calibri Light"/>
        </w:rPr>
        <w:t>120 i 295</w:t>
      </w:r>
      <w:r w:rsidRPr="00C15BC5">
        <w:rPr>
          <w:rFonts w:ascii="Calibri Light" w:hAnsi="Calibri Light" w:cs="Calibri Light"/>
        </w:rPr>
        <w:t>) jest podmiot wymieniony w wykaza</w:t>
      </w:r>
      <w:r w:rsidR="003031E5" w:rsidRPr="00C15BC5">
        <w:rPr>
          <w:rFonts w:ascii="Calibri Light" w:hAnsi="Calibri Light" w:cs="Calibri Light"/>
        </w:rPr>
        <w:t xml:space="preserve">ch określonych w rozporządzeniu </w:t>
      </w:r>
      <w:r w:rsidRPr="00C15BC5">
        <w:rPr>
          <w:rFonts w:ascii="Calibri Light" w:hAnsi="Calibri Light" w:cs="Calibri Light"/>
        </w:rPr>
        <w:t xml:space="preserve">765/2006 i rozporządzeniu 269/2014 albo wpisany na </w:t>
      </w:r>
      <w:r w:rsidR="003031E5" w:rsidRPr="00C15BC5">
        <w:rPr>
          <w:rFonts w:ascii="Calibri Light" w:hAnsi="Calibri Light" w:cs="Calibri Light"/>
        </w:rPr>
        <w:t xml:space="preserve">listę lub będący taką jednostką </w:t>
      </w:r>
      <w:r w:rsidRPr="00C15BC5">
        <w:rPr>
          <w:rFonts w:ascii="Calibri Light" w:hAnsi="Calibri Light" w:cs="Calibri Light"/>
        </w:rPr>
        <w:t>dominującą od dnia 24 lutego 2022 r.,</w:t>
      </w:r>
      <w:r w:rsidR="00DD19C5">
        <w:rPr>
          <w:rFonts w:ascii="Calibri Light" w:hAnsi="Calibri Light" w:cs="Calibri Light"/>
        </w:rPr>
        <w:br/>
      </w:r>
      <w:r w:rsidRPr="00C15BC5">
        <w:rPr>
          <w:rFonts w:ascii="Calibri Light" w:hAnsi="Calibri Light" w:cs="Calibri Light"/>
        </w:rPr>
        <w:t xml:space="preserve"> o ile został wpisany </w:t>
      </w:r>
      <w:r w:rsidR="003031E5" w:rsidRPr="00C15BC5">
        <w:rPr>
          <w:rFonts w:ascii="Calibri Light" w:hAnsi="Calibri Light" w:cs="Calibri Light"/>
        </w:rPr>
        <w:t>na listę na podstawie decyzji</w:t>
      </w:r>
      <w:r w:rsidR="003031E5" w:rsidRPr="00504194">
        <w:rPr>
          <w:rFonts w:ascii="Calibri Light" w:hAnsi="Calibri Light" w:cs="Calibri Light"/>
        </w:rPr>
        <w:t xml:space="preserve"> w </w:t>
      </w:r>
      <w:r w:rsidRPr="00504194">
        <w:rPr>
          <w:rFonts w:ascii="Calibri Light" w:hAnsi="Calibri Light" w:cs="Calibri Light"/>
        </w:rPr>
        <w:t xml:space="preserve">sprawie wpisu na listę rozstrzygającej </w:t>
      </w:r>
      <w:r w:rsidR="00DD19C5">
        <w:rPr>
          <w:rFonts w:ascii="Calibri Light" w:hAnsi="Calibri Light" w:cs="Calibri Light"/>
        </w:rPr>
        <w:br/>
      </w:r>
      <w:r w:rsidRPr="00504194">
        <w:rPr>
          <w:rFonts w:ascii="Calibri Light" w:hAnsi="Calibri Light" w:cs="Calibri Light"/>
        </w:rPr>
        <w:t>o zastosowaniu środk</w:t>
      </w:r>
      <w:r w:rsidR="003031E5" w:rsidRPr="00504194">
        <w:rPr>
          <w:rFonts w:ascii="Calibri Light" w:hAnsi="Calibri Light" w:cs="Calibri Light"/>
        </w:rPr>
        <w:t xml:space="preserve">a, o którym mowa w art. 1 pkt 3 </w:t>
      </w:r>
      <w:r w:rsidRPr="00504194">
        <w:rPr>
          <w:rFonts w:ascii="Calibri Light" w:hAnsi="Calibri Light" w:cs="Calibri Light"/>
        </w:rPr>
        <w:t>ww. ustawy.</w:t>
      </w:r>
    </w:p>
    <w:p w14:paraId="372B7048" w14:textId="77777777" w:rsidR="00154212" w:rsidRDefault="00B56A36" w:rsidP="00B56A36">
      <w:pPr>
        <w:spacing w:after="0"/>
        <w:ind w:left="0" w:firstLine="0"/>
        <w:rPr>
          <w:rFonts w:ascii="Calibri Light" w:hAnsi="Calibri Light" w:cs="Calibri Light"/>
        </w:rPr>
      </w:pPr>
      <w:r w:rsidRPr="00504194">
        <w:rPr>
          <w:rFonts w:ascii="Calibri Light" w:hAnsi="Calibri Light" w:cs="Calibri Light"/>
        </w:rPr>
        <w:t xml:space="preserve">4. </w:t>
      </w:r>
      <w:r w:rsidR="007122B8" w:rsidRPr="00504194">
        <w:rPr>
          <w:rFonts w:ascii="Calibri Light" w:hAnsi="Calibri Light" w:cs="Calibri Light"/>
        </w:rPr>
        <w:t>W zależności od zaistniałych podstaw wykluczenia określonych w pkt 1 i 2</w:t>
      </w:r>
      <w:r w:rsidR="004F02B6" w:rsidRPr="00504194">
        <w:rPr>
          <w:rFonts w:ascii="Calibri Light" w:hAnsi="Calibri Light" w:cs="Calibri Light"/>
        </w:rPr>
        <w:t xml:space="preserve"> niniejszego</w:t>
      </w:r>
      <w:r w:rsidR="007D08AF" w:rsidRPr="00504194">
        <w:rPr>
          <w:rFonts w:ascii="Calibri Light" w:hAnsi="Calibri Light" w:cs="Calibri Light"/>
        </w:rPr>
        <w:t xml:space="preserve"> rozdziału </w:t>
      </w:r>
      <w:r w:rsidR="007122B8" w:rsidRPr="00504194">
        <w:rPr>
          <w:rFonts w:ascii="Calibri Light" w:hAnsi="Calibri Light" w:cs="Calibri Light"/>
        </w:rPr>
        <w:t xml:space="preserve">  SWZ następuje</w:t>
      </w:r>
      <w:r w:rsidR="007D08AF" w:rsidRPr="00504194">
        <w:rPr>
          <w:rFonts w:ascii="Calibri Light" w:hAnsi="Calibri Light" w:cs="Calibri Light"/>
        </w:rPr>
        <w:t xml:space="preserve">  </w:t>
      </w:r>
      <w:r w:rsidRPr="00504194">
        <w:rPr>
          <w:rFonts w:ascii="Calibri Light" w:hAnsi="Calibri Light" w:cs="Calibri Light"/>
        </w:rPr>
        <w:t xml:space="preserve"> </w:t>
      </w:r>
      <w:r w:rsidR="007122B8" w:rsidRPr="00504194">
        <w:rPr>
          <w:rFonts w:ascii="Calibri Light" w:hAnsi="Calibri Light" w:cs="Calibri Light"/>
        </w:rPr>
        <w:t xml:space="preserve">wykluczenie Wykonawcy na odpowiedni okres wskazany w art. </w:t>
      </w:r>
      <w:r w:rsidR="004F02B6" w:rsidRPr="00504194">
        <w:rPr>
          <w:rFonts w:ascii="Calibri Light" w:hAnsi="Calibri Light" w:cs="Calibri Light"/>
        </w:rPr>
        <w:t xml:space="preserve"> </w:t>
      </w:r>
      <w:r w:rsidR="007122B8" w:rsidRPr="00504194">
        <w:rPr>
          <w:rFonts w:ascii="Calibri Light" w:hAnsi="Calibri Light" w:cs="Calibri Light"/>
        </w:rPr>
        <w:t xml:space="preserve">111 ustawy </w:t>
      </w:r>
      <w:proofErr w:type="spellStart"/>
      <w:r w:rsidR="007122B8" w:rsidRPr="00504194">
        <w:rPr>
          <w:rFonts w:ascii="Calibri Light" w:hAnsi="Calibri Light" w:cs="Calibri Light"/>
        </w:rPr>
        <w:t>Pzp</w:t>
      </w:r>
      <w:proofErr w:type="spellEnd"/>
      <w:r w:rsidR="007122B8" w:rsidRPr="00504194">
        <w:rPr>
          <w:rFonts w:ascii="Calibri Light" w:hAnsi="Calibri Light" w:cs="Calibri Light"/>
        </w:rPr>
        <w:t>,</w:t>
      </w:r>
      <w:r w:rsidR="00154212">
        <w:rPr>
          <w:rFonts w:ascii="Calibri Light" w:hAnsi="Calibri Light" w:cs="Calibri Light"/>
        </w:rPr>
        <w:t xml:space="preserve">  a w</w:t>
      </w:r>
    </w:p>
    <w:p w14:paraId="187F41F1" w14:textId="77777777" w:rsidR="007122B8" w:rsidRPr="00504194" w:rsidRDefault="007122B8" w:rsidP="00B56A36">
      <w:pPr>
        <w:spacing w:after="0"/>
        <w:ind w:left="0" w:firstLine="0"/>
        <w:rPr>
          <w:rFonts w:ascii="Calibri Light" w:hAnsi="Calibri Light" w:cs="Calibri Light"/>
        </w:rPr>
      </w:pPr>
      <w:r w:rsidRPr="00504194">
        <w:rPr>
          <w:rFonts w:ascii="Calibri Light" w:hAnsi="Calibri Light" w:cs="Calibri Light"/>
        </w:rPr>
        <w:t>przypadku podstaw wykluczenia określonych w pkt 3</w:t>
      </w:r>
      <w:r w:rsidR="004F02B6" w:rsidRPr="00504194">
        <w:rPr>
          <w:rFonts w:ascii="Calibri Light" w:hAnsi="Calibri Light" w:cs="Calibri Light"/>
        </w:rPr>
        <w:t xml:space="preserve"> niniejszego  </w:t>
      </w:r>
      <w:r w:rsidR="007D08AF" w:rsidRPr="00504194">
        <w:rPr>
          <w:rFonts w:ascii="Calibri Light" w:hAnsi="Calibri Light" w:cs="Calibri Light"/>
        </w:rPr>
        <w:t xml:space="preserve">rozdziału </w:t>
      </w:r>
      <w:r w:rsidRPr="00504194">
        <w:rPr>
          <w:rFonts w:ascii="Calibri Light" w:hAnsi="Calibri Light" w:cs="Calibri Light"/>
        </w:rPr>
        <w:t xml:space="preserve"> SWZ</w:t>
      </w:r>
      <w:r w:rsidR="007D08AF" w:rsidRPr="00504194">
        <w:rPr>
          <w:rFonts w:ascii="Calibri Light" w:hAnsi="Calibri Light" w:cs="Calibri Light"/>
        </w:rPr>
        <w:t xml:space="preserve"> wykluczenie następuje na okres</w:t>
      </w:r>
      <w:r w:rsidR="00B56A36" w:rsidRPr="00504194">
        <w:rPr>
          <w:rFonts w:ascii="Calibri Light" w:hAnsi="Calibri Light" w:cs="Calibri Light"/>
        </w:rPr>
        <w:t xml:space="preserve"> </w:t>
      </w:r>
      <w:r w:rsidRPr="00504194">
        <w:rPr>
          <w:rFonts w:ascii="Calibri Light" w:hAnsi="Calibri Light" w:cs="Calibri Light"/>
        </w:rPr>
        <w:t>trw</w:t>
      </w:r>
      <w:r w:rsidR="007D08AF" w:rsidRPr="00504194">
        <w:rPr>
          <w:rFonts w:ascii="Calibri Light" w:hAnsi="Calibri Light" w:cs="Calibri Light"/>
        </w:rPr>
        <w:t>an</w:t>
      </w:r>
      <w:r w:rsidR="004F02B6" w:rsidRPr="00504194">
        <w:rPr>
          <w:rFonts w:ascii="Calibri Light" w:hAnsi="Calibri Light" w:cs="Calibri Light"/>
        </w:rPr>
        <w:t xml:space="preserve">ia okoliczności określonych w </w:t>
      </w:r>
      <w:r w:rsidRPr="00504194">
        <w:rPr>
          <w:rFonts w:ascii="Calibri Light" w:hAnsi="Calibri Light" w:cs="Calibri Light"/>
        </w:rPr>
        <w:t>pr</w:t>
      </w:r>
      <w:r w:rsidR="004F02B6" w:rsidRPr="00504194">
        <w:rPr>
          <w:rFonts w:ascii="Calibri Light" w:hAnsi="Calibri Light" w:cs="Calibri Light"/>
        </w:rPr>
        <w:t xml:space="preserve">zywołanych </w:t>
      </w:r>
      <w:r w:rsidRPr="00504194">
        <w:rPr>
          <w:rFonts w:ascii="Calibri Light" w:hAnsi="Calibri Light" w:cs="Calibri Light"/>
        </w:rPr>
        <w:t>przepisach.</w:t>
      </w:r>
    </w:p>
    <w:p w14:paraId="65116E79" w14:textId="77777777" w:rsidR="007122B8" w:rsidRPr="00504194" w:rsidRDefault="007122B8" w:rsidP="00B56A36">
      <w:pPr>
        <w:spacing w:after="0"/>
        <w:ind w:left="0" w:firstLine="0"/>
        <w:rPr>
          <w:rFonts w:ascii="Calibri Light" w:hAnsi="Calibri Light" w:cs="Calibri Light"/>
        </w:rPr>
      </w:pPr>
      <w:r w:rsidRPr="00504194">
        <w:rPr>
          <w:rFonts w:ascii="Calibri Light" w:hAnsi="Calibri Light" w:cs="Calibri Light"/>
        </w:rPr>
        <w:t xml:space="preserve">5. Wykonawca może zostać wykluczony przez Zamawiającego na każdym etapie postępowania </w:t>
      </w:r>
      <w:r w:rsidR="00504194" w:rsidRPr="00504194">
        <w:rPr>
          <w:rFonts w:ascii="Calibri Light" w:hAnsi="Calibri Light" w:cs="Calibri Light"/>
        </w:rPr>
        <w:t xml:space="preserve">   </w:t>
      </w:r>
      <w:r w:rsidR="00504194" w:rsidRPr="00504194">
        <w:rPr>
          <w:rFonts w:ascii="Calibri Light" w:hAnsi="Calibri Light" w:cs="Calibri Light"/>
        </w:rPr>
        <w:br/>
      </w:r>
      <w:r w:rsidRPr="00504194">
        <w:rPr>
          <w:rFonts w:ascii="Calibri Light" w:hAnsi="Calibri Light" w:cs="Calibri Light"/>
        </w:rPr>
        <w:t>o udzielenie zamówienia.</w:t>
      </w:r>
    </w:p>
    <w:p w14:paraId="68C81370" w14:textId="77777777" w:rsidR="007122B8" w:rsidRPr="00DD19C5" w:rsidRDefault="007122B8" w:rsidP="00B50E67">
      <w:pPr>
        <w:ind w:left="0" w:firstLine="0"/>
        <w:rPr>
          <w:rFonts w:ascii="Calibri Light" w:hAnsi="Calibri Light" w:cs="Calibri Light"/>
          <w:b/>
        </w:rPr>
      </w:pPr>
      <w:r w:rsidRPr="00DD19C5">
        <w:rPr>
          <w:rFonts w:ascii="Calibri Light" w:hAnsi="Calibri Light" w:cs="Calibri Light"/>
        </w:rPr>
        <w:t xml:space="preserve">6. </w:t>
      </w:r>
      <w:r w:rsidRPr="00DD19C5">
        <w:rPr>
          <w:rFonts w:ascii="Calibri Light" w:hAnsi="Calibri Light" w:cs="Calibri Light"/>
          <w:b/>
        </w:rPr>
        <w:t xml:space="preserve">Wykonawca nie podlega wykluczeniu w okolicznościach określonych w art. 108 ust. 1 pkt 1, 2 i 5 lub art. 109 ust. 1 pkt 4, </w:t>
      </w:r>
      <w:r w:rsidR="00504194" w:rsidRPr="00DD19C5">
        <w:rPr>
          <w:rFonts w:ascii="Calibri Light" w:hAnsi="Calibri Light" w:cs="Calibri Light"/>
          <w:b/>
        </w:rPr>
        <w:t>5,</w:t>
      </w:r>
      <w:r w:rsidRPr="00DD19C5">
        <w:rPr>
          <w:rFonts w:ascii="Calibri Light" w:hAnsi="Calibri Light" w:cs="Calibri Light"/>
          <w:b/>
        </w:rPr>
        <w:t xml:space="preserve">7,8,10 ustawy </w:t>
      </w:r>
      <w:proofErr w:type="spellStart"/>
      <w:r w:rsidRPr="00DD19C5">
        <w:rPr>
          <w:rFonts w:ascii="Calibri Light" w:hAnsi="Calibri Light" w:cs="Calibri Light"/>
          <w:b/>
        </w:rPr>
        <w:t>Pzp</w:t>
      </w:r>
      <w:proofErr w:type="spellEnd"/>
      <w:r w:rsidRPr="00DD19C5">
        <w:rPr>
          <w:rFonts w:ascii="Calibri Light" w:hAnsi="Calibri Light" w:cs="Calibri Light"/>
          <w:b/>
        </w:rPr>
        <w:t>,</w:t>
      </w:r>
      <w:r w:rsidRPr="00DD19C5">
        <w:rPr>
          <w:rFonts w:ascii="Calibri Light" w:hAnsi="Calibri Light" w:cs="Calibri Light"/>
        </w:rPr>
        <w:t xml:space="preserve"> jeżeli udowodni Zamawiającemu, że spełnił łącznie następujące przesłanki:</w:t>
      </w:r>
    </w:p>
    <w:p w14:paraId="5E9E96B6" w14:textId="77777777" w:rsidR="00504194" w:rsidRPr="00DD19C5" w:rsidRDefault="00B56A36" w:rsidP="00B50E67">
      <w:pPr>
        <w:ind w:left="0" w:firstLine="0"/>
        <w:rPr>
          <w:rFonts w:ascii="Calibri Light" w:hAnsi="Calibri Light" w:cs="Calibri Light"/>
        </w:rPr>
      </w:pPr>
      <w:r w:rsidRPr="00DD19C5">
        <w:rPr>
          <w:rFonts w:ascii="Calibri Light" w:hAnsi="Calibri Light" w:cs="Calibri Light"/>
        </w:rPr>
        <w:t xml:space="preserve">6.1 </w:t>
      </w:r>
      <w:r w:rsidR="002A737D" w:rsidRPr="00DD19C5">
        <w:rPr>
          <w:rFonts w:ascii="Calibri Light" w:hAnsi="Calibri Light" w:cs="Calibri Light"/>
        </w:rPr>
        <w:t xml:space="preserve"> naprawił lub zobowiązał się do naprawiania szkody wyrządzonej przestępstwem, wykroczeniem lub swoim nieprawidłowym postępowaniem, w tym poprzez</w:t>
      </w:r>
      <w:r w:rsidR="00504194" w:rsidRPr="00DD19C5">
        <w:rPr>
          <w:rFonts w:ascii="Calibri Light" w:hAnsi="Calibri Light" w:cs="Calibri Light"/>
        </w:rPr>
        <w:t xml:space="preserve"> zadośćuczynienie pieniężne;</w:t>
      </w:r>
    </w:p>
    <w:p w14:paraId="0508BAF5" w14:textId="77777777" w:rsidR="00504194" w:rsidRPr="00DD19C5" w:rsidRDefault="00B56A36" w:rsidP="00B50E67">
      <w:pPr>
        <w:ind w:left="0" w:firstLine="0"/>
        <w:rPr>
          <w:rFonts w:ascii="Calibri Light" w:hAnsi="Calibri Light" w:cs="Calibri Light"/>
        </w:rPr>
      </w:pPr>
      <w:r w:rsidRPr="00DD19C5">
        <w:rPr>
          <w:rFonts w:ascii="Calibri Light" w:hAnsi="Calibri Light" w:cs="Calibri Light"/>
        </w:rPr>
        <w:t xml:space="preserve">6.2 </w:t>
      </w:r>
      <w:r w:rsidR="002A737D" w:rsidRPr="00DD19C5">
        <w:rPr>
          <w:rFonts w:ascii="Calibri Light" w:hAnsi="Calibri Light" w:cs="Calibri Light"/>
        </w:rPr>
        <w:t>wyczerpująco wyjaśnił fakty i okoliczności związane z przestępstwem, wykroczeniem lub swoim nieprawidłowym postępowaniem oraz spowodowanymi przez nie szkodami, aktywnie</w:t>
      </w:r>
      <w:r w:rsidR="00504194" w:rsidRPr="00DD19C5">
        <w:rPr>
          <w:rFonts w:ascii="Calibri Light" w:hAnsi="Calibri Light" w:cs="Calibri Light"/>
        </w:rPr>
        <w:t xml:space="preserve"> </w:t>
      </w:r>
      <w:r w:rsidR="002A737D" w:rsidRPr="00DD19C5">
        <w:rPr>
          <w:rFonts w:ascii="Calibri Light" w:hAnsi="Calibri Light" w:cs="Calibri Light"/>
        </w:rPr>
        <w:t>współpracując odpowiednio z właściwymi organami, w tym organa</w:t>
      </w:r>
      <w:r w:rsidR="00504194" w:rsidRPr="00DD19C5">
        <w:rPr>
          <w:rFonts w:ascii="Calibri Light" w:hAnsi="Calibri Light" w:cs="Calibri Light"/>
        </w:rPr>
        <w:t>mi ścigania lub Zamawiającym;</w:t>
      </w:r>
    </w:p>
    <w:p w14:paraId="3AF8FFA1" w14:textId="77777777" w:rsidR="00EF3342" w:rsidRPr="00DD19C5" w:rsidRDefault="00B56A36" w:rsidP="00B50E67">
      <w:pPr>
        <w:ind w:left="0" w:firstLine="0"/>
        <w:rPr>
          <w:rFonts w:ascii="Calibri Light" w:hAnsi="Calibri Light" w:cs="Calibri Light"/>
        </w:rPr>
      </w:pPr>
      <w:r w:rsidRPr="00DD19C5">
        <w:rPr>
          <w:rFonts w:ascii="Calibri Light" w:hAnsi="Calibri Light" w:cs="Calibri Light"/>
        </w:rPr>
        <w:t>6.3</w:t>
      </w:r>
      <w:r w:rsidR="002A737D" w:rsidRPr="00DD19C5">
        <w:rPr>
          <w:rFonts w:ascii="Calibri Light" w:hAnsi="Calibri Light" w:cs="Calibri Light"/>
        </w:rPr>
        <w:t xml:space="preserve"> podjął konkretne środki techniczne, organizacyjne i kadrow</w:t>
      </w:r>
      <w:r w:rsidRPr="00DD19C5">
        <w:rPr>
          <w:rFonts w:ascii="Calibri Light" w:hAnsi="Calibri Light" w:cs="Calibri Light"/>
        </w:rPr>
        <w:t xml:space="preserve">e, odpowiednie dla zapobiegania </w:t>
      </w:r>
      <w:r w:rsidR="002A737D" w:rsidRPr="00DD19C5">
        <w:rPr>
          <w:rFonts w:ascii="Calibri Light" w:hAnsi="Calibri Light" w:cs="Calibri Light"/>
        </w:rPr>
        <w:t>dalszym przestępstwom, wykroczeniom lub nieprawidłowemu postępowaniu, w szczególności:</w:t>
      </w:r>
    </w:p>
    <w:p w14:paraId="7D7386EC"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t>a) zerwał wszelkie powiązania z osobami lub podmiotami odpowiedzialnymi za nieprawidłowe</w:t>
      </w:r>
      <w:r w:rsidRPr="00DD19C5">
        <w:rPr>
          <w:rFonts w:ascii="Calibri Light" w:hAnsi="Calibri Light" w:cs="Calibri Light"/>
        </w:rPr>
        <w:br/>
        <w:t>postępowanie Wykonawcy,</w:t>
      </w:r>
    </w:p>
    <w:p w14:paraId="540BF7DB"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t>b) zreorganizował personel,</w:t>
      </w:r>
    </w:p>
    <w:p w14:paraId="6A306A97"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t>c) wdrożył system sprawozdawczości i kontroli,</w:t>
      </w:r>
    </w:p>
    <w:p w14:paraId="5E76217C"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t>d) utworzył struktury audytu wewnętrznego do monitoro</w:t>
      </w:r>
      <w:r w:rsidR="00504194" w:rsidRPr="00DD19C5">
        <w:rPr>
          <w:rFonts w:ascii="Calibri Light" w:hAnsi="Calibri Light" w:cs="Calibri Light"/>
        </w:rPr>
        <w:t xml:space="preserve">wania przestrzegania przepisów, </w:t>
      </w:r>
      <w:r w:rsidRPr="00DD19C5">
        <w:rPr>
          <w:rFonts w:ascii="Calibri Light" w:hAnsi="Calibri Light" w:cs="Calibri Light"/>
        </w:rPr>
        <w:t>wewnętrznych regulacji lub standardów,</w:t>
      </w:r>
    </w:p>
    <w:p w14:paraId="74EF6AD6"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t>e) wprowadził wewnętrzne regulacje dotyczące odp</w:t>
      </w:r>
      <w:r w:rsidR="00504194" w:rsidRPr="00DD19C5">
        <w:rPr>
          <w:rFonts w:ascii="Calibri Light" w:hAnsi="Calibri Light" w:cs="Calibri Light"/>
        </w:rPr>
        <w:t xml:space="preserve">owiedzialności i odszkodowań za </w:t>
      </w:r>
      <w:r w:rsidRPr="00DD19C5">
        <w:rPr>
          <w:rFonts w:ascii="Calibri Light" w:hAnsi="Calibri Light" w:cs="Calibri Light"/>
        </w:rPr>
        <w:t>nieprzestrzeganie przepisów, wewnętrznych regulacji lub standardów.</w:t>
      </w:r>
    </w:p>
    <w:p w14:paraId="1FE276F3" w14:textId="77777777" w:rsidR="002A737D" w:rsidRPr="00DD19C5" w:rsidRDefault="007122B8" w:rsidP="00B50E67">
      <w:pPr>
        <w:ind w:left="0" w:firstLine="0"/>
        <w:rPr>
          <w:rFonts w:ascii="Calibri Light" w:hAnsi="Calibri Light" w:cs="Calibri Light"/>
        </w:rPr>
      </w:pPr>
      <w:r w:rsidRPr="00DD19C5">
        <w:rPr>
          <w:rFonts w:ascii="Calibri Light" w:hAnsi="Calibri Light" w:cs="Calibri Light"/>
        </w:rPr>
        <w:t>7. W celu samooczyszczenia Wykonawca musi z własnej inicjatywy i bez wezwania podać</w:t>
      </w:r>
      <w:r w:rsidR="00504194" w:rsidRPr="00DD19C5">
        <w:rPr>
          <w:rFonts w:ascii="Calibri Light" w:hAnsi="Calibri Light" w:cs="Calibri Light"/>
        </w:rPr>
        <w:t xml:space="preserve"> </w:t>
      </w:r>
      <w:r w:rsidR="00504194" w:rsidRPr="00DD19C5">
        <w:rPr>
          <w:rFonts w:ascii="Calibri Light" w:hAnsi="Calibri Light" w:cs="Calibri Light"/>
        </w:rPr>
        <w:br/>
      </w:r>
      <w:r w:rsidRPr="00DD19C5">
        <w:rPr>
          <w:rFonts w:ascii="Calibri Light" w:hAnsi="Calibri Light" w:cs="Calibri Light"/>
        </w:rPr>
        <w:t xml:space="preserve"> </w:t>
      </w:r>
      <w:r w:rsidR="004F02B6" w:rsidRPr="00DD19C5">
        <w:rPr>
          <w:rFonts w:ascii="Calibri Light" w:hAnsi="Calibri Light" w:cs="Calibri Light"/>
        </w:rPr>
        <w:t xml:space="preserve">w </w:t>
      </w:r>
      <w:r w:rsidRPr="00DD19C5">
        <w:rPr>
          <w:rFonts w:ascii="Calibri Light" w:hAnsi="Calibri Light" w:cs="Calibri Light"/>
        </w:rPr>
        <w:t xml:space="preserve">oświadczeniu o niepodleganiu wykluczeniu, o którym mowa w art. 125 ust. 1 ustawy </w:t>
      </w:r>
      <w:proofErr w:type="spellStart"/>
      <w:r w:rsidRPr="00DD19C5">
        <w:rPr>
          <w:rFonts w:ascii="Calibri Light" w:hAnsi="Calibri Light" w:cs="Calibri Light"/>
        </w:rPr>
        <w:t>Pzp</w:t>
      </w:r>
      <w:proofErr w:type="spellEnd"/>
      <w:r w:rsidRPr="00DD19C5">
        <w:rPr>
          <w:rFonts w:ascii="Calibri Light" w:hAnsi="Calibri Light" w:cs="Calibri Light"/>
        </w:rPr>
        <w:t xml:space="preserve">, </w:t>
      </w:r>
      <w:r w:rsidR="004F02B6" w:rsidRPr="00DD19C5">
        <w:rPr>
          <w:rFonts w:ascii="Calibri Light" w:hAnsi="Calibri Light" w:cs="Calibri Light"/>
        </w:rPr>
        <w:t xml:space="preserve">  </w:t>
      </w:r>
      <w:r w:rsidR="00B56A36" w:rsidRPr="00DD19C5">
        <w:rPr>
          <w:rFonts w:ascii="Calibri Light" w:hAnsi="Calibri Light" w:cs="Calibri Light"/>
        </w:rPr>
        <w:t xml:space="preserve"> </w:t>
      </w:r>
      <w:r w:rsidRPr="00DD19C5">
        <w:rPr>
          <w:rFonts w:ascii="Calibri Light" w:hAnsi="Calibri Light" w:cs="Calibri Light"/>
        </w:rPr>
        <w:t>informację,</w:t>
      </w:r>
      <w:r w:rsidR="002A737D" w:rsidRPr="00DD19C5">
        <w:rPr>
          <w:rFonts w:ascii="Calibri Light" w:hAnsi="Calibri Light" w:cs="Calibri Light"/>
        </w:rPr>
        <w:t xml:space="preserve"> </w:t>
      </w:r>
      <w:r w:rsidRPr="00DD19C5">
        <w:rPr>
          <w:rFonts w:ascii="Calibri Light" w:hAnsi="Calibri Light" w:cs="Calibri Light"/>
        </w:rPr>
        <w:t xml:space="preserve">że zachodzi wobec niego odpowiednia podstawa wykluczenia oraz wskazać opis </w:t>
      </w:r>
      <w:r w:rsidR="004F02B6" w:rsidRPr="00DD19C5">
        <w:rPr>
          <w:rFonts w:ascii="Calibri Light" w:hAnsi="Calibri Light" w:cs="Calibri Light"/>
        </w:rPr>
        <w:t xml:space="preserve"> </w:t>
      </w:r>
      <w:r w:rsidR="00B56A36" w:rsidRPr="00DD19C5">
        <w:rPr>
          <w:rFonts w:ascii="Calibri Light" w:hAnsi="Calibri Light" w:cs="Calibri Light"/>
        </w:rPr>
        <w:t xml:space="preserve"> </w:t>
      </w:r>
      <w:r w:rsidRPr="00DD19C5">
        <w:rPr>
          <w:rFonts w:ascii="Calibri Light" w:hAnsi="Calibri Light" w:cs="Calibri Light"/>
        </w:rPr>
        <w:t>środków</w:t>
      </w:r>
      <w:r w:rsidR="002A737D" w:rsidRPr="00DD19C5">
        <w:rPr>
          <w:rFonts w:ascii="Calibri Light" w:hAnsi="Calibri Light" w:cs="Calibri Light"/>
        </w:rPr>
        <w:t xml:space="preserve"> </w:t>
      </w:r>
      <w:r w:rsidRPr="00DD19C5">
        <w:rPr>
          <w:rFonts w:ascii="Calibri Light" w:hAnsi="Calibri Light" w:cs="Calibri Light"/>
        </w:rPr>
        <w:t>naprawczych i zapobiegawczych.</w:t>
      </w:r>
    </w:p>
    <w:p w14:paraId="4DFA0EA2" w14:textId="77777777" w:rsidR="007122B8" w:rsidRPr="00DD19C5" w:rsidRDefault="007122B8" w:rsidP="00B50E67">
      <w:pPr>
        <w:ind w:left="0" w:firstLine="0"/>
        <w:rPr>
          <w:rFonts w:ascii="Calibri Light" w:hAnsi="Calibri Light" w:cs="Calibri Light"/>
        </w:rPr>
      </w:pPr>
      <w:r w:rsidRPr="00DD19C5">
        <w:rPr>
          <w:rFonts w:ascii="Calibri Light" w:hAnsi="Calibri Light" w:cs="Calibri Light"/>
        </w:rPr>
        <w:lastRenderedPageBreak/>
        <w:t>8. Zamawiający oceni, czy podjęte przez Wykonawcę czy</w:t>
      </w:r>
      <w:r w:rsidR="002A737D" w:rsidRPr="00DD19C5">
        <w:rPr>
          <w:rFonts w:ascii="Calibri Light" w:hAnsi="Calibri Light" w:cs="Calibri Light"/>
        </w:rPr>
        <w:t xml:space="preserve">nności, o których mowa w pkt  6 </w:t>
      </w:r>
      <w:r w:rsidR="004F02B6" w:rsidRPr="00DD19C5">
        <w:rPr>
          <w:rFonts w:ascii="Calibri Light" w:hAnsi="Calibri Light" w:cs="Calibri Light"/>
        </w:rPr>
        <w:t xml:space="preserve">niniejszego rozdziału </w:t>
      </w:r>
      <w:r w:rsidRPr="00DD19C5">
        <w:rPr>
          <w:rFonts w:ascii="Calibri Light" w:hAnsi="Calibri Light" w:cs="Calibri Light"/>
        </w:rPr>
        <w:t xml:space="preserve"> SWZ, </w:t>
      </w:r>
      <w:r w:rsidR="00B56A36" w:rsidRPr="00DD19C5">
        <w:rPr>
          <w:rFonts w:ascii="Calibri Light" w:hAnsi="Calibri Light" w:cs="Calibri Light"/>
        </w:rPr>
        <w:t xml:space="preserve"> </w:t>
      </w:r>
      <w:r w:rsidRPr="00DD19C5">
        <w:rPr>
          <w:rFonts w:ascii="Calibri Light" w:hAnsi="Calibri Light" w:cs="Calibri Light"/>
        </w:rPr>
        <w:t>są</w:t>
      </w:r>
      <w:r w:rsidR="002A737D" w:rsidRPr="00DD19C5">
        <w:rPr>
          <w:rFonts w:ascii="Calibri Light" w:hAnsi="Calibri Light" w:cs="Calibri Light"/>
        </w:rPr>
        <w:t xml:space="preserve"> </w:t>
      </w:r>
      <w:r w:rsidRPr="00DD19C5">
        <w:rPr>
          <w:rFonts w:ascii="Calibri Light" w:hAnsi="Calibri Light" w:cs="Calibri Light"/>
        </w:rPr>
        <w:t xml:space="preserve">wystarczające do wykazania jego rzetelności, uwzględniając wagę i szczególne okoliczności </w:t>
      </w:r>
      <w:r w:rsidR="00B56A36" w:rsidRPr="00DD19C5">
        <w:rPr>
          <w:rFonts w:ascii="Calibri Light" w:hAnsi="Calibri Light" w:cs="Calibri Light"/>
        </w:rPr>
        <w:t xml:space="preserve"> </w:t>
      </w:r>
      <w:r w:rsidRPr="00DD19C5">
        <w:rPr>
          <w:rFonts w:ascii="Calibri Light" w:hAnsi="Calibri Light" w:cs="Calibri Light"/>
        </w:rPr>
        <w:t>czynu</w:t>
      </w:r>
      <w:r w:rsidR="002A737D" w:rsidRPr="00DD19C5">
        <w:rPr>
          <w:rFonts w:ascii="Calibri Light" w:hAnsi="Calibri Light" w:cs="Calibri Light"/>
        </w:rPr>
        <w:t xml:space="preserve"> </w:t>
      </w:r>
      <w:r w:rsidRPr="00DD19C5">
        <w:rPr>
          <w:rFonts w:ascii="Calibri Light" w:hAnsi="Calibri Light" w:cs="Calibri Light"/>
        </w:rPr>
        <w:t xml:space="preserve">Wykonawcy. Zamawiający wyklucza Wykonawcę jeśli podjęte przez Wykonawcę </w:t>
      </w:r>
      <w:r w:rsidR="004F02B6" w:rsidRPr="00DD19C5">
        <w:rPr>
          <w:rFonts w:ascii="Calibri Light" w:hAnsi="Calibri Light" w:cs="Calibri Light"/>
        </w:rPr>
        <w:t xml:space="preserve"> </w:t>
      </w:r>
      <w:r w:rsidRPr="00DD19C5">
        <w:rPr>
          <w:rFonts w:ascii="Calibri Light" w:hAnsi="Calibri Light" w:cs="Calibri Light"/>
        </w:rPr>
        <w:t>czynności, o których</w:t>
      </w:r>
      <w:r w:rsidR="002A737D" w:rsidRPr="00DD19C5">
        <w:rPr>
          <w:rFonts w:ascii="Calibri Light" w:hAnsi="Calibri Light" w:cs="Calibri Light"/>
        </w:rPr>
        <w:t xml:space="preserve"> </w:t>
      </w:r>
      <w:r w:rsidRPr="00DD19C5">
        <w:rPr>
          <w:rFonts w:ascii="Calibri Light" w:hAnsi="Calibri Light" w:cs="Calibri Light"/>
        </w:rPr>
        <w:t>mowa powyżej, nie są wystarczające do wykazania jego rzetelności.</w:t>
      </w:r>
    </w:p>
    <w:p w14:paraId="0D104C33" w14:textId="77777777" w:rsidR="00D50363" w:rsidRPr="00DD19C5" w:rsidRDefault="00D50363" w:rsidP="00D50363">
      <w:pPr>
        <w:ind w:left="0" w:firstLine="0"/>
        <w:rPr>
          <w:rFonts w:ascii="Calibri Light" w:hAnsi="Calibri Light" w:cs="Calibri Light"/>
          <w:lang w:eastAsia="en-US"/>
        </w:rPr>
      </w:pPr>
    </w:p>
    <w:p w14:paraId="4547F0DB" w14:textId="77777777" w:rsidR="00B56A36" w:rsidRPr="00DD19C5" w:rsidRDefault="00B56A36" w:rsidP="00B56A36">
      <w:pPr>
        <w:pStyle w:val="Nagwek1"/>
        <w:spacing w:before="0"/>
        <w:jc w:val="center"/>
        <w:rPr>
          <w:rFonts w:ascii="Calibri Light" w:hAnsi="Calibri Light" w:cs="Calibri Light"/>
          <w:i/>
          <w:color w:val="auto"/>
          <w:sz w:val="22"/>
          <w:szCs w:val="22"/>
        </w:rPr>
      </w:pPr>
      <w:r w:rsidRPr="00DD19C5">
        <w:rPr>
          <w:rFonts w:ascii="Calibri Light" w:hAnsi="Calibri Light" w:cs="Calibri Light"/>
          <w:i/>
          <w:color w:val="auto"/>
          <w:sz w:val="22"/>
          <w:szCs w:val="22"/>
        </w:rPr>
        <w:t>Rozdział VII</w:t>
      </w:r>
    </w:p>
    <w:p w14:paraId="73EFE177" w14:textId="77777777" w:rsidR="00B56A36" w:rsidRPr="00DD19C5" w:rsidRDefault="00D50363" w:rsidP="0090455B">
      <w:pPr>
        <w:pStyle w:val="Nagwek1"/>
        <w:spacing w:before="0"/>
        <w:jc w:val="center"/>
        <w:rPr>
          <w:rFonts w:ascii="Calibri Light" w:hAnsi="Calibri Light" w:cs="Calibri Light"/>
          <w:i/>
          <w:color w:val="auto"/>
          <w:sz w:val="22"/>
          <w:szCs w:val="22"/>
        </w:rPr>
      </w:pPr>
      <w:r w:rsidRPr="00DD19C5">
        <w:rPr>
          <w:rFonts w:ascii="Calibri Light" w:hAnsi="Calibri Light" w:cs="Calibri Light"/>
          <w:i/>
          <w:color w:val="auto"/>
          <w:sz w:val="22"/>
          <w:szCs w:val="22"/>
        </w:rPr>
        <w:t>INFORMACJA O WARUNKACH UDZIAŁU W POSTĘPOWANIU O UDZIELENIE ZAMÓWIENIA</w:t>
      </w:r>
    </w:p>
    <w:p w14:paraId="54A97F40" w14:textId="77777777" w:rsidR="001660BF" w:rsidRPr="00DD19C5" w:rsidRDefault="001660BF" w:rsidP="001843EB">
      <w:pPr>
        <w:pStyle w:val="Akapitzlist"/>
        <w:numPr>
          <w:ilvl w:val="0"/>
          <w:numId w:val="9"/>
        </w:numPr>
        <w:spacing w:after="0"/>
        <w:ind w:left="0" w:firstLine="0"/>
        <w:rPr>
          <w:rFonts w:ascii="Calibri Light" w:hAnsi="Calibri Light" w:cs="Calibri Light"/>
        </w:rPr>
      </w:pPr>
      <w:r w:rsidRPr="00DD19C5">
        <w:rPr>
          <w:rFonts w:ascii="Calibri Light" w:hAnsi="Calibri Light" w:cs="Calibri Light"/>
        </w:rPr>
        <w:t xml:space="preserve">udzielenie zamówienia mogą ubiegać się </w:t>
      </w:r>
      <w:r w:rsidR="00D03072" w:rsidRPr="00DD19C5">
        <w:rPr>
          <w:rFonts w:ascii="Calibri Light" w:hAnsi="Calibri Light" w:cs="Calibri Light"/>
        </w:rPr>
        <w:t>W</w:t>
      </w:r>
      <w:r w:rsidRPr="00DD19C5">
        <w:rPr>
          <w:rFonts w:ascii="Calibri Light" w:hAnsi="Calibri Light" w:cs="Calibri Light"/>
        </w:rPr>
        <w:t>ykonawcy, którz</w:t>
      </w:r>
      <w:r w:rsidR="00D50363" w:rsidRPr="00DD19C5">
        <w:rPr>
          <w:rFonts w:ascii="Calibri Light" w:hAnsi="Calibri Light" w:cs="Calibri Light"/>
        </w:rPr>
        <w:t>y s</w:t>
      </w:r>
      <w:r w:rsidRPr="00DD19C5">
        <w:rPr>
          <w:rFonts w:ascii="Calibri Light" w:hAnsi="Calibri Light" w:cs="Calibri Light"/>
        </w:rPr>
        <w:t>pełniają warunki udziału</w:t>
      </w:r>
      <w:r w:rsidR="004F02B6" w:rsidRPr="00DD19C5">
        <w:rPr>
          <w:rFonts w:ascii="Calibri Light" w:hAnsi="Calibri Light" w:cs="Calibri Light"/>
        </w:rPr>
        <w:t xml:space="preserve"> </w:t>
      </w:r>
      <w:r w:rsidR="00AD04AA" w:rsidRPr="00DD19C5">
        <w:rPr>
          <w:rFonts w:ascii="Calibri Light" w:hAnsi="Calibri Light" w:cs="Calibri Light"/>
        </w:rPr>
        <w:br/>
      </w:r>
      <w:r w:rsidR="004F02B6" w:rsidRPr="00DD19C5">
        <w:rPr>
          <w:rFonts w:ascii="Calibri Light" w:hAnsi="Calibri Light" w:cs="Calibri Light"/>
        </w:rPr>
        <w:t xml:space="preserve">w </w:t>
      </w:r>
      <w:r w:rsidRPr="00DD19C5">
        <w:rPr>
          <w:rFonts w:ascii="Calibri Light" w:hAnsi="Calibri Light" w:cs="Calibri Light"/>
        </w:rPr>
        <w:t xml:space="preserve">postępowaniu w zakresie: </w:t>
      </w:r>
    </w:p>
    <w:p w14:paraId="05839F2F" w14:textId="77777777" w:rsidR="00CD37B0" w:rsidRPr="00DD19C5" w:rsidRDefault="00B56A36" w:rsidP="0090455B">
      <w:pPr>
        <w:spacing w:after="0"/>
        <w:ind w:left="0" w:firstLine="0"/>
        <w:rPr>
          <w:rFonts w:ascii="Calibri Light" w:hAnsi="Calibri Light" w:cs="Calibri Light"/>
          <w:b/>
          <w:bCs/>
        </w:rPr>
      </w:pPr>
      <w:r w:rsidRPr="00DD19C5">
        <w:rPr>
          <w:rFonts w:ascii="Calibri Light" w:hAnsi="Calibri Light" w:cs="Calibri Light"/>
          <w:b/>
          <w:bCs/>
        </w:rPr>
        <w:t xml:space="preserve">1.1 </w:t>
      </w:r>
      <w:r w:rsidR="00CD37B0" w:rsidRPr="00DD19C5">
        <w:rPr>
          <w:rFonts w:ascii="Calibri Light" w:hAnsi="Calibri Light" w:cs="Calibri Light"/>
          <w:b/>
          <w:bCs/>
        </w:rPr>
        <w:t>Zdolności do występowania w obrocie gospodarczym.</w:t>
      </w:r>
    </w:p>
    <w:p w14:paraId="257E74E4" w14:textId="77777777" w:rsidR="00CD37B0" w:rsidRPr="00DD19C5" w:rsidRDefault="00B56A36" w:rsidP="0090455B">
      <w:pPr>
        <w:spacing w:after="0"/>
        <w:ind w:left="0" w:firstLine="0"/>
        <w:rPr>
          <w:rFonts w:ascii="Calibri Light" w:hAnsi="Calibri Light" w:cs="Calibri Light"/>
          <w:b/>
          <w:bCs/>
        </w:rPr>
      </w:pPr>
      <w:r w:rsidRPr="00DD19C5">
        <w:rPr>
          <w:rFonts w:ascii="Calibri Light" w:hAnsi="Calibri Light" w:cs="Calibri Light"/>
        </w:rPr>
        <w:t xml:space="preserve"> </w:t>
      </w:r>
      <w:r w:rsidR="00CD37B0" w:rsidRPr="00DD19C5">
        <w:rPr>
          <w:rFonts w:ascii="Calibri Light" w:hAnsi="Calibri Light" w:cs="Calibri Light"/>
        </w:rPr>
        <w:t xml:space="preserve">Zamawiający nie określa w/w warunku. </w:t>
      </w:r>
    </w:p>
    <w:p w14:paraId="7F5705BF" w14:textId="7F6F9D6B" w:rsidR="00402FBF" w:rsidRDefault="00B56A36" w:rsidP="00402FBF">
      <w:pPr>
        <w:spacing w:after="0"/>
        <w:ind w:left="0" w:firstLine="0"/>
        <w:rPr>
          <w:rFonts w:ascii="Calibri Light" w:hAnsi="Calibri Light" w:cs="Calibri Light"/>
          <w:b/>
          <w:bCs/>
        </w:rPr>
      </w:pPr>
      <w:r w:rsidRPr="00DD19C5">
        <w:rPr>
          <w:rFonts w:ascii="Calibri Light" w:hAnsi="Calibri Light" w:cs="Calibri Light"/>
          <w:b/>
          <w:bCs/>
        </w:rPr>
        <w:t xml:space="preserve">1.2 </w:t>
      </w:r>
      <w:r w:rsidR="00CD37B0" w:rsidRPr="00DD19C5">
        <w:rPr>
          <w:rFonts w:ascii="Calibri Light" w:hAnsi="Calibri Light" w:cs="Calibri Light"/>
          <w:b/>
          <w:bCs/>
        </w:rPr>
        <w:t>Uprawnień do prowadzenia określonej działalności gospodarczej lub zawodowej, o ile wynika to</w:t>
      </w:r>
      <w:r w:rsidR="00504194" w:rsidRPr="00DD19C5">
        <w:rPr>
          <w:rFonts w:ascii="Calibri Light" w:hAnsi="Calibri Light" w:cs="Calibri Light"/>
          <w:b/>
          <w:bCs/>
        </w:rPr>
        <w:br/>
      </w:r>
      <w:r w:rsidR="00CD37B0" w:rsidRPr="00DD19C5">
        <w:rPr>
          <w:rFonts w:ascii="Calibri Light" w:hAnsi="Calibri Light" w:cs="Calibri Light"/>
          <w:b/>
          <w:bCs/>
        </w:rPr>
        <w:t xml:space="preserve"> z odrębnych przepisów</w:t>
      </w:r>
      <w:r w:rsidR="00402FBF" w:rsidRPr="00DD19C5">
        <w:rPr>
          <w:rFonts w:ascii="Calibri Light" w:hAnsi="Calibri Light" w:cs="Calibri Light"/>
          <w:b/>
          <w:bCs/>
        </w:rPr>
        <w:t>.</w:t>
      </w:r>
    </w:p>
    <w:p w14:paraId="77F70FAC" w14:textId="42B102D5" w:rsidR="006020BB" w:rsidRPr="00DD19C5" w:rsidRDefault="006020BB" w:rsidP="006020BB">
      <w:pPr>
        <w:spacing w:after="0"/>
        <w:ind w:left="0" w:firstLine="0"/>
        <w:rPr>
          <w:rFonts w:ascii="Calibri Light" w:hAnsi="Calibri Light" w:cs="Calibri Light"/>
          <w:b/>
          <w:bCs/>
        </w:rPr>
      </w:pPr>
      <w:r w:rsidRPr="00DD19C5">
        <w:rPr>
          <w:rFonts w:ascii="Calibri Light" w:hAnsi="Calibri Light" w:cs="Calibri Light"/>
        </w:rPr>
        <w:t xml:space="preserve">Zamawiający nie określa w/w warunku. </w:t>
      </w:r>
    </w:p>
    <w:p w14:paraId="1CB1F917" w14:textId="77777777" w:rsidR="00C67A74" w:rsidRPr="00DD19C5" w:rsidRDefault="00B56A36" w:rsidP="0090455B">
      <w:pPr>
        <w:spacing w:after="0"/>
        <w:ind w:left="0" w:firstLine="0"/>
        <w:rPr>
          <w:rFonts w:ascii="Calibri Light" w:hAnsi="Calibri Light" w:cs="Calibri Light"/>
          <w:b/>
          <w:bCs/>
        </w:rPr>
      </w:pPr>
      <w:r w:rsidRPr="00DD19C5">
        <w:rPr>
          <w:rFonts w:ascii="Calibri Light" w:hAnsi="Calibri Light" w:cs="Calibri Light"/>
          <w:b/>
          <w:bCs/>
        </w:rPr>
        <w:t xml:space="preserve">1.3  </w:t>
      </w:r>
      <w:r w:rsidR="001660BF" w:rsidRPr="00DD19C5">
        <w:rPr>
          <w:rFonts w:ascii="Calibri Light" w:hAnsi="Calibri Light" w:cs="Calibri Light"/>
          <w:b/>
          <w:bCs/>
        </w:rPr>
        <w:t>Sytuacji ekonomicznej lub finansowej</w:t>
      </w:r>
      <w:r w:rsidR="004B59B6" w:rsidRPr="00DD19C5">
        <w:rPr>
          <w:rFonts w:ascii="Calibri Light" w:hAnsi="Calibri Light" w:cs="Calibri Light"/>
          <w:b/>
          <w:bCs/>
        </w:rPr>
        <w:t>,</w:t>
      </w:r>
    </w:p>
    <w:p w14:paraId="72ADA073" w14:textId="77777777" w:rsidR="00C67A74" w:rsidRPr="00DD19C5" w:rsidRDefault="00C67A74" w:rsidP="0090455B">
      <w:pPr>
        <w:pStyle w:val="Akapitzlist"/>
        <w:numPr>
          <w:ilvl w:val="0"/>
          <w:numId w:val="2"/>
        </w:numPr>
        <w:spacing w:after="0"/>
        <w:contextualSpacing w:val="0"/>
        <w:rPr>
          <w:rFonts w:ascii="Calibri Light" w:hAnsi="Calibri Light" w:cs="Calibri Light"/>
          <w:b/>
          <w:vanish/>
        </w:rPr>
      </w:pPr>
    </w:p>
    <w:p w14:paraId="09F1455B" w14:textId="77777777" w:rsidR="00C67A74" w:rsidRPr="00DD19C5" w:rsidRDefault="00C67A74" w:rsidP="0090455B">
      <w:pPr>
        <w:pStyle w:val="Akapitzlist"/>
        <w:numPr>
          <w:ilvl w:val="0"/>
          <w:numId w:val="2"/>
        </w:numPr>
        <w:spacing w:after="0"/>
        <w:contextualSpacing w:val="0"/>
        <w:rPr>
          <w:rFonts w:ascii="Calibri Light" w:hAnsi="Calibri Light" w:cs="Calibri Light"/>
          <w:b/>
          <w:vanish/>
        </w:rPr>
      </w:pPr>
    </w:p>
    <w:p w14:paraId="07FE64FE" w14:textId="77777777" w:rsidR="00C67A74" w:rsidRPr="00DD19C5" w:rsidRDefault="00C67A74" w:rsidP="0090455B">
      <w:pPr>
        <w:pStyle w:val="Akapitzlist"/>
        <w:numPr>
          <w:ilvl w:val="0"/>
          <w:numId w:val="2"/>
        </w:numPr>
        <w:spacing w:after="0"/>
        <w:contextualSpacing w:val="0"/>
        <w:rPr>
          <w:rFonts w:ascii="Calibri Light" w:hAnsi="Calibri Light" w:cs="Calibri Light"/>
          <w:b/>
          <w:vanish/>
        </w:rPr>
      </w:pPr>
    </w:p>
    <w:p w14:paraId="457508D7" w14:textId="77777777" w:rsidR="006875B5" w:rsidRPr="00DD19C5" w:rsidRDefault="00892695" w:rsidP="0090455B">
      <w:pPr>
        <w:spacing w:after="0"/>
        <w:ind w:left="0" w:right="10" w:firstLine="0"/>
        <w:rPr>
          <w:rFonts w:ascii="Calibri Light" w:hAnsi="Calibri Light" w:cs="Calibri Light"/>
        </w:rPr>
      </w:pPr>
      <w:r w:rsidRPr="00DD19C5">
        <w:rPr>
          <w:rFonts w:ascii="Calibri Light" w:hAnsi="Calibri Light" w:cs="Calibri Light"/>
        </w:rPr>
        <w:t xml:space="preserve">Zamawiający nie określa w/w warunku. </w:t>
      </w:r>
    </w:p>
    <w:p w14:paraId="35E0EC29" w14:textId="77777777" w:rsidR="00AE7DFE" w:rsidRPr="00DD19C5" w:rsidRDefault="00B56A36" w:rsidP="0090455B">
      <w:pPr>
        <w:spacing w:after="0"/>
        <w:ind w:left="0" w:firstLine="0"/>
        <w:rPr>
          <w:rFonts w:ascii="Calibri Light" w:hAnsi="Calibri Light" w:cs="Calibri Light"/>
          <w:b/>
        </w:rPr>
      </w:pPr>
      <w:r w:rsidRPr="00DD19C5">
        <w:rPr>
          <w:rFonts w:ascii="Calibri Light" w:hAnsi="Calibri Light" w:cs="Calibri Light"/>
          <w:b/>
          <w:bCs/>
        </w:rPr>
        <w:t xml:space="preserve">1.4   </w:t>
      </w:r>
      <w:r w:rsidR="008E218A" w:rsidRPr="00DD19C5">
        <w:rPr>
          <w:rFonts w:ascii="Calibri Light" w:hAnsi="Calibri Light" w:cs="Calibri Light"/>
          <w:b/>
          <w:bCs/>
        </w:rPr>
        <w:t>Zdolności technicznej</w:t>
      </w:r>
      <w:r w:rsidR="008E218A" w:rsidRPr="00DD19C5">
        <w:rPr>
          <w:rFonts w:ascii="Calibri Light" w:hAnsi="Calibri Light" w:cs="Calibri Light"/>
          <w:b/>
        </w:rPr>
        <w:t xml:space="preserve"> lub zawodowej</w:t>
      </w:r>
    </w:p>
    <w:p w14:paraId="10D0A263" w14:textId="77777777" w:rsidR="00AE7DFE" w:rsidRPr="00DD19C5" w:rsidRDefault="00AE7DFE" w:rsidP="0090455B">
      <w:pPr>
        <w:pStyle w:val="Akapitzlist"/>
        <w:spacing w:after="0"/>
        <w:ind w:left="357" w:firstLine="0"/>
        <w:rPr>
          <w:rFonts w:ascii="Calibri Light" w:hAnsi="Calibri Light" w:cs="Calibri Light"/>
          <w:b/>
          <w:i/>
          <w:u w:val="single"/>
        </w:rPr>
      </w:pPr>
      <w:r w:rsidRPr="00DD19C5">
        <w:rPr>
          <w:rFonts w:ascii="Calibri Light" w:hAnsi="Calibri Light" w:cs="Calibri Light"/>
          <w:b/>
          <w:i/>
          <w:u w:val="single"/>
        </w:rPr>
        <w:t>Warunek I</w:t>
      </w:r>
    </w:p>
    <w:p w14:paraId="47C3BB7A" w14:textId="7BDBA632" w:rsidR="00A916F6" w:rsidRPr="009145A9" w:rsidRDefault="000B3105" w:rsidP="00B53CB3">
      <w:pPr>
        <w:spacing w:after="120"/>
        <w:ind w:left="0" w:right="11" w:firstLine="0"/>
        <w:rPr>
          <w:rFonts w:ascii="Calibri Light" w:hAnsi="Calibri Light" w:cs="Calibri Light"/>
        </w:rPr>
      </w:pPr>
      <w:r w:rsidRPr="009145A9">
        <w:rPr>
          <w:rFonts w:ascii="Calibri Light" w:hAnsi="Calibri Light" w:cs="Calibri Light"/>
        </w:rPr>
        <w:t xml:space="preserve">Zamawiający uzna warunek za spełniony, jeżeli Wykonawca wykaże, że w ostatnich </w:t>
      </w:r>
      <w:r w:rsidR="00FE4F5E" w:rsidRPr="009145A9">
        <w:rPr>
          <w:rFonts w:ascii="Calibri Light" w:hAnsi="Calibri Light" w:cs="Calibri Light"/>
        </w:rPr>
        <w:t xml:space="preserve"> 3</w:t>
      </w:r>
      <w:r w:rsidRPr="009145A9">
        <w:rPr>
          <w:rFonts w:ascii="Calibri Light" w:hAnsi="Calibri Light" w:cs="Calibri Light"/>
        </w:rPr>
        <w:t xml:space="preserve"> latach przed upływem terminu składania ofert (a jeżeli okres prowadzenia działalności jest krótszy - w tym okresie) wykonał należycie co najmniej </w:t>
      </w:r>
      <w:r w:rsidR="00A916F6" w:rsidRPr="009145A9">
        <w:rPr>
          <w:rFonts w:ascii="Calibri Light" w:hAnsi="Calibri Light" w:cs="Calibri Light"/>
        </w:rPr>
        <w:t>trzy podobne dostawy i montaż systemów oświetleniowych</w:t>
      </w:r>
      <w:r w:rsidR="006020BB">
        <w:rPr>
          <w:rFonts w:ascii="Calibri Light" w:hAnsi="Calibri Light" w:cs="Calibri Light"/>
        </w:rPr>
        <w:t xml:space="preserve"> służących do oświetlenia dzieł sztuki o wartości minimum 50 000 zł brutto każda. </w:t>
      </w:r>
    </w:p>
    <w:p w14:paraId="046A5125" w14:textId="77777777" w:rsidR="00A916F6" w:rsidRDefault="00AE7DFE" w:rsidP="00A916F6">
      <w:pPr>
        <w:spacing w:after="120"/>
        <w:ind w:left="0" w:right="11" w:firstLine="0"/>
        <w:rPr>
          <w:rFonts w:ascii="Calibri Light" w:hAnsi="Calibri Light" w:cs="Calibri Light"/>
          <w:i/>
        </w:rPr>
      </w:pPr>
      <w:r w:rsidRPr="00DD19C5">
        <w:rPr>
          <w:rFonts w:ascii="Calibri Light" w:hAnsi="Calibri Light" w:cs="Calibri Light"/>
          <w:i/>
        </w:rPr>
        <w:t>UWA</w:t>
      </w:r>
      <w:r w:rsidR="00C23178" w:rsidRPr="00DD19C5">
        <w:rPr>
          <w:rFonts w:ascii="Calibri Light" w:hAnsi="Calibri Light" w:cs="Calibri Light"/>
          <w:i/>
        </w:rPr>
        <w:t>GA:</w:t>
      </w:r>
      <w:r w:rsidR="00C23178" w:rsidRPr="00DD19C5">
        <w:rPr>
          <w:rFonts w:ascii="Calibri Light" w:hAnsi="Calibri Light" w:cs="Calibri Light"/>
          <w:i/>
        </w:rPr>
        <w:br/>
      </w:r>
      <w:r w:rsidR="0090455B" w:rsidRPr="00DD19C5">
        <w:rPr>
          <w:rFonts w:ascii="Calibri Light" w:hAnsi="Calibri Light" w:cs="Calibri Light"/>
          <w:i/>
        </w:rPr>
        <w:t xml:space="preserve"> </w:t>
      </w:r>
      <w:r w:rsidR="00C23178" w:rsidRPr="00DD19C5">
        <w:rPr>
          <w:rFonts w:ascii="Calibri Light" w:hAnsi="Calibri Light" w:cs="Calibri Light"/>
          <w:i/>
        </w:rPr>
        <w:t>Zamawiający informuje</w:t>
      </w:r>
      <w:r w:rsidRPr="00DD19C5">
        <w:rPr>
          <w:rFonts w:ascii="Calibri Light" w:hAnsi="Calibri Light" w:cs="Calibri Light"/>
          <w:i/>
        </w:rPr>
        <w:t>, że w przypadku Wykonawców wspólni</w:t>
      </w:r>
      <w:r w:rsidR="0090455B" w:rsidRPr="00DD19C5">
        <w:rPr>
          <w:rFonts w:ascii="Calibri Light" w:hAnsi="Calibri Light" w:cs="Calibri Light"/>
          <w:i/>
        </w:rPr>
        <w:t xml:space="preserve">e ubiegających się o udzielenie </w:t>
      </w:r>
      <w:r w:rsidRPr="00DD19C5">
        <w:rPr>
          <w:rFonts w:ascii="Calibri Light" w:hAnsi="Calibri Light" w:cs="Calibri Light"/>
          <w:i/>
        </w:rPr>
        <w:t>zamówienia, warunek nie podlega sumowaniu, tj. jeden z w</w:t>
      </w:r>
      <w:r w:rsidR="0090455B" w:rsidRPr="00DD19C5">
        <w:rPr>
          <w:rFonts w:ascii="Calibri Light" w:hAnsi="Calibri Light" w:cs="Calibri Light"/>
          <w:i/>
        </w:rPr>
        <w:t xml:space="preserve">ykonawców wspólnie ubiegających </w:t>
      </w:r>
      <w:r w:rsidRPr="00DD19C5">
        <w:rPr>
          <w:rFonts w:ascii="Calibri Light" w:hAnsi="Calibri Light" w:cs="Calibri Light"/>
          <w:i/>
        </w:rPr>
        <w:t>się</w:t>
      </w:r>
      <w:r w:rsidR="00AD04AA" w:rsidRPr="00DD19C5">
        <w:rPr>
          <w:rFonts w:ascii="Calibri Light" w:hAnsi="Calibri Light" w:cs="Calibri Light"/>
          <w:i/>
        </w:rPr>
        <w:br/>
      </w:r>
      <w:r w:rsidRPr="00DD19C5">
        <w:rPr>
          <w:rFonts w:ascii="Calibri Light" w:hAnsi="Calibri Light" w:cs="Calibri Light"/>
          <w:i/>
        </w:rPr>
        <w:t xml:space="preserve"> o udzielenie zamówienia musi wykazać się całym wymaganym doświadczeniem (warunek nie będzie spełniony, jeżeli wszyscy wykonawcy wspólnie ubiegający się o udzielenie zamówienia w sumie wykażą się wymaganym doświadczeniem, ale żaden z nich indywidualnie nie wykaże się całym wymaganym doświadczeniem). Zgodnie z zasadą równego traktowania wykonawców oraz uczciwej konkurencji analogiczny zapis dotyczy braku możliwości sumowania doświadczenia przy poleganiu na zasobach innych podmiotów. </w:t>
      </w:r>
    </w:p>
    <w:p w14:paraId="125FF355" w14:textId="2F19DBE9" w:rsidR="008B4B05" w:rsidRPr="003C4732" w:rsidRDefault="008B4B05" w:rsidP="003C4732">
      <w:pPr>
        <w:pStyle w:val="Akapitzlist"/>
        <w:spacing w:after="0"/>
        <w:ind w:left="357" w:firstLine="0"/>
        <w:rPr>
          <w:rFonts w:ascii="Calibri Light" w:hAnsi="Calibri Light" w:cs="Calibri Light"/>
          <w:b/>
          <w:i/>
          <w:u w:val="single"/>
        </w:rPr>
      </w:pPr>
      <w:r w:rsidRPr="00DD19C5">
        <w:rPr>
          <w:rFonts w:ascii="Calibri Light" w:hAnsi="Calibri Light" w:cs="Calibri Light"/>
          <w:b/>
          <w:i/>
          <w:u w:val="single"/>
        </w:rPr>
        <w:t>Warunek I</w:t>
      </w:r>
      <w:r>
        <w:rPr>
          <w:rFonts w:ascii="Calibri Light" w:hAnsi="Calibri Light" w:cs="Calibri Light"/>
          <w:b/>
          <w:i/>
          <w:u w:val="single"/>
        </w:rPr>
        <w:t>I</w:t>
      </w:r>
    </w:p>
    <w:p w14:paraId="5C305DAB" w14:textId="77777777" w:rsidR="003C4732" w:rsidRDefault="00A916F6" w:rsidP="003C4732">
      <w:pPr>
        <w:spacing w:after="120"/>
        <w:ind w:left="0" w:right="11" w:firstLine="0"/>
        <w:rPr>
          <w:rFonts w:ascii="Calibri Light" w:hAnsi="Calibri Light" w:cs="Calibri Light"/>
          <w:i/>
        </w:rPr>
      </w:pPr>
      <w:r w:rsidRPr="003C4732">
        <w:rPr>
          <w:rFonts w:ascii="Calibri Light" w:hAnsi="Calibri Light" w:cs="Calibri Light"/>
          <w:b/>
          <w:bCs/>
          <w:color w:val="auto"/>
        </w:rPr>
        <w:t>Osoby zdolne do wykonania zamówienia</w:t>
      </w:r>
    </w:p>
    <w:p w14:paraId="660F1FA5" w14:textId="25983B87" w:rsidR="009145A9" w:rsidRPr="003C4732" w:rsidRDefault="009145A9" w:rsidP="003C4732">
      <w:pPr>
        <w:spacing w:after="120"/>
        <w:ind w:left="0" w:right="11" w:firstLine="0"/>
        <w:rPr>
          <w:rFonts w:ascii="Calibri Light" w:hAnsi="Calibri Light" w:cs="Calibri Light"/>
          <w:i/>
        </w:rPr>
      </w:pPr>
      <w:r w:rsidRPr="009145A9">
        <w:rPr>
          <w:rFonts w:ascii="Calibri Light" w:hAnsi="Calibri Light" w:cs="Calibri Light"/>
        </w:rPr>
        <w:t>Wykonawca powinien dysponować zespołem technicznym, składającym się co najmniej z:</w:t>
      </w:r>
    </w:p>
    <w:p w14:paraId="6D3DE264" w14:textId="01233239" w:rsidR="009145A9" w:rsidRDefault="009145A9" w:rsidP="001843EB">
      <w:pPr>
        <w:pStyle w:val="Akapitzlist"/>
        <w:numPr>
          <w:ilvl w:val="0"/>
          <w:numId w:val="26"/>
        </w:numPr>
        <w:spacing w:before="100" w:beforeAutospacing="1" w:after="100" w:afterAutospacing="1" w:line="240" w:lineRule="auto"/>
        <w:rPr>
          <w:rFonts w:ascii="Calibri Light" w:hAnsi="Calibri Light" w:cs="Calibri Light"/>
        </w:rPr>
      </w:pPr>
      <w:r w:rsidRPr="009145A9">
        <w:rPr>
          <w:rFonts w:ascii="Calibri Light" w:hAnsi="Calibri Light" w:cs="Calibri Light"/>
        </w:rPr>
        <w:t>dwóch osób z doświadczeniem w montażu i kalibracji oświetlenia,</w:t>
      </w:r>
    </w:p>
    <w:p w14:paraId="638A7885" w14:textId="77777777" w:rsidR="009145A9" w:rsidRPr="009145A9" w:rsidRDefault="009145A9" w:rsidP="009145A9">
      <w:pPr>
        <w:pStyle w:val="Akapitzlist"/>
        <w:spacing w:before="100" w:beforeAutospacing="1" w:after="100" w:afterAutospacing="1" w:line="240" w:lineRule="auto"/>
        <w:ind w:firstLine="0"/>
        <w:rPr>
          <w:rFonts w:ascii="Calibri Light" w:hAnsi="Calibri Light" w:cs="Calibri Light"/>
        </w:rPr>
      </w:pPr>
    </w:p>
    <w:p w14:paraId="3EAC0D5B" w14:textId="77777777" w:rsidR="009145A9"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 xml:space="preserve">Stosownie do art. 118 ustawy </w:t>
      </w:r>
      <w:proofErr w:type="spellStart"/>
      <w:r w:rsidRPr="00185FF0">
        <w:rPr>
          <w:rFonts w:ascii="Calibri Light" w:hAnsi="Calibri Light" w:cs="Calibri Light"/>
        </w:rPr>
        <w:t>Pzp</w:t>
      </w:r>
      <w:proofErr w:type="spellEnd"/>
      <w:r w:rsidRPr="00185FF0">
        <w:rPr>
          <w:rFonts w:ascii="Calibri Light" w:hAnsi="Calibri Light" w:cs="Calibri Light"/>
        </w:rPr>
        <w:t xml:space="preserve"> wykonawca może </w:t>
      </w:r>
      <w:r w:rsidR="004F02B6" w:rsidRPr="00185FF0">
        <w:rPr>
          <w:rFonts w:ascii="Calibri Light" w:hAnsi="Calibri Light" w:cs="Calibri Light"/>
        </w:rPr>
        <w:t>w celu potwierdzenia spełniania</w:t>
      </w:r>
      <w:r w:rsidR="00DD19C5">
        <w:rPr>
          <w:rFonts w:ascii="Calibri Light" w:hAnsi="Calibri Light" w:cs="Calibri Light"/>
        </w:rPr>
        <w:t xml:space="preserve"> </w:t>
      </w:r>
      <w:r w:rsidRPr="00DD19C5">
        <w:rPr>
          <w:rFonts w:ascii="Calibri Light" w:hAnsi="Calibri Light" w:cs="Calibri Light"/>
        </w:rPr>
        <w:t>warunków</w:t>
      </w:r>
      <w:r w:rsidR="00BF738A" w:rsidRPr="00DD19C5">
        <w:rPr>
          <w:rFonts w:ascii="Calibri Light" w:hAnsi="Calibri Light" w:cs="Calibri Light"/>
        </w:rPr>
        <w:t xml:space="preserve"> </w:t>
      </w:r>
    </w:p>
    <w:p w14:paraId="4535EF5F" w14:textId="27DD0EDB" w:rsidR="000D3441" w:rsidRPr="009145A9" w:rsidRDefault="00C61420" w:rsidP="001843EB">
      <w:pPr>
        <w:pStyle w:val="Akapitzlist"/>
        <w:numPr>
          <w:ilvl w:val="0"/>
          <w:numId w:val="9"/>
        </w:numPr>
        <w:spacing w:after="0"/>
        <w:ind w:left="0" w:firstLine="0"/>
        <w:rPr>
          <w:rFonts w:ascii="Calibri Light" w:hAnsi="Calibri Light" w:cs="Calibri Light"/>
        </w:rPr>
      </w:pPr>
      <w:r w:rsidRPr="009145A9">
        <w:rPr>
          <w:rFonts w:ascii="Calibri Light" w:hAnsi="Calibri Light" w:cs="Calibri Light"/>
        </w:rPr>
        <w:t>udziału w postępowaniu, w stosownych sytuacjach oraz w odniesieniu do konkretnego zamówienia,</w:t>
      </w:r>
      <w:r w:rsidR="00BF738A" w:rsidRPr="009145A9">
        <w:rPr>
          <w:rFonts w:ascii="Calibri Light" w:hAnsi="Calibri Light" w:cs="Calibri Light"/>
        </w:rPr>
        <w:t xml:space="preserve"> </w:t>
      </w:r>
      <w:r w:rsidRPr="009145A9">
        <w:rPr>
          <w:rFonts w:ascii="Calibri Light" w:hAnsi="Calibri Light" w:cs="Calibri Light"/>
        </w:rPr>
        <w:t>lub jego części, polegać na zdolnościach technicznych lub zawodowych lub sytuacji finansowej lub</w:t>
      </w:r>
      <w:r w:rsidR="00BF738A" w:rsidRPr="009145A9">
        <w:rPr>
          <w:rFonts w:ascii="Calibri Light" w:hAnsi="Calibri Light" w:cs="Calibri Light"/>
        </w:rPr>
        <w:t xml:space="preserve"> </w:t>
      </w:r>
      <w:r w:rsidRPr="009145A9">
        <w:rPr>
          <w:rFonts w:ascii="Calibri Light" w:hAnsi="Calibri Light" w:cs="Calibri Light"/>
        </w:rPr>
        <w:lastRenderedPageBreak/>
        <w:t>ekonomicznej podmiotów udostępniających zasoby, niezależnie od charakteru prawnego łączących go</w:t>
      </w:r>
      <w:r w:rsidR="00BF738A" w:rsidRPr="009145A9">
        <w:rPr>
          <w:rFonts w:ascii="Calibri Light" w:hAnsi="Calibri Light" w:cs="Calibri Light"/>
        </w:rPr>
        <w:t xml:space="preserve"> </w:t>
      </w:r>
      <w:r w:rsidRPr="009145A9">
        <w:rPr>
          <w:rFonts w:ascii="Calibri Light" w:hAnsi="Calibri Light" w:cs="Calibri Light"/>
        </w:rPr>
        <w:t>z nimi stosunków prawnych.</w:t>
      </w:r>
    </w:p>
    <w:p w14:paraId="412CFB42" w14:textId="77777777" w:rsidR="00BF738A" w:rsidRPr="00185FF0" w:rsidRDefault="00BF738A"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 xml:space="preserve"> </w:t>
      </w:r>
      <w:r w:rsidR="00C61420" w:rsidRPr="00185FF0">
        <w:rPr>
          <w:rFonts w:ascii="Calibri Light" w:hAnsi="Calibri Light" w:cs="Calibri Light"/>
        </w:rPr>
        <w:t>W odniesieniu do warunków dotyczących wykształcenia, kwalifikacji zawodowych lub doświadczenia</w:t>
      </w:r>
      <w:r w:rsidRPr="00185FF0">
        <w:rPr>
          <w:rFonts w:ascii="Calibri Light" w:hAnsi="Calibri Light" w:cs="Calibri Light"/>
        </w:rPr>
        <w:t xml:space="preserve"> </w:t>
      </w:r>
      <w:r w:rsidR="00C61420" w:rsidRPr="00185FF0">
        <w:rPr>
          <w:rFonts w:ascii="Calibri Light" w:hAnsi="Calibri Light" w:cs="Calibri Light"/>
        </w:rPr>
        <w:t>wykonawcy mogą polegać na zdolnościach podmiotów udostępniających zasoby, jeśli podmioty te</w:t>
      </w:r>
      <w:r w:rsidRPr="00185FF0">
        <w:rPr>
          <w:rFonts w:ascii="Calibri Light" w:hAnsi="Calibri Light" w:cs="Calibri Light"/>
        </w:rPr>
        <w:t xml:space="preserve"> </w:t>
      </w:r>
      <w:r w:rsidR="00C61420" w:rsidRPr="00185FF0">
        <w:rPr>
          <w:rFonts w:ascii="Calibri Light" w:hAnsi="Calibri Light" w:cs="Calibri Light"/>
        </w:rPr>
        <w:t>wykonają roboty budowlane lub usługi, do realizacji których te zdolności są wymagane.</w:t>
      </w:r>
    </w:p>
    <w:p w14:paraId="75AFF475" w14:textId="77777777" w:rsidR="000D3441"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Wykonawca, który polega na zdolnościach lub sytuacji podmiotów udostępniających zasoby</w:t>
      </w:r>
      <w:r w:rsidRPr="00185FF0">
        <w:rPr>
          <w:rFonts w:ascii="Calibri Light" w:hAnsi="Calibri Light" w:cs="Calibri Light"/>
          <w:b/>
        </w:rPr>
        <w:t>, składa,</w:t>
      </w:r>
      <w:r w:rsidR="00BF738A" w:rsidRPr="00185FF0">
        <w:rPr>
          <w:rFonts w:ascii="Calibri Light" w:hAnsi="Calibri Light" w:cs="Calibri Light"/>
          <w:b/>
        </w:rPr>
        <w:t xml:space="preserve"> </w:t>
      </w:r>
      <w:r w:rsidRPr="00185FF0">
        <w:rPr>
          <w:rFonts w:ascii="Calibri Light" w:hAnsi="Calibri Light" w:cs="Calibri Light"/>
          <w:b/>
        </w:rPr>
        <w:t>wraz z ofertą, zobowiązanie podmiotu udostępniającego zasoby do oddania</w:t>
      </w:r>
      <w:r w:rsidRPr="00185FF0">
        <w:rPr>
          <w:rFonts w:ascii="Calibri Light" w:hAnsi="Calibri Light" w:cs="Calibri Light"/>
        </w:rPr>
        <w:t xml:space="preserve"> mu do dyspozycji</w:t>
      </w:r>
      <w:r w:rsidR="00BF738A" w:rsidRPr="00504194">
        <w:rPr>
          <w:rFonts w:ascii="Calibri Light" w:hAnsi="Calibri Light" w:cs="Calibri Light"/>
        </w:rPr>
        <w:t xml:space="preserve"> </w:t>
      </w:r>
      <w:r w:rsidRPr="00185FF0">
        <w:rPr>
          <w:rFonts w:ascii="Calibri Light" w:hAnsi="Calibri Light" w:cs="Calibri Light"/>
        </w:rPr>
        <w:t>niezbędnych zasobów na potrzeby realizacji danego zamówienia lub inny podmiotowy środek</w:t>
      </w:r>
      <w:r w:rsidR="00BF738A" w:rsidRPr="00185FF0">
        <w:rPr>
          <w:rFonts w:ascii="Calibri Light" w:hAnsi="Calibri Light" w:cs="Calibri Light"/>
        </w:rPr>
        <w:t xml:space="preserve"> </w:t>
      </w:r>
      <w:r w:rsidRPr="00185FF0">
        <w:rPr>
          <w:rFonts w:ascii="Calibri Light" w:hAnsi="Calibri Light" w:cs="Calibri Light"/>
        </w:rPr>
        <w:t>dowodowy potwierdzający, że wykonawca realizując zamówienie, będzie dysponował niezbędnymi</w:t>
      </w:r>
      <w:r w:rsidR="00BF738A" w:rsidRPr="00185FF0">
        <w:rPr>
          <w:rFonts w:ascii="Calibri Light" w:hAnsi="Calibri Light" w:cs="Calibri Light"/>
        </w:rPr>
        <w:t xml:space="preserve"> </w:t>
      </w:r>
      <w:r w:rsidRPr="00185FF0">
        <w:rPr>
          <w:rFonts w:ascii="Calibri Light" w:hAnsi="Calibri Light" w:cs="Calibri Light"/>
        </w:rPr>
        <w:t xml:space="preserve">zasobami tych podmiotów - </w:t>
      </w:r>
      <w:r w:rsidRPr="00185FF0">
        <w:rPr>
          <w:rFonts w:ascii="Calibri Light" w:hAnsi="Calibri Light" w:cs="Calibri Light"/>
          <w:b/>
        </w:rPr>
        <w:t xml:space="preserve">wzór stanowi </w:t>
      </w:r>
      <w:r w:rsidR="003B3036" w:rsidRPr="00185FF0">
        <w:rPr>
          <w:rFonts w:ascii="Calibri Light" w:hAnsi="Calibri Light" w:cs="Calibri Light"/>
          <w:b/>
        </w:rPr>
        <w:t>załącznik nr 7</w:t>
      </w:r>
      <w:r w:rsidRPr="00185FF0">
        <w:rPr>
          <w:rFonts w:ascii="Calibri Light" w:hAnsi="Calibri Light" w:cs="Calibri Light"/>
        </w:rPr>
        <w:t xml:space="preserve"> do SWZ.</w:t>
      </w:r>
    </w:p>
    <w:p w14:paraId="7A421267" w14:textId="77777777" w:rsidR="00EE6AEC"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Zobowiązanie podmiotu udostępniająceg</w:t>
      </w:r>
      <w:r w:rsidR="00BF738A" w:rsidRPr="00185FF0">
        <w:rPr>
          <w:rFonts w:ascii="Calibri Light" w:hAnsi="Calibri Light" w:cs="Calibri Light"/>
        </w:rPr>
        <w:t xml:space="preserve">o zasoby, o którym mowa w pkt </w:t>
      </w:r>
      <w:r w:rsidRPr="00185FF0">
        <w:rPr>
          <w:rFonts w:ascii="Calibri Light" w:hAnsi="Calibri Light" w:cs="Calibri Light"/>
        </w:rPr>
        <w:t>4, musi potwierdzać, że</w:t>
      </w:r>
      <w:r w:rsidR="00BF738A" w:rsidRPr="00185FF0">
        <w:rPr>
          <w:rFonts w:ascii="Calibri Light" w:hAnsi="Calibri Light" w:cs="Calibri Light"/>
        </w:rPr>
        <w:t xml:space="preserve"> </w:t>
      </w:r>
      <w:r w:rsidRPr="00185FF0">
        <w:rPr>
          <w:rFonts w:ascii="Calibri Light" w:hAnsi="Calibri Light" w:cs="Calibri Light"/>
        </w:rPr>
        <w:t>stosunek łączący wykonawcę z podmiotami udostępniającymi zasoby gwarantuje rzeczywisty dostęp do</w:t>
      </w:r>
      <w:r w:rsidR="00BF738A" w:rsidRPr="00185FF0">
        <w:rPr>
          <w:rFonts w:ascii="Calibri Light" w:hAnsi="Calibri Light" w:cs="Calibri Light"/>
        </w:rPr>
        <w:t xml:space="preserve"> </w:t>
      </w:r>
      <w:r w:rsidRPr="00185FF0">
        <w:rPr>
          <w:rFonts w:ascii="Calibri Light" w:hAnsi="Calibri Light" w:cs="Calibri Light"/>
        </w:rPr>
        <w:t>tych zasobów o</w:t>
      </w:r>
      <w:r w:rsidR="00EE6AEC" w:rsidRPr="00185FF0">
        <w:rPr>
          <w:rFonts w:ascii="Calibri Light" w:hAnsi="Calibri Light" w:cs="Calibri Light"/>
        </w:rPr>
        <w:t>raz określać w szczególności:</w:t>
      </w:r>
    </w:p>
    <w:p w14:paraId="53C8FAD1" w14:textId="77777777" w:rsidR="00EE6AEC" w:rsidRPr="00185FF0" w:rsidRDefault="000D3441" w:rsidP="004F02B6">
      <w:pPr>
        <w:spacing w:after="0"/>
        <w:ind w:left="0" w:firstLine="0"/>
        <w:rPr>
          <w:rFonts w:ascii="Calibri Light" w:hAnsi="Calibri Light" w:cs="Calibri Light"/>
        </w:rPr>
      </w:pPr>
      <w:r w:rsidRPr="00185FF0">
        <w:rPr>
          <w:rFonts w:ascii="Calibri Light" w:hAnsi="Calibri Light" w:cs="Calibri Light"/>
        </w:rPr>
        <w:t xml:space="preserve">5.1 </w:t>
      </w:r>
      <w:r w:rsidR="00C61420" w:rsidRPr="00185FF0">
        <w:rPr>
          <w:rFonts w:ascii="Calibri Light" w:hAnsi="Calibri Light" w:cs="Calibri Light"/>
        </w:rPr>
        <w:t xml:space="preserve"> zakres dostępnych wykonawcy zasobów podmi</w:t>
      </w:r>
      <w:r w:rsidRPr="00185FF0">
        <w:rPr>
          <w:rFonts w:ascii="Calibri Light" w:hAnsi="Calibri Light" w:cs="Calibri Light"/>
        </w:rPr>
        <w:t>otu udostępniającego za</w:t>
      </w:r>
      <w:r w:rsidR="00EE6AEC" w:rsidRPr="00185FF0">
        <w:rPr>
          <w:rFonts w:ascii="Calibri Light" w:hAnsi="Calibri Light" w:cs="Calibri Light"/>
        </w:rPr>
        <w:t>soby;</w:t>
      </w:r>
    </w:p>
    <w:p w14:paraId="604B1870" w14:textId="77777777" w:rsidR="00BF738A" w:rsidRPr="00185FF0" w:rsidRDefault="000D3441" w:rsidP="004F02B6">
      <w:pPr>
        <w:spacing w:after="0"/>
        <w:ind w:left="0" w:firstLine="0"/>
        <w:rPr>
          <w:rFonts w:ascii="Calibri Light" w:hAnsi="Calibri Light" w:cs="Calibri Light"/>
        </w:rPr>
      </w:pPr>
      <w:r w:rsidRPr="00185FF0">
        <w:rPr>
          <w:rFonts w:ascii="Calibri Light" w:hAnsi="Calibri Light" w:cs="Calibri Light"/>
        </w:rPr>
        <w:t xml:space="preserve">5.2 </w:t>
      </w:r>
      <w:r w:rsidR="00C61420" w:rsidRPr="00185FF0">
        <w:rPr>
          <w:rFonts w:ascii="Calibri Light" w:hAnsi="Calibri Light" w:cs="Calibri Light"/>
        </w:rPr>
        <w:t xml:space="preserve">sposób i okres udostępnienia wykonawcy i wykorzystania </w:t>
      </w:r>
      <w:r w:rsidRPr="00185FF0">
        <w:rPr>
          <w:rFonts w:ascii="Calibri Light" w:hAnsi="Calibri Light" w:cs="Calibri Light"/>
        </w:rPr>
        <w:t>przez niego zasobów</w:t>
      </w:r>
      <w:r w:rsidR="00EE6AEC" w:rsidRPr="00185FF0">
        <w:rPr>
          <w:rFonts w:ascii="Calibri Light" w:hAnsi="Calibri Light" w:cs="Calibri Light"/>
        </w:rPr>
        <w:t xml:space="preserve">  </w:t>
      </w:r>
      <w:r w:rsidRPr="00185FF0">
        <w:rPr>
          <w:rFonts w:ascii="Calibri Light" w:hAnsi="Calibri Light" w:cs="Calibri Light"/>
        </w:rPr>
        <w:t xml:space="preserve">podmiotu </w:t>
      </w:r>
      <w:r w:rsidR="00C61420" w:rsidRPr="00185FF0">
        <w:rPr>
          <w:rFonts w:ascii="Calibri Light" w:hAnsi="Calibri Light" w:cs="Calibri Light"/>
        </w:rPr>
        <w:t>udostępniającego te zasoby przy wykonywaniu zamówienia;</w:t>
      </w:r>
    </w:p>
    <w:p w14:paraId="3BF56BD6" w14:textId="77777777" w:rsidR="00BF738A" w:rsidRPr="00185FF0" w:rsidRDefault="000D3441" w:rsidP="000D3441">
      <w:pPr>
        <w:spacing w:after="0"/>
        <w:ind w:left="0" w:firstLine="0"/>
        <w:rPr>
          <w:rFonts w:ascii="Calibri Light" w:hAnsi="Calibri Light" w:cs="Calibri Light"/>
        </w:rPr>
      </w:pPr>
      <w:r w:rsidRPr="00185FF0">
        <w:rPr>
          <w:rFonts w:ascii="Calibri Light" w:hAnsi="Calibri Light" w:cs="Calibri Light"/>
        </w:rPr>
        <w:t xml:space="preserve">5.3 </w:t>
      </w:r>
      <w:r w:rsidR="00C61420" w:rsidRPr="00185FF0">
        <w:rPr>
          <w:rFonts w:ascii="Calibri Light" w:hAnsi="Calibri Light" w:cs="Calibri Light"/>
        </w:rPr>
        <w:t xml:space="preserve"> czy i w jakim zakresie podmiot udostępniający </w:t>
      </w:r>
      <w:r w:rsidR="004F02B6" w:rsidRPr="00185FF0">
        <w:rPr>
          <w:rFonts w:ascii="Calibri Light" w:hAnsi="Calibri Light" w:cs="Calibri Light"/>
        </w:rPr>
        <w:t xml:space="preserve">zasoby, na zdolnościach którego </w:t>
      </w:r>
      <w:r w:rsidR="00C61420" w:rsidRPr="00185FF0">
        <w:rPr>
          <w:rFonts w:ascii="Calibri Light" w:hAnsi="Calibri Light" w:cs="Calibri Light"/>
        </w:rPr>
        <w:t>wykonawca polega</w:t>
      </w:r>
      <w:r w:rsidR="00BF738A" w:rsidRPr="00185FF0">
        <w:rPr>
          <w:rFonts w:ascii="Calibri Light" w:hAnsi="Calibri Light" w:cs="Calibri Light"/>
        </w:rPr>
        <w:t xml:space="preserve"> </w:t>
      </w:r>
      <w:r w:rsidR="00C61420" w:rsidRPr="00185FF0">
        <w:rPr>
          <w:rFonts w:ascii="Calibri Light" w:hAnsi="Calibri Light" w:cs="Calibri Light"/>
        </w:rPr>
        <w:t xml:space="preserve">w odniesieniu do warunków udziału w postępowaniu dotyczących </w:t>
      </w:r>
      <w:r w:rsidRPr="00185FF0">
        <w:rPr>
          <w:rFonts w:ascii="Calibri Light" w:hAnsi="Calibri Light" w:cs="Calibri Light"/>
        </w:rPr>
        <w:t xml:space="preserve"> </w:t>
      </w:r>
      <w:r w:rsidR="00C61420" w:rsidRPr="00185FF0">
        <w:rPr>
          <w:rFonts w:ascii="Calibri Light" w:hAnsi="Calibri Light" w:cs="Calibri Light"/>
        </w:rPr>
        <w:t>wykształcenia, kwalifikacji</w:t>
      </w:r>
      <w:r w:rsidR="00DD19C5">
        <w:rPr>
          <w:rFonts w:ascii="Calibri Light" w:hAnsi="Calibri Light" w:cs="Calibri Light"/>
        </w:rPr>
        <w:t xml:space="preserve"> </w:t>
      </w:r>
      <w:r w:rsidR="00C61420" w:rsidRPr="00185FF0">
        <w:rPr>
          <w:rFonts w:ascii="Calibri Light" w:hAnsi="Calibri Light" w:cs="Calibri Light"/>
        </w:rPr>
        <w:t>zawodowych lub d</w:t>
      </w:r>
      <w:r w:rsidR="00A1199A" w:rsidRPr="00185FF0">
        <w:rPr>
          <w:rFonts w:ascii="Calibri Light" w:hAnsi="Calibri Light" w:cs="Calibri Light"/>
        </w:rPr>
        <w:t xml:space="preserve">oświadczenia, zrealizuje  </w:t>
      </w:r>
      <w:r w:rsidR="00C61420" w:rsidRPr="00185FF0">
        <w:rPr>
          <w:rFonts w:ascii="Calibri Light" w:hAnsi="Calibri Light" w:cs="Calibri Light"/>
        </w:rPr>
        <w:t>usługi, których wskazane</w:t>
      </w:r>
      <w:r w:rsidR="00BF738A" w:rsidRPr="00185FF0">
        <w:rPr>
          <w:rFonts w:ascii="Calibri Light" w:hAnsi="Calibri Light" w:cs="Calibri Light"/>
        </w:rPr>
        <w:t xml:space="preserve"> </w:t>
      </w:r>
      <w:r w:rsidR="00C61420" w:rsidRPr="00185FF0">
        <w:rPr>
          <w:rFonts w:ascii="Calibri Light" w:hAnsi="Calibri Light" w:cs="Calibri Light"/>
        </w:rPr>
        <w:t>zdolności dotyczą.</w:t>
      </w:r>
      <w:r w:rsidR="00BF738A" w:rsidRPr="00185FF0">
        <w:rPr>
          <w:rFonts w:ascii="Calibri Light" w:hAnsi="Calibri Light" w:cs="Calibri Light"/>
        </w:rPr>
        <w:t xml:space="preserve"> </w:t>
      </w:r>
    </w:p>
    <w:p w14:paraId="5136C0D7" w14:textId="77777777" w:rsidR="00BF738A"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Wykonawca, który polega na sytuacji finansowej lub ekonomicznej innych podmiotów, odpowiada</w:t>
      </w:r>
      <w:r w:rsidR="00BF738A" w:rsidRPr="00185FF0">
        <w:rPr>
          <w:rFonts w:ascii="Calibri Light" w:hAnsi="Calibri Light" w:cs="Calibri Light"/>
        </w:rPr>
        <w:t xml:space="preserve"> </w:t>
      </w:r>
      <w:r w:rsidRPr="00185FF0">
        <w:rPr>
          <w:rFonts w:ascii="Calibri Light" w:hAnsi="Calibri Light" w:cs="Calibri Light"/>
        </w:rPr>
        <w:t>solidarnie z podmiotem, który zobowiązał się do udostępnienia zasobów, za szkodę poniesioną przez</w:t>
      </w:r>
      <w:r w:rsidR="00BF738A" w:rsidRPr="00185FF0">
        <w:rPr>
          <w:rFonts w:ascii="Calibri Light" w:hAnsi="Calibri Light" w:cs="Calibri Light"/>
        </w:rPr>
        <w:t xml:space="preserve"> </w:t>
      </w:r>
      <w:r w:rsidRPr="00185FF0">
        <w:rPr>
          <w:rFonts w:ascii="Calibri Light" w:hAnsi="Calibri Light" w:cs="Calibri Light"/>
        </w:rPr>
        <w:t>Zamawiającego powstałą wskutek nieudostępnienia tych zasobów, chyba że za nieudostępnienie</w:t>
      </w:r>
      <w:r w:rsidR="00BF738A" w:rsidRPr="00185FF0">
        <w:rPr>
          <w:rFonts w:ascii="Calibri Light" w:hAnsi="Calibri Light" w:cs="Calibri Light"/>
        </w:rPr>
        <w:t xml:space="preserve"> </w:t>
      </w:r>
      <w:r w:rsidRPr="00185FF0">
        <w:rPr>
          <w:rFonts w:ascii="Calibri Light" w:hAnsi="Calibri Light" w:cs="Calibri Light"/>
        </w:rPr>
        <w:t>zasobów podmiot ten nie ponosi winy.</w:t>
      </w:r>
    </w:p>
    <w:p w14:paraId="3C90D89D" w14:textId="77777777" w:rsidR="000D3441"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Wykonawca nie może, po upływie terminu składania ofert, powoływać się na zdolności lub sytuację</w:t>
      </w:r>
      <w:r w:rsidR="00BF738A" w:rsidRPr="00185FF0">
        <w:rPr>
          <w:rFonts w:ascii="Calibri Light" w:hAnsi="Calibri Light" w:cs="Calibri Light"/>
        </w:rPr>
        <w:t xml:space="preserve"> </w:t>
      </w:r>
      <w:r w:rsidRPr="00185FF0">
        <w:rPr>
          <w:rFonts w:ascii="Calibri Light" w:hAnsi="Calibri Light" w:cs="Calibri Light"/>
        </w:rPr>
        <w:t>podmiotów udostępniających zasoby, jeżeli na etapie składania ofert nie polegał on w danym zakresie</w:t>
      </w:r>
      <w:r w:rsidR="00BF738A" w:rsidRPr="00185FF0">
        <w:rPr>
          <w:rFonts w:ascii="Calibri Light" w:hAnsi="Calibri Light" w:cs="Calibri Light"/>
        </w:rPr>
        <w:t xml:space="preserve"> </w:t>
      </w:r>
      <w:r w:rsidRPr="00185FF0">
        <w:rPr>
          <w:rFonts w:ascii="Calibri Light" w:hAnsi="Calibri Light" w:cs="Calibri Light"/>
        </w:rPr>
        <w:t>na zdolnościach lub sytuacji podmiotów udostępniających zasoby.</w:t>
      </w:r>
    </w:p>
    <w:p w14:paraId="1BD2D714" w14:textId="77777777" w:rsidR="00BF738A"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W odniesieniu do warunków dotyczących wykształcenia, kwalifikacji zawodowych lub doświadczenia</w:t>
      </w:r>
      <w:r w:rsidR="00BF738A" w:rsidRPr="00185FF0">
        <w:rPr>
          <w:rFonts w:ascii="Calibri Light" w:hAnsi="Calibri Light" w:cs="Calibri Light"/>
        </w:rPr>
        <w:t xml:space="preserve"> </w:t>
      </w:r>
      <w:r w:rsidRPr="00185FF0">
        <w:rPr>
          <w:rFonts w:ascii="Calibri Light" w:hAnsi="Calibri Light" w:cs="Calibri Light"/>
        </w:rPr>
        <w:t xml:space="preserve">wykonawcy wspólnie ubiegający się o udzielenie zamówienia mogą polegać na zdolnościach tych </w:t>
      </w:r>
      <w:r w:rsidR="00185FF0">
        <w:rPr>
          <w:rFonts w:ascii="Calibri Light" w:hAnsi="Calibri Light" w:cs="Calibri Light"/>
        </w:rPr>
        <w:br/>
      </w:r>
      <w:r w:rsidRPr="00185FF0">
        <w:rPr>
          <w:rFonts w:ascii="Calibri Light" w:hAnsi="Calibri Light" w:cs="Calibri Light"/>
        </w:rPr>
        <w:t>z</w:t>
      </w:r>
      <w:r w:rsidR="00BF738A" w:rsidRPr="00185FF0">
        <w:rPr>
          <w:rFonts w:ascii="Calibri Light" w:hAnsi="Calibri Light" w:cs="Calibri Light"/>
        </w:rPr>
        <w:t xml:space="preserve"> </w:t>
      </w:r>
      <w:r w:rsidRPr="00185FF0">
        <w:rPr>
          <w:rFonts w:ascii="Calibri Light" w:hAnsi="Calibri Light" w:cs="Calibri Light"/>
        </w:rPr>
        <w:t>wykonawców, któr</w:t>
      </w:r>
      <w:r w:rsidR="00A1199A" w:rsidRPr="00185FF0">
        <w:rPr>
          <w:rFonts w:ascii="Calibri Light" w:hAnsi="Calibri Light" w:cs="Calibri Light"/>
        </w:rPr>
        <w:t xml:space="preserve">zy wykonają </w:t>
      </w:r>
      <w:r w:rsidRPr="00185FF0">
        <w:rPr>
          <w:rFonts w:ascii="Calibri Light" w:hAnsi="Calibri Light" w:cs="Calibri Light"/>
        </w:rPr>
        <w:t xml:space="preserve"> usługi, do realizacji których te zdolności są</w:t>
      </w:r>
      <w:r w:rsidR="00BF738A" w:rsidRPr="00185FF0">
        <w:rPr>
          <w:rFonts w:ascii="Calibri Light" w:hAnsi="Calibri Light" w:cs="Calibri Light"/>
        </w:rPr>
        <w:t xml:space="preserve"> </w:t>
      </w:r>
      <w:r w:rsidRPr="00185FF0">
        <w:rPr>
          <w:rFonts w:ascii="Calibri Light" w:hAnsi="Calibri Light" w:cs="Calibri Light"/>
        </w:rPr>
        <w:t>wymagane. Zamawiający nie dopuszcza by Wykonawca wykazywał doświadczenie grupy wykonawców,</w:t>
      </w:r>
      <w:r w:rsidR="00BF738A" w:rsidRPr="00185FF0">
        <w:rPr>
          <w:rFonts w:ascii="Calibri Light" w:hAnsi="Calibri Light" w:cs="Calibri Light"/>
        </w:rPr>
        <w:t xml:space="preserve"> </w:t>
      </w:r>
      <w:r w:rsidRPr="00185FF0">
        <w:rPr>
          <w:rFonts w:ascii="Calibri Light" w:hAnsi="Calibri Light" w:cs="Calibri Light"/>
        </w:rPr>
        <w:t>której był członkiem, jeżeli faktycznie i konkretnie nie wykonywał danego zakresu czynności.</w:t>
      </w:r>
      <w:r w:rsidR="00BF738A" w:rsidRPr="00185FF0">
        <w:rPr>
          <w:rFonts w:ascii="Calibri Light" w:hAnsi="Calibri Light" w:cs="Calibri Light"/>
        </w:rPr>
        <w:t xml:space="preserve"> </w:t>
      </w:r>
    </w:p>
    <w:p w14:paraId="0291DE28" w14:textId="77777777" w:rsidR="00162357" w:rsidRPr="00185FF0" w:rsidRDefault="00C61420" w:rsidP="001843EB">
      <w:pPr>
        <w:pStyle w:val="Akapitzlist"/>
        <w:numPr>
          <w:ilvl w:val="0"/>
          <w:numId w:val="9"/>
        </w:numPr>
        <w:spacing w:after="0"/>
        <w:ind w:left="0" w:firstLine="0"/>
        <w:rPr>
          <w:rFonts w:ascii="Calibri Light" w:hAnsi="Calibri Light" w:cs="Calibri Light"/>
        </w:rPr>
      </w:pPr>
      <w:r w:rsidRPr="00185FF0">
        <w:rPr>
          <w:rFonts w:ascii="Calibri Light" w:hAnsi="Calibri Light" w:cs="Calibri Light"/>
        </w:rPr>
        <w:t xml:space="preserve">Zamawiający zastrzega sobie możliwość zwrócenia się do Wykonawcy o udzielenie wyjaśnień </w:t>
      </w:r>
      <w:r w:rsidR="00185FF0">
        <w:rPr>
          <w:rFonts w:ascii="Calibri Light" w:hAnsi="Calibri Light" w:cs="Calibri Light"/>
        </w:rPr>
        <w:br/>
      </w:r>
      <w:r w:rsidRPr="00185FF0">
        <w:rPr>
          <w:rFonts w:ascii="Calibri Light" w:hAnsi="Calibri Light" w:cs="Calibri Light"/>
        </w:rPr>
        <w:t>w zakresie</w:t>
      </w:r>
      <w:r w:rsidR="00BF738A" w:rsidRPr="00185FF0">
        <w:rPr>
          <w:rFonts w:ascii="Calibri Light" w:hAnsi="Calibri Light" w:cs="Calibri Light"/>
        </w:rPr>
        <w:t xml:space="preserve"> </w:t>
      </w:r>
      <w:r w:rsidRPr="00185FF0">
        <w:rPr>
          <w:rFonts w:ascii="Calibri Light" w:hAnsi="Calibri Light" w:cs="Calibri Light"/>
        </w:rPr>
        <w:t>faktycznie i konkretnie zrealizowanego zakresu czynności oraz przedstawienia stosownych dowodów np.</w:t>
      </w:r>
      <w:r w:rsidR="00BF738A" w:rsidRPr="00185FF0">
        <w:rPr>
          <w:rFonts w:ascii="Calibri Light" w:hAnsi="Calibri Light" w:cs="Calibri Light"/>
        </w:rPr>
        <w:t xml:space="preserve"> </w:t>
      </w:r>
      <w:r w:rsidRPr="00185FF0">
        <w:rPr>
          <w:rFonts w:ascii="Calibri Light" w:hAnsi="Calibri Light" w:cs="Calibri Light"/>
        </w:rPr>
        <w:t>umowy konsorcjum, z której wynika zakres obowiązków.</w:t>
      </w:r>
    </w:p>
    <w:p w14:paraId="31044760" w14:textId="77777777" w:rsidR="00BF738A" w:rsidRPr="00185FF0" w:rsidRDefault="00C61420" w:rsidP="001843EB">
      <w:pPr>
        <w:pStyle w:val="Akapitzlist"/>
        <w:numPr>
          <w:ilvl w:val="0"/>
          <w:numId w:val="9"/>
        </w:numPr>
        <w:spacing w:after="0"/>
        <w:ind w:left="0" w:firstLine="0"/>
        <w:rPr>
          <w:rFonts w:ascii="Calibri Light" w:hAnsi="Calibri Light" w:cs="Calibri Light"/>
          <w:b/>
        </w:rPr>
      </w:pPr>
      <w:r w:rsidRPr="00185FF0">
        <w:rPr>
          <w:rFonts w:ascii="Calibri Light" w:hAnsi="Calibri Light" w:cs="Calibri Light"/>
        </w:rPr>
        <w:t xml:space="preserve"> W p</w:t>
      </w:r>
      <w:r w:rsidR="00162357" w:rsidRPr="00185FF0">
        <w:rPr>
          <w:rFonts w:ascii="Calibri Light" w:hAnsi="Calibri Light" w:cs="Calibri Light"/>
        </w:rPr>
        <w:t xml:space="preserve">rzypadku, o którym mowa w pkt </w:t>
      </w:r>
      <w:r w:rsidRPr="00185FF0">
        <w:rPr>
          <w:rFonts w:ascii="Calibri Light" w:hAnsi="Calibri Light" w:cs="Calibri Light"/>
        </w:rPr>
        <w:t>8 wykonawcy wspólnie ubiegający się o udzielenie zamówienia</w:t>
      </w:r>
      <w:r w:rsidR="00BF738A" w:rsidRPr="00185FF0">
        <w:rPr>
          <w:rFonts w:ascii="Calibri Light" w:hAnsi="Calibri Light" w:cs="Calibri Light"/>
        </w:rPr>
        <w:t xml:space="preserve"> </w:t>
      </w:r>
      <w:r w:rsidRPr="00185FF0">
        <w:rPr>
          <w:rFonts w:ascii="Calibri Light" w:hAnsi="Calibri Light" w:cs="Calibri Light"/>
        </w:rPr>
        <w:t>dołączają odpowiednio do oferty oświadczenie, z którego wynika, któ</w:t>
      </w:r>
      <w:r w:rsidR="00A1199A" w:rsidRPr="00185FF0">
        <w:rPr>
          <w:rFonts w:ascii="Calibri Light" w:hAnsi="Calibri Light" w:cs="Calibri Light"/>
        </w:rPr>
        <w:t>re</w:t>
      </w:r>
      <w:r w:rsidR="00BF738A" w:rsidRPr="00185FF0">
        <w:rPr>
          <w:rFonts w:ascii="Calibri Light" w:hAnsi="Calibri Light" w:cs="Calibri Light"/>
        </w:rPr>
        <w:t xml:space="preserve"> </w:t>
      </w:r>
      <w:r w:rsidRPr="00185FF0">
        <w:rPr>
          <w:rFonts w:ascii="Calibri Light" w:hAnsi="Calibri Light" w:cs="Calibri Light"/>
        </w:rPr>
        <w:t xml:space="preserve">usługi wykonają poszczególni wykonawcy </w:t>
      </w:r>
      <w:r w:rsidR="003B3036" w:rsidRPr="00185FF0">
        <w:rPr>
          <w:rFonts w:ascii="Calibri Light" w:hAnsi="Calibri Light" w:cs="Calibri Light"/>
        </w:rPr>
        <w:t xml:space="preserve">zgodnie z </w:t>
      </w:r>
      <w:r w:rsidR="003B3036" w:rsidRPr="00185FF0">
        <w:rPr>
          <w:rFonts w:ascii="Calibri Light" w:hAnsi="Calibri Light" w:cs="Calibri Light"/>
          <w:b/>
        </w:rPr>
        <w:t xml:space="preserve">załącznikiem nr 8 </w:t>
      </w:r>
      <w:r w:rsidRPr="00185FF0">
        <w:rPr>
          <w:rFonts w:ascii="Calibri Light" w:hAnsi="Calibri Light" w:cs="Calibri Light"/>
          <w:b/>
        </w:rPr>
        <w:t>do SW</w:t>
      </w:r>
      <w:r w:rsidR="00BF738A" w:rsidRPr="00185FF0">
        <w:rPr>
          <w:rFonts w:ascii="Calibri Light" w:hAnsi="Calibri Light" w:cs="Calibri Light"/>
          <w:b/>
        </w:rPr>
        <w:t>Z.</w:t>
      </w:r>
    </w:p>
    <w:p w14:paraId="0C32F31D" w14:textId="77777777" w:rsidR="00162357" w:rsidRPr="00DD19C5" w:rsidRDefault="00162357" w:rsidP="00162357">
      <w:pPr>
        <w:pStyle w:val="Akapitzlist"/>
        <w:spacing w:after="0"/>
        <w:ind w:left="357" w:firstLine="0"/>
        <w:rPr>
          <w:rFonts w:ascii="Calibri Light" w:hAnsi="Calibri Light" w:cs="Calibri Light"/>
        </w:rPr>
      </w:pPr>
    </w:p>
    <w:p w14:paraId="19A563B9" w14:textId="77777777" w:rsidR="00162357" w:rsidRPr="00DD19C5" w:rsidRDefault="00331EAF" w:rsidP="00162357">
      <w:pPr>
        <w:pStyle w:val="Nagwek1"/>
        <w:spacing w:before="0"/>
        <w:jc w:val="center"/>
        <w:rPr>
          <w:rFonts w:ascii="Calibri Light" w:hAnsi="Calibri Light" w:cs="Calibri Light"/>
          <w:i/>
          <w:color w:val="auto"/>
          <w:sz w:val="22"/>
          <w:szCs w:val="22"/>
        </w:rPr>
      </w:pPr>
      <w:r w:rsidRPr="00DD19C5">
        <w:rPr>
          <w:rFonts w:ascii="Calibri Light" w:hAnsi="Calibri Light" w:cs="Calibri Light"/>
          <w:i/>
          <w:color w:val="auto"/>
          <w:sz w:val="22"/>
          <w:szCs w:val="22"/>
        </w:rPr>
        <w:lastRenderedPageBreak/>
        <w:t>R</w:t>
      </w:r>
      <w:r w:rsidR="00162357" w:rsidRPr="00DD19C5">
        <w:rPr>
          <w:rFonts w:ascii="Calibri Light" w:hAnsi="Calibri Light" w:cs="Calibri Light"/>
          <w:i/>
          <w:color w:val="auto"/>
          <w:sz w:val="22"/>
          <w:szCs w:val="22"/>
        </w:rPr>
        <w:t>ozdział VIII</w:t>
      </w:r>
    </w:p>
    <w:p w14:paraId="78EF6EEB" w14:textId="77777777" w:rsidR="00162357" w:rsidRPr="00DD19C5" w:rsidRDefault="00701D7B" w:rsidP="00EE6AEC">
      <w:pPr>
        <w:pStyle w:val="Nagwek1"/>
        <w:spacing w:before="0"/>
        <w:jc w:val="center"/>
        <w:rPr>
          <w:rFonts w:ascii="Calibri Light" w:hAnsi="Calibri Light" w:cs="Calibri Light"/>
          <w:i/>
          <w:color w:val="auto"/>
          <w:sz w:val="22"/>
          <w:szCs w:val="22"/>
        </w:rPr>
      </w:pPr>
      <w:r w:rsidRPr="00DD19C5">
        <w:rPr>
          <w:rFonts w:ascii="Calibri Light" w:hAnsi="Calibri Light" w:cs="Calibri Light"/>
          <w:i/>
          <w:color w:val="auto"/>
          <w:sz w:val="22"/>
          <w:szCs w:val="22"/>
        </w:rPr>
        <w:t>PODMIOTOWE ŚRODKI DOWODOWE</w:t>
      </w:r>
    </w:p>
    <w:p w14:paraId="147F2EDA" w14:textId="77777777" w:rsidR="00CD37B0" w:rsidRPr="00DD19C5" w:rsidRDefault="00701D7B" w:rsidP="001843EB">
      <w:pPr>
        <w:pStyle w:val="Nagwek1"/>
        <w:numPr>
          <w:ilvl w:val="0"/>
          <w:numId w:val="10"/>
        </w:numPr>
        <w:spacing w:before="0"/>
        <w:ind w:left="357" w:hanging="357"/>
        <w:jc w:val="both"/>
        <w:rPr>
          <w:rFonts w:ascii="Calibri Light" w:hAnsi="Calibri Light" w:cs="Calibri Light"/>
          <w:color w:val="auto"/>
          <w:sz w:val="22"/>
          <w:szCs w:val="22"/>
        </w:rPr>
      </w:pPr>
      <w:r w:rsidRPr="00DD19C5">
        <w:rPr>
          <w:rFonts w:ascii="Calibri Light" w:hAnsi="Calibri Light" w:cs="Calibri Light"/>
          <w:color w:val="000000" w:themeColor="text1"/>
          <w:sz w:val="22"/>
          <w:szCs w:val="22"/>
        </w:rPr>
        <w:t>informacje o podmiotowych środkach dowodowych potwierdzających brak podstaw wykluczenia wykonawcy z udziału w postępowaniu</w:t>
      </w:r>
      <w:r w:rsidR="00162357" w:rsidRPr="00DD19C5">
        <w:rPr>
          <w:rFonts w:ascii="Calibri Light" w:hAnsi="Calibri Light" w:cs="Calibri Light"/>
          <w:color w:val="000000" w:themeColor="text1"/>
          <w:sz w:val="22"/>
          <w:szCs w:val="22"/>
        </w:rPr>
        <w:t>:</w:t>
      </w:r>
    </w:p>
    <w:p w14:paraId="6E350FE0" w14:textId="77777777" w:rsidR="00643DEA" w:rsidRPr="00DD19C5" w:rsidRDefault="00162357" w:rsidP="00162357">
      <w:pPr>
        <w:spacing w:after="0"/>
        <w:ind w:left="0" w:firstLine="0"/>
        <w:rPr>
          <w:rFonts w:ascii="Calibri Light" w:hAnsi="Calibri Light" w:cs="Calibri Light"/>
        </w:rPr>
      </w:pPr>
      <w:r w:rsidRPr="00DD19C5">
        <w:rPr>
          <w:rFonts w:ascii="Calibri Light" w:hAnsi="Calibri Light" w:cs="Calibri Light"/>
        </w:rPr>
        <w:t xml:space="preserve">1.1 </w:t>
      </w:r>
      <w:r w:rsidR="00643DEA" w:rsidRPr="00DD19C5">
        <w:rPr>
          <w:rFonts w:ascii="Calibri Light" w:hAnsi="Calibri Light" w:cs="Calibri Light"/>
        </w:rPr>
        <w:t xml:space="preserve"> Oświadczenie wykonawcy o aktualności informacji zaw</w:t>
      </w:r>
      <w:r w:rsidR="00F70275" w:rsidRPr="00DD19C5">
        <w:rPr>
          <w:rFonts w:ascii="Calibri Light" w:hAnsi="Calibri Light" w:cs="Calibri Light"/>
        </w:rPr>
        <w:t xml:space="preserve">artych w oświadczeniu, o którym </w:t>
      </w:r>
      <w:r w:rsidR="00643DEA" w:rsidRPr="00DD19C5">
        <w:rPr>
          <w:rFonts w:ascii="Calibri Light" w:hAnsi="Calibri Light" w:cs="Calibri Light"/>
        </w:rPr>
        <w:t>mowa</w:t>
      </w:r>
      <w:r w:rsidR="00185FF0" w:rsidRPr="00DD19C5">
        <w:rPr>
          <w:rFonts w:ascii="Calibri Light" w:hAnsi="Calibri Light" w:cs="Calibri Light"/>
        </w:rPr>
        <w:br/>
      </w:r>
      <w:r w:rsidR="00643DEA" w:rsidRPr="00DD19C5">
        <w:rPr>
          <w:rFonts w:ascii="Calibri Light" w:hAnsi="Calibri Light" w:cs="Calibri Light"/>
        </w:rPr>
        <w:t xml:space="preserve"> w art. 125 ust. 1 ustawy </w:t>
      </w:r>
      <w:proofErr w:type="spellStart"/>
      <w:r w:rsidR="00643DEA" w:rsidRPr="00DD19C5">
        <w:rPr>
          <w:rFonts w:ascii="Calibri Light" w:hAnsi="Calibri Light" w:cs="Calibri Light"/>
        </w:rPr>
        <w:t>Pzp</w:t>
      </w:r>
      <w:proofErr w:type="spellEnd"/>
      <w:r w:rsidR="00643DEA" w:rsidRPr="00DD19C5">
        <w:rPr>
          <w:rFonts w:ascii="Calibri Light" w:hAnsi="Calibri Light" w:cs="Calibri Light"/>
        </w:rPr>
        <w:t xml:space="preserve"> w zakresie podsta</w:t>
      </w:r>
      <w:r w:rsidRPr="00DD19C5">
        <w:rPr>
          <w:rFonts w:ascii="Calibri Light" w:hAnsi="Calibri Light" w:cs="Calibri Light"/>
        </w:rPr>
        <w:t xml:space="preserve">w </w:t>
      </w:r>
      <w:r w:rsidR="00783615">
        <w:rPr>
          <w:rFonts w:ascii="Calibri Light" w:hAnsi="Calibri Light" w:cs="Calibri Light"/>
        </w:rPr>
        <w:t xml:space="preserve">wykluczenia z postępowania, o </w:t>
      </w:r>
      <w:r w:rsidR="00643DEA" w:rsidRPr="00DD19C5">
        <w:rPr>
          <w:rFonts w:ascii="Calibri Light" w:hAnsi="Calibri Light" w:cs="Calibri Light"/>
        </w:rPr>
        <w:t>któr</w:t>
      </w:r>
      <w:r w:rsidRPr="00DD19C5">
        <w:rPr>
          <w:rFonts w:ascii="Calibri Light" w:hAnsi="Calibri Light" w:cs="Calibri Light"/>
        </w:rPr>
        <w:t xml:space="preserve">ych </w:t>
      </w:r>
      <w:r w:rsidR="00643DEA" w:rsidRPr="00DD19C5">
        <w:rPr>
          <w:rFonts w:ascii="Calibri Light" w:hAnsi="Calibri Light" w:cs="Calibri Light"/>
        </w:rPr>
        <w:t>mowa w art. 108 ust. 1 oraz 109 ust. 1 pkt 4 ,</w:t>
      </w:r>
      <w:r w:rsidR="00185FF0" w:rsidRPr="00DD19C5">
        <w:rPr>
          <w:rFonts w:ascii="Calibri Light" w:hAnsi="Calibri Light" w:cs="Calibri Light"/>
        </w:rPr>
        <w:t>5,</w:t>
      </w:r>
      <w:r w:rsidR="00643DEA" w:rsidRPr="00DD19C5">
        <w:rPr>
          <w:rFonts w:ascii="Calibri Light" w:hAnsi="Calibri Light" w:cs="Calibri Light"/>
        </w:rPr>
        <w:t xml:space="preserve">7,8,10 ustawy </w:t>
      </w:r>
      <w:proofErr w:type="spellStart"/>
      <w:r w:rsidR="00643DEA" w:rsidRPr="00DD19C5">
        <w:rPr>
          <w:rFonts w:ascii="Calibri Light" w:hAnsi="Calibri Light" w:cs="Calibri Light"/>
        </w:rPr>
        <w:t>Pzp</w:t>
      </w:r>
      <w:proofErr w:type="spellEnd"/>
      <w:r w:rsidR="00643DEA" w:rsidRPr="00DD19C5">
        <w:rPr>
          <w:rFonts w:ascii="Calibri Light" w:hAnsi="Calibri Light" w:cs="Calibri Light"/>
        </w:rPr>
        <w:t xml:space="preserve">. </w:t>
      </w:r>
    </w:p>
    <w:p w14:paraId="04AEE470" w14:textId="77777777" w:rsidR="00643DEA" w:rsidRPr="00DD19C5" w:rsidRDefault="00162357" w:rsidP="00162357">
      <w:pPr>
        <w:spacing w:after="0"/>
        <w:ind w:left="0" w:firstLine="0"/>
        <w:rPr>
          <w:rFonts w:ascii="Calibri Light" w:hAnsi="Calibri Light" w:cs="Calibri Light"/>
        </w:rPr>
      </w:pPr>
      <w:r w:rsidRPr="00DD19C5">
        <w:rPr>
          <w:rFonts w:ascii="Calibri Light" w:hAnsi="Calibri Light" w:cs="Calibri Light"/>
        </w:rPr>
        <w:t xml:space="preserve">1.2 </w:t>
      </w:r>
      <w:r w:rsidR="00643DEA" w:rsidRPr="00DD19C5">
        <w:rPr>
          <w:rFonts w:ascii="Calibri Light" w:hAnsi="Calibri Light" w:cs="Calibri Light"/>
        </w:rPr>
        <w:t>Oświadczenia wykonawcy, w zakresie art. 108 ust. 1 pkt 5 us</w:t>
      </w:r>
      <w:r w:rsidRPr="00DD19C5">
        <w:rPr>
          <w:rFonts w:ascii="Calibri Light" w:hAnsi="Calibri Light" w:cs="Calibri Light"/>
        </w:rPr>
        <w:t>tawy</w:t>
      </w:r>
      <w:r w:rsidR="00185FF0" w:rsidRPr="00DD19C5">
        <w:rPr>
          <w:rFonts w:ascii="Calibri Light" w:hAnsi="Calibri Light" w:cs="Calibri Light"/>
        </w:rPr>
        <w:t xml:space="preserve">, o braku przynależności  </w:t>
      </w:r>
      <w:r w:rsidRPr="00DD19C5">
        <w:rPr>
          <w:rFonts w:ascii="Calibri Light" w:hAnsi="Calibri Light" w:cs="Calibri Light"/>
        </w:rPr>
        <w:t xml:space="preserve"> </w:t>
      </w:r>
      <w:r w:rsidR="00701D7B" w:rsidRPr="00DD19C5">
        <w:rPr>
          <w:rFonts w:ascii="Calibri Light" w:hAnsi="Calibri Light" w:cs="Calibri Light"/>
        </w:rPr>
        <w:t xml:space="preserve">do </w:t>
      </w:r>
      <w:r w:rsidR="00185FF0" w:rsidRPr="00DD19C5">
        <w:rPr>
          <w:rFonts w:ascii="Calibri Light" w:hAnsi="Calibri Light" w:cs="Calibri Light"/>
        </w:rPr>
        <w:t xml:space="preserve">tej </w:t>
      </w:r>
      <w:r w:rsidR="00643DEA" w:rsidRPr="00DD19C5">
        <w:rPr>
          <w:rFonts w:ascii="Calibri Light" w:hAnsi="Calibri Light" w:cs="Calibri Light"/>
        </w:rPr>
        <w:t>samej grupy kapitałowej w rozumieniu ustawy z dn</w:t>
      </w:r>
      <w:r w:rsidR="00F70275" w:rsidRPr="00DD19C5">
        <w:rPr>
          <w:rFonts w:ascii="Calibri Light" w:hAnsi="Calibri Light" w:cs="Calibri Light"/>
        </w:rPr>
        <w:t xml:space="preserve">ia 16 lutego 2007 r. o ochronie </w:t>
      </w:r>
      <w:r w:rsidR="00643DEA" w:rsidRPr="00DD19C5">
        <w:rPr>
          <w:rFonts w:ascii="Calibri Light" w:hAnsi="Calibri Light" w:cs="Calibri Light"/>
        </w:rPr>
        <w:t xml:space="preserve">konkurencji </w:t>
      </w:r>
      <w:r w:rsidR="006701F9">
        <w:rPr>
          <w:rFonts w:ascii="Calibri Light" w:hAnsi="Calibri Light" w:cs="Calibri Light"/>
        </w:rPr>
        <w:br/>
      </w:r>
      <w:r w:rsidR="00643DEA" w:rsidRPr="00DD19C5">
        <w:rPr>
          <w:rFonts w:ascii="Calibri Light" w:hAnsi="Calibri Light" w:cs="Calibri Light"/>
        </w:rPr>
        <w:t>i</w:t>
      </w:r>
      <w:r w:rsidR="00783615">
        <w:rPr>
          <w:rFonts w:ascii="Calibri Light" w:hAnsi="Calibri Light" w:cs="Calibri Light"/>
        </w:rPr>
        <w:t xml:space="preserve"> konsumentów (</w:t>
      </w:r>
      <w:proofErr w:type="spellStart"/>
      <w:r w:rsidR="00783615">
        <w:rPr>
          <w:rFonts w:ascii="Calibri Light" w:hAnsi="Calibri Light" w:cs="Calibri Light"/>
        </w:rPr>
        <w:t>t.j</w:t>
      </w:r>
      <w:proofErr w:type="spellEnd"/>
      <w:r w:rsidR="00783615">
        <w:rPr>
          <w:rFonts w:ascii="Calibri Light" w:hAnsi="Calibri Light" w:cs="Calibri Light"/>
        </w:rPr>
        <w:t>. Dz. U. z 2023 r. poz. 1689</w:t>
      </w:r>
      <w:r w:rsidR="00A0717A">
        <w:rPr>
          <w:rFonts w:ascii="Calibri Light" w:hAnsi="Calibri Light" w:cs="Calibri Light"/>
        </w:rPr>
        <w:t xml:space="preserve"> ze zm.</w:t>
      </w:r>
      <w:r w:rsidR="00643DEA" w:rsidRPr="00DD19C5">
        <w:rPr>
          <w:rFonts w:ascii="Calibri Light" w:hAnsi="Calibri Light" w:cs="Calibri Light"/>
        </w:rPr>
        <w:t xml:space="preserve">), </w:t>
      </w:r>
      <w:r w:rsidR="00F70275" w:rsidRPr="00DD19C5">
        <w:rPr>
          <w:rFonts w:ascii="Calibri Light" w:hAnsi="Calibri Light" w:cs="Calibri Light"/>
        </w:rPr>
        <w:t>z innym wykonawcą, który złożył</w:t>
      </w:r>
      <w:r w:rsidRPr="00DD19C5">
        <w:rPr>
          <w:rFonts w:ascii="Calibri Light" w:hAnsi="Calibri Light" w:cs="Calibri Light"/>
        </w:rPr>
        <w:t xml:space="preserve"> </w:t>
      </w:r>
      <w:r w:rsidR="00643DEA" w:rsidRPr="00DD19C5">
        <w:rPr>
          <w:rFonts w:ascii="Calibri Light" w:hAnsi="Calibri Light" w:cs="Calibri Light"/>
        </w:rPr>
        <w:t>odrębną ofertę, ofertę częściową albo oświadczenia o pr</w:t>
      </w:r>
      <w:r w:rsidR="006701F9">
        <w:rPr>
          <w:rFonts w:ascii="Calibri Light" w:hAnsi="Calibri Light" w:cs="Calibri Light"/>
        </w:rPr>
        <w:t xml:space="preserve">zynależności do tej samej grupy </w:t>
      </w:r>
      <w:r w:rsidR="00643DEA" w:rsidRPr="00DD19C5">
        <w:rPr>
          <w:rFonts w:ascii="Calibri Light" w:hAnsi="Calibri Light" w:cs="Calibri Light"/>
        </w:rPr>
        <w:t xml:space="preserve">kapitałowej wraz </w:t>
      </w:r>
      <w:r w:rsidR="00931A1A">
        <w:rPr>
          <w:rFonts w:ascii="Calibri Light" w:hAnsi="Calibri Light" w:cs="Calibri Light"/>
        </w:rPr>
        <w:br/>
      </w:r>
      <w:r w:rsidR="00643DEA" w:rsidRPr="00DD19C5">
        <w:rPr>
          <w:rFonts w:ascii="Calibri Light" w:hAnsi="Calibri Light" w:cs="Calibri Light"/>
        </w:rPr>
        <w:t>z dokumentami lub informacjami potwier</w:t>
      </w:r>
      <w:r w:rsidR="006701F9">
        <w:rPr>
          <w:rFonts w:ascii="Calibri Light" w:hAnsi="Calibri Light" w:cs="Calibri Light"/>
        </w:rPr>
        <w:t xml:space="preserve">dzającymi przygotowanie oferty, </w:t>
      </w:r>
      <w:r w:rsidR="00643DEA" w:rsidRPr="00DD19C5">
        <w:rPr>
          <w:rFonts w:ascii="Calibri Light" w:hAnsi="Calibri Light" w:cs="Calibri Light"/>
        </w:rPr>
        <w:t xml:space="preserve">oferty częściowej niezależnie od innego wykonawcy należącego do tej samej grupy </w:t>
      </w:r>
      <w:r w:rsidR="00F70275" w:rsidRPr="00DD19C5">
        <w:rPr>
          <w:rFonts w:ascii="Calibri Light" w:hAnsi="Calibri Light" w:cs="Calibri Light"/>
        </w:rPr>
        <w:t xml:space="preserve"> </w:t>
      </w:r>
      <w:r w:rsidR="00824322" w:rsidRPr="00DD19C5">
        <w:rPr>
          <w:rFonts w:ascii="Calibri Light" w:hAnsi="Calibri Light" w:cs="Calibri Light"/>
        </w:rPr>
        <w:t>kapitałowej.</w:t>
      </w:r>
    </w:p>
    <w:p w14:paraId="447E4B11" w14:textId="77777777" w:rsidR="006701F9" w:rsidRDefault="00162357" w:rsidP="00162357">
      <w:pPr>
        <w:spacing w:after="0"/>
        <w:ind w:left="0" w:firstLine="0"/>
        <w:rPr>
          <w:rFonts w:ascii="Calibri Light" w:hAnsi="Calibri Light" w:cs="Calibri Light"/>
        </w:rPr>
      </w:pPr>
      <w:r w:rsidRPr="00DD19C5">
        <w:rPr>
          <w:rFonts w:ascii="Calibri Light" w:hAnsi="Calibri Light" w:cs="Calibri Light"/>
        </w:rPr>
        <w:t xml:space="preserve">1.3 </w:t>
      </w:r>
      <w:r w:rsidR="00643DEA" w:rsidRPr="00DD19C5">
        <w:rPr>
          <w:rFonts w:ascii="Calibri Light" w:hAnsi="Calibri Light" w:cs="Calibri Light"/>
        </w:rPr>
        <w:t>Oświadczenie wykonawcy o aktualności informacji zawar</w:t>
      </w:r>
      <w:r w:rsidR="00F70275" w:rsidRPr="00DD19C5">
        <w:rPr>
          <w:rFonts w:ascii="Calibri Light" w:hAnsi="Calibri Light" w:cs="Calibri Light"/>
        </w:rPr>
        <w:t xml:space="preserve">tych w oświadczeniu wstępnym, </w:t>
      </w:r>
      <w:r w:rsidR="00AD04AA" w:rsidRPr="00DD19C5">
        <w:rPr>
          <w:rFonts w:ascii="Calibri Light" w:hAnsi="Calibri Light" w:cs="Calibri Light"/>
        </w:rPr>
        <w:br/>
      </w:r>
      <w:r w:rsidR="00F70275" w:rsidRPr="00DD19C5">
        <w:rPr>
          <w:rFonts w:ascii="Calibri Light" w:hAnsi="Calibri Light" w:cs="Calibri Light"/>
        </w:rPr>
        <w:t xml:space="preserve">w </w:t>
      </w:r>
      <w:r w:rsidR="00643DEA" w:rsidRPr="00DD19C5">
        <w:rPr>
          <w:rFonts w:ascii="Calibri Light" w:hAnsi="Calibri Light" w:cs="Calibri Light"/>
        </w:rPr>
        <w:t xml:space="preserve">zakresie podstaw wykluczenia z postępowania, o których mowa w art. 7 ust. 1 ustawy z dnia </w:t>
      </w:r>
      <w:r w:rsidRPr="00DD19C5">
        <w:rPr>
          <w:rFonts w:ascii="Calibri Light" w:hAnsi="Calibri Light" w:cs="Calibri Light"/>
        </w:rPr>
        <w:t xml:space="preserve">13 </w:t>
      </w:r>
      <w:r w:rsidR="00643DEA" w:rsidRPr="00DD19C5">
        <w:rPr>
          <w:rFonts w:ascii="Calibri Light" w:hAnsi="Calibri Light" w:cs="Calibri Light"/>
        </w:rPr>
        <w:t xml:space="preserve">kwietnia 2022 r. o szczególnych rozwiązaniach w zakresie przeciwdziałania wspieraniu </w:t>
      </w:r>
      <w:r w:rsidRPr="00DD19C5">
        <w:rPr>
          <w:rFonts w:ascii="Calibri Light" w:hAnsi="Calibri Light" w:cs="Calibri Light"/>
        </w:rPr>
        <w:t xml:space="preserve"> agresji </w:t>
      </w:r>
      <w:r w:rsidR="00643DEA" w:rsidRPr="00DD19C5">
        <w:rPr>
          <w:rFonts w:ascii="Calibri Light" w:hAnsi="Calibri Light" w:cs="Calibri Light"/>
        </w:rPr>
        <w:t xml:space="preserve">na Ukrainę oraz służących ochronie bezpieczeństwa narodowego (Dz. U. </w:t>
      </w:r>
      <w:r w:rsidR="006701F9">
        <w:rPr>
          <w:rFonts w:ascii="Calibri Light" w:hAnsi="Calibri Light" w:cs="Calibri Light"/>
        </w:rPr>
        <w:t>2023 poz. 1497).</w:t>
      </w:r>
    </w:p>
    <w:p w14:paraId="3C12B5B9" w14:textId="77777777" w:rsidR="00643DEA" w:rsidRPr="00DD19C5" w:rsidRDefault="00643DEA" w:rsidP="00162357">
      <w:pPr>
        <w:spacing w:after="0"/>
        <w:ind w:left="0" w:firstLine="0"/>
        <w:rPr>
          <w:rFonts w:ascii="Calibri Light" w:hAnsi="Calibri Light" w:cs="Calibri Light"/>
        </w:rPr>
      </w:pPr>
      <w:r w:rsidRPr="00DD19C5">
        <w:rPr>
          <w:rFonts w:ascii="Calibri Light" w:hAnsi="Calibri Light" w:cs="Calibri Light"/>
          <w:i/>
        </w:rPr>
        <w:t>UWAGA:</w:t>
      </w:r>
      <w:r w:rsidRPr="00DD19C5">
        <w:rPr>
          <w:rFonts w:ascii="Calibri Light" w:hAnsi="Calibri Light" w:cs="Calibri Light"/>
          <w:i/>
        </w:rPr>
        <w:br/>
        <w:t>Zamawiający żąda od wykonawcy, który polega na zdolnościac</w:t>
      </w:r>
      <w:r w:rsidR="00EE6AEC" w:rsidRPr="00DD19C5">
        <w:rPr>
          <w:rFonts w:ascii="Calibri Light" w:hAnsi="Calibri Light" w:cs="Calibri Light"/>
          <w:i/>
        </w:rPr>
        <w:t xml:space="preserve">h technicznych lub zawodowych </w:t>
      </w:r>
      <w:r w:rsidRPr="00DD19C5">
        <w:rPr>
          <w:rFonts w:ascii="Calibri Light" w:hAnsi="Calibri Light" w:cs="Calibri Light"/>
          <w:i/>
        </w:rPr>
        <w:t>lub sytuacji finansowej lub ekonomicznej podmiotów udos</w:t>
      </w:r>
      <w:r w:rsidR="00EE6AEC" w:rsidRPr="00DD19C5">
        <w:rPr>
          <w:rFonts w:ascii="Calibri Light" w:hAnsi="Calibri Light" w:cs="Calibri Light"/>
          <w:i/>
        </w:rPr>
        <w:t xml:space="preserve">tępniających zasoby na zasadach </w:t>
      </w:r>
      <w:r w:rsidRPr="00DD19C5">
        <w:rPr>
          <w:rFonts w:ascii="Calibri Light" w:hAnsi="Calibri Light" w:cs="Calibri Light"/>
          <w:i/>
        </w:rPr>
        <w:t>określonych</w:t>
      </w:r>
      <w:r w:rsidR="00AD04AA" w:rsidRPr="00DD19C5">
        <w:rPr>
          <w:rFonts w:ascii="Calibri Light" w:hAnsi="Calibri Light" w:cs="Calibri Light"/>
          <w:i/>
        </w:rPr>
        <w:br/>
      </w:r>
      <w:r w:rsidRPr="00DD19C5">
        <w:rPr>
          <w:rFonts w:ascii="Calibri Light" w:hAnsi="Calibri Light" w:cs="Calibri Light"/>
          <w:i/>
        </w:rPr>
        <w:t xml:space="preserve"> w art. 118 ustawy, przedstawienia podmiotow</w:t>
      </w:r>
      <w:r w:rsidR="00EE6AEC" w:rsidRPr="00DD19C5">
        <w:rPr>
          <w:rFonts w:ascii="Calibri Light" w:hAnsi="Calibri Light" w:cs="Calibri Light"/>
          <w:i/>
        </w:rPr>
        <w:t xml:space="preserve">ego środka dowodowego, o którym </w:t>
      </w:r>
      <w:r w:rsidRPr="00DD19C5">
        <w:rPr>
          <w:rFonts w:ascii="Calibri Light" w:hAnsi="Calibri Light" w:cs="Calibri Light"/>
          <w:i/>
        </w:rPr>
        <w:t xml:space="preserve">mowa w </w:t>
      </w:r>
      <w:r w:rsidR="00162357" w:rsidRPr="00DD19C5">
        <w:rPr>
          <w:rFonts w:ascii="Calibri Light" w:hAnsi="Calibri Light" w:cs="Calibri Light"/>
          <w:i/>
        </w:rPr>
        <w:t>pkt 1.1</w:t>
      </w:r>
      <w:r w:rsidRPr="00DD19C5">
        <w:rPr>
          <w:rFonts w:ascii="Calibri Light" w:hAnsi="Calibri Light" w:cs="Calibri Light"/>
          <w:i/>
        </w:rPr>
        <w:t xml:space="preserve"> i </w:t>
      </w:r>
      <w:r w:rsidR="00162357" w:rsidRPr="00DD19C5">
        <w:rPr>
          <w:rFonts w:ascii="Calibri Light" w:hAnsi="Calibri Light" w:cs="Calibri Light"/>
          <w:i/>
        </w:rPr>
        <w:t xml:space="preserve">1.3 </w:t>
      </w:r>
      <w:r w:rsidRPr="00DD19C5">
        <w:rPr>
          <w:rFonts w:ascii="Calibri Light" w:hAnsi="Calibri Light" w:cs="Calibri Light"/>
          <w:i/>
        </w:rPr>
        <w:t xml:space="preserve"> dotyczącego tych podmiotów, po</w:t>
      </w:r>
      <w:r w:rsidR="00EE6AEC" w:rsidRPr="00DD19C5">
        <w:rPr>
          <w:rFonts w:ascii="Calibri Light" w:hAnsi="Calibri Light" w:cs="Calibri Light"/>
          <w:i/>
        </w:rPr>
        <w:t xml:space="preserve">twierdzającego, że nie zachodzą </w:t>
      </w:r>
      <w:r w:rsidRPr="00DD19C5">
        <w:rPr>
          <w:rFonts w:ascii="Calibri Light" w:hAnsi="Calibri Light" w:cs="Calibri Light"/>
          <w:i/>
        </w:rPr>
        <w:t>wobec tych podmiotów podstawy wykluczenia z postępowania.</w:t>
      </w:r>
    </w:p>
    <w:p w14:paraId="34D25F49" w14:textId="77777777" w:rsidR="00162357" w:rsidRPr="00643DEA" w:rsidRDefault="00162357" w:rsidP="00162357">
      <w:pPr>
        <w:spacing w:after="0"/>
        <w:ind w:left="0" w:firstLine="0"/>
        <w:rPr>
          <w:rFonts w:asciiTheme="majorHAnsi" w:hAnsiTheme="majorHAnsi" w:cstheme="majorHAnsi"/>
          <w:sz w:val="24"/>
          <w:szCs w:val="24"/>
        </w:rPr>
      </w:pPr>
    </w:p>
    <w:p w14:paraId="059E4EA3" w14:textId="77777777" w:rsidR="00643DEA" w:rsidRPr="006701F9" w:rsidRDefault="00643DEA" w:rsidP="001843EB">
      <w:pPr>
        <w:pStyle w:val="Akapitzlist"/>
        <w:numPr>
          <w:ilvl w:val="0"/>
          <w:numId w:val="10"/>
        </w:numPr>
        <w:spacing w:after="0"/>
        <w:ind w:left="357" w:hanging="357"/>
        <w:rPr>
          <w:rFonts w:ascii="Calibri Light" w:hAnsi="Calibri Light" w:cs="Calibri Light"/>
          <w:b/>
        </w:rPr>
      </w:pPr>
      <w:r w:rsidRPr="006701F9">
        <w:rPr>
          <w:rFonts w:ascii="Calibri Light" w:hAnsi="Calibri Light" w:cs="Calibri Light"/>
          <w:b/>
        </w:rPr>
        <w:t>Informacje o podmiotowych środkach dowodowych potwierdzających spełnianie przez Wykonawcę warunków udziału w postępowaniu:</w:t>
      </w:r>
    </w:p>
    <w:p w14:paraId="253B71E6" w14:textId="3BECD428" w:rsidR="005D0E20" w:rsidRPr="006701F9" w:rsidRDefault="00162357" w:rsidP="00EE6AEC">
      <w:pPr>
        <w:spacing w:after="0"/>
        <w:ind w:left="0" w:firstLine="0"/>
        <w:rPr>
          <w:rFonts w:ascii="Calibri Light" w:hAnsi="Calibri Light" w:cs="Calibri Light"/>
        </w:rPr>
      </w:pPr>
      <w:r w:rsidRPr="006701F9">
        <w:rPr>
          <w:rFonts w:ascii="Calibri Light" w:hAnsi="Calibri Light" w:cs="Calibri Light"/>
        </w:rPr>
        <w:t xml:space="preserve">2.1 </w:t>
      </w:r>
      <w:r w:rsidR="00CB7AD4" w:rsidRPr="006701F9">
        <w:rPr>
          <w:rFonts w:ascii="Calibri Light" w:hAnsi="Calibri Light" w:cs="Calibri Light"/>
        </w:rPr>
        <w:t xml:space="preserve">Wykaz </w:t>
      </w:r>
      <w:r w:rsidR="009145A9">
        <w:rPr>
          <w:rFonts w:ascii="Calibri Light" w:hAnsi="Calibri Light" w:cs="Calibri Light"/>
        </w:rPr>
        <w:t xml:space="preserve">dostaw lub </w:t>
      </w:r>
      <w:r w:rsidR="00CB7AD4" w:rsidRPr="006701F9">
        <w:rPr>
          <w:rFonts w:ascii="Calibri Light" w:hAnsi="Calibri Light" w:cs="Calibri Light"/>
        </w:rPr>
        <w:t>usług</w:t>
      </w:r>
      <w:r w:rsidR="00643DEA" w:rsidRPr="006701F9">
        <w:rPr>
          <w:rFonts w:ascii="Calibri Light" w:hAnsi="Calibri Light" w:cs="Calibri Light"/>
        </w:rPr>
        <w:t xml:space="preserve"> wykonanych nie wcz</w:t>
      </w:r>
      <w:r w:rsidR="009145A9">
        <w:rPr>
          <w:rFonts w:ascii="Calibri Light" w:hAnsi="Calibri Light" w:cs="Calibri Light"/>
        </w:rPr>
        <w:t>eśniej niż w okresie ostatnich 3</w:t>
      </w:r>
      <w:r w:rsidR="00F70275" w:rsidRPr="006701F9">
        <w:rPr>
          <w:rFonts w:ascii="Calibri Light" w:hAnsi="Calibri Light" w:cs="Calibri Light"/>
        </w:rPr>
        <w:t xml:space="preserve"> lat, a jeżeli </w:t>
      </w:r>
      <w:r w:rsidR="00643DEA" w:rsidRPr="006701F9">
        <w:rPr>
          <w:rFonts w:ascii="Calibri Light" w:hAnsi="Calibri Light" w:cs="Calibri Light"/>
        </w:rPr>
        <w:t>okres prowadzenia działalności jest krótszy - w tym okresi</w:t>
      </w:r>
      <w:r w:rsidR="00CB7AD4" w:rsidRPr="006701F9">
        <w:rPr>
          <w:rFonts w:ascii="Calibri Light" w:hAnsi="Calibri Light" w:cs="Calibri Light"/>
        </w:rPr>
        <w:t xml:space="preserve">e, wraz z podaniem ich </w:t>
      </w:r>
      <w:r w:rsidR="00F70275" w:rsidRPr="006701F9">
        <w:rPr>
          <w:rFonts w:ascii="Calibri Light" w:hAnsi="Calibri Light" w:cs="Calibri Light"/>
        </w:rPr>
        <w:t xml:space="preserve"> </w:t>
      </w:r>
      <w:r w:rsidR="00643DEA" w:rsidRPr="006701F9">
        <w:rPr>
          <w:rFonts w:ascii="Calibri Light" w:hAnsi="Calibri Light" w:cs="Calibri Light"/>
        </w:rPr>
        <w:t>wartości,</w:t>
      </w:r>
      <w:r w:rsidR="00CB7AD4" w:rsidRPr="006701F9">
        <w:rPr>
          <w:rFonts w:ascii="Calibri Light" w:hAnsi="Calibri Light" w:cs="Calibri Light"/>
        </w:rPr>
        <w:t xml:space="preserve"> przedmiotu, dat wykonania i </w:t>
      </w:r>
      <w:r w:rsidR="00643DEA" w:rsidRPr="006701F9">
        <w:rPr>
          <w:rFonts w:ascii="Calibri Light" w:hAnsi="Calibri Light" w:cs="Calibri Light"/>
        </w:rPr>
        <w:t xml:space="preserve"> podmiotów, na </w:t>
      </w:r>
      <w:r w:rsidR="00CB7AD4" w:rsidRPr="006701F9">
        <w:rPr>
          <w:rFonts w:ascii="Calibri Light" w:hAnsi="Calibri Light" w:cs="Calibri Light"/>
        </w:rPr>
        <w:t xml:space="preserve">rzecz których </w:t>
      </w:r>
      <w:r w:rsidR="00311F8B">
        <w:rPr>
          <w:rFonts w:ascii="Calibri Light" w:hAnsi="Calibri Light" w:cs="Calibri Light"/>
        </w:rPr>
        <w:t xml:space="preserve">dostawy lub </w:t>
      </w:r>
      <w:r w:rsidR="00CB7AD4" w:rsidRPr="006701F9">
        <w:rPr>
          <w:rFonts w:ascii="Calibri Light" w:hAnsi="Calibri Light" w:cs="Calibri Light"/>
        </w:rPr>
        <w:t>usługi</w:t>
      </w:r>
      <w:r w:rsidR="00F70275" w:rsidRPr="006701F9">
        <w:rPr>
          <w:rFonts w:ascii="Calibri Light" w:hAnsi="Calibri Light" w:cs="Calibri Light"/>
        </w:rPr>
        <w:t xml:space="preserve"> te zostały</w:t>
      </w:r>
      <w:r w:rsidR="00EE6AEC" w:rsidRPr="006701F9">
        <w:rPr>
          <w:rFonts w:ascii="Calibri Light" w:hAnsi="Calibri Light" w:cs="Calibri Light"/>
        </w:rPr>
        <w:t xml:space="preserve"> </w:t>
      </w:r>
      <w:r w:rsidR="00643DEA" w:rsidRPr="006701F9">
        <w:rPr>
          <w:rFonts w:ascii="Calibri Light" w:hAnsi="Calibri Light" w:cs="Calibri Light"/>
        </w:rPr>
        <w:t>wykonane</w:t>
      </w:r>
      <w:r w:rsidR="00311F8B">
        <w:rPr>
          <w:rFonts w:ascii="Calibri Light" w:hAnsi="Calibri Light" w:cs="Calibri Light"/>
        </w:rPr>
        <w:t xml:space="preserve"> lub są wykonywane</w:t>
      </w:r>
      <w:r w:rsidR="00643DEA" w:rsidRPr="006701F9">
        <w:rPr>
          <w:rFonts w:ascii="Calibri Light" w:hAnsi="Calibri Light" w:cs="Calibri Light"/>
        </w:rPr>
        <w:t xml:space="preserve">, oraz załączeniem dowodów określających, </w:t>
      </w:r>
      <w:r w:rsidR="00CB7AD4" w:rsidRPr="006701F9">
        <w:rPr>
          <w:rFonts w:ascii="Calibri Light" w:hAnsi="Calibri Light" w:cs="Calibri Light"/>
        </w:rPr>
        <w:t>czy te</w:t>
      </w:r>
      <w:r w:rsidR="00311F8B">
        <w:rPr>
          <w:rFonts w:ascii="Calibri Light" w:hAnsi="Calibri Light" w:cs="Calibri Light"/>
        </w:rPr>
        <w:t xml:space="preserve"> dostawy lub</w:t>
      </w:r>
      <w:r w:rsidR="00CB7AD4" w:rsidRPr="006701F9">
        <w:rPr>
          <w:rFonts w:ascii="Calibri Light" w:hAnsi="Calibri Light" w:cs="Calibri Light"/>
        </w:rPr>
        <w:t xml:space="preserve"> usługi</w:t>
      </w:r>
      <w:r w:rsidR="00F70275" w:rsidRPr="006701F9">
        <w:rPr>
          <w:rFonts w:ascii="Calibri Light" w:hAnsi="Calibri Light" w:cs="Calibri Light"/>
        </w:rPr>
        <w:t xml:space="preserve"> został</w:t>
      </w:r>
      <w:r w:rsidRPr="006701F9">
        <w:rPr>
          <w:rFonts w:ascii="Calibri Light" w:hAnsi="Calibri Light" w:cs="Calibri Light"/>
        </w:rPr>
        <w:t xml:space="preserve"> </w:t>
      </w:r>
      <w:r w:rsidR="00643DEA" w:rsidRPr="006701F9">
        <w:rPr>
          <w:rFonts w:ascii="Calibri Light" w:hAnsi="Calibri Light" w:cs="Calibri Light"/>
        </w:rPr>
        <w:t xml:space="preserve">wykonane </w:t>
      </w:r>
      <w:r w:rsidR="00311F8B">
        <w:rPr>
          <w:rFonts w:ascii="Calibri Light" w:hAnsi="Calibri Light" w:cs="Calibri Light"/>
        </w:rPr>
        <w:t xml:space="preserve">lub są wykonywane </w:t>
      </w:r>
      <w:r w:rsidR="00643DEA" w:rsidRPr="006701F9">
        <w:rPr>
          <w:rFonts w:ascii="Calibri Light" w:hAnsi="Calibri Light" w:cs="Calibri Light"/>
        </w:rPr>
        <w:t>należycie, przy czym dowodami, o któryc</w:t>
      </w:r>
      <w:r w:rsidR="00F70275" w:rsidRPr="006701F9">
        <w:rPr>
          <w:rFonts w:ascii="Calibri Light" w:hAnsi="Calibri Light" w:cs="Calibri Light"/>
        </w:rPr>
        <w:t>h mowa, są referencje bądź inne</w:t>
      </w:r>
      <w:r w:rsidR="00EE6AEC" w:rsidRPr="006701F9">
        <w:rPr>
          <w:rFonts w:ascii="Calibri Light" w:hAnsi="Calibri Light" w:cs="Calibri Light"/>
        </w:rPr>
        <w:t xml:space="preserve"> </w:t>
      </w:r>
      <w:r w:rsidR="00643DEA" w:rsidRPr="006701F9">
        <w:rPr>
          <w:rFonts w:ascii="Calibri Light" w:hAnsi="Calibri Light" w:cs="Calibri Light"/>
        </w:rPr>
        <w:t>dokumenty sporządzone przez podmiot, n</w:t>
      </w:r>
      <w:r w:rsidR="00CB7AD4" w:rsidRPr="006701F9">
        <w:rPr>
          <w:rFonts w:ascii="Calibri Light" w:hAnsi="Calibri Light" w:cs="Calibri Light"/>
        </w:rPr>
        <w:t xml:space="preserve">a rzecz którego </w:t>
      </w:r>
      <w:r w:rsidR="00311F8B">
        <w:rPr>
          <w:rFonts w:ascii="Calibri Light" w:hAnsi="Calibri Light" w:cs="Calibri Light"/>
        </w:rPr>
        <w:t xml:space="preserve">dostawy lub </w:t>
      </w:r>
      <w:r w:rsidR="00CB7AD4" w:rsidRPr="006701F9">
        <w:rPr>
          <w:rFonts w:ascii="Calibri Light" w:hAnsi="Calibri Light" w:cs="Calibri Light"/>
        </w:rPr>
        <w:t>usługi</w:t>
      </w:r>
      <w:r w:rsidR="00643DEA" w:rsidRPr="006701F9">
        <w:rPr>
          <w:rFonts w:ascii="Calibri Light" w:hAnsi="Calibri Light" w:cs="Calibri Light"/>
        </w:rPr>
        <w:t xml:space="preserve"> zostały </w:t>
      </w:r>
      <w:r w:rsidR="005D0E20" w:rsidRPr="006701F9">
        <w:rPr>
          <w:rFonts w:ascii="Calibri Light" w:hAnsi="Calibri Light" w:cs="Calibri Light"/>
        </w:rPr>
        <w:t xml:space="preserve">wykonane, </w:t>
      </w:r>
      <w:r w:rsidR="00643DEA" w:rsidRPr="006701F9">
        <w:rPr>
          <w:rFonts w:ascii="Calibri Light" w:hAnsi="Calibri Light" w:cs="Calibri Light"/>
        </w:rPr>
        <w:t xml:space="preserve">a jeżeli wykonawca z przyczyn </w:t>
      </w:r>
      <w:r w:rsidR="005D0E20" w:rsidRPr="006701F9">
        <w:rPr>
          <w:rFonts w:ascii="Calibri Light" w:hAnsi="Calibri Light" w:cs="Calibri Light"/>
        </w:rPr>
        <w:t xml:space="preserve"> </w:t>
      </w:r>
      <w:r w:rsidR="00643DEA" w:rsidRPr="006701F9">
        <w:rPr>
          <w:rFonts w:ascii="Calibri Light" w:hAnsi="Calibri Light" w:cs="Calibri Light"/>
        </w:rPr>
        <w:t xml:space="preserve">niezależnych od </w:t>
      </w:r>
      <w:r w:rsidR="00EE6AEC" w:rsidRPr="006701F9">
        <w:rPr>
          <w:rFonts w:ascii="Calibri Light" w:hAnsi="Calibri Light" w:cs="Calibri Light"/>
        </w:rPr>
        <w:t>nie</w:t>
      </w:r>
      <w:r w:rsidR="006701F9">
        <w:rPr>
          <w:rFonts w:ascii="Calibri Light" w:hAnsi="Calibri Light" w:cs="Calibri Light"/>
        </w:rPr>
        <w:t xml:space="preserve">go nie jest w stanie uzyskać </w:t>
      </w:r>
      <w:r w:rsidR="00EE6AEC" w:rsidRPr="006701F9">
        <w:rPr>
          <w:rFonts w:ascii="Calibri Light" w:hAnsi="Calibri Light" w:cs="Calibri Light"/>
        </w:rPr>
        <w:t xml:space="preserve">tych </w:t>
      </w:r>
      <w:r w:rsidR="00CB7AD4" w:rsidRPr="006701F9">
        <w:rPr>
          <w:rFonts w:ascii="Calibri Light" w:hAnsi="Calibri Light" w:cs="Calibri Light"/>
        </w:rPr>
        <w:t>dokumentów – oświadczenie wykonawcy</w:t>
      </w:r>
      <w:r w:rsidR="00F70275" w:rsidRPr="006701F9">
        <w:rPr>
          <w:rFonts w:ascii="Calibri Light" w:hAnsi="Calibri Light" w:cs="Calibri Light"/>
        </w:rPr>
        <w:t>;</w:t>
      </w:r>
      <w:r w:rsidR="00EE6AEC" w:rsidRPr="006701F9">
        <w:rPr>
          <w:rFonts w:ascii="Calibri Light" w:hAnsi="Calibri Light" w:cs="Calibri Light"/>
        </w:rPr>
        <w:t xml:space="preserve"> </w:t>
      </w:r>
      <w:r w:rsidR="00931A1A">
        <w:rPr>
          <w:rFonts w:ascii="Calibri Light" w:hAnsi="Calibri Light" w:cs="Calibri Light"/>
        </w:rPr>
        <w:t xml:space="preserve">Okres </w:t>
      </w:r>
      <w:r w:rsidR="00311F8B">
        <w:rPr>
          <w:rFonts w:ascii="Calibri Light" w:hAnsi="Calibri Light" w:cs="Calibri Light"/>
        </w:rPr>
        <w:t>3</w:t>
      </w:r>
      <w:r w:rsidR="00643DEA" w:rsidRPr="006701F9">
        <w:rPr>
          <w:rFonts w:ascii="Calibri Light" w:hAnsi="Calibri Light" w:cs="Calibri Light"/>
        </w:rPr>
        <w:t xml:space="preserve"> lat liczy się wstecz od dnia w którym</w:t>
      </w:r>
      <w:r w:rsidR="005D0E20" w:rsidRPr="006701F9">
        <w:rPr>
          <w:rFonts w:ascii="Calibri Light" w:hAnsi="Calibri Light" w:cs="Calibri Light"/>
        </w:rPr>
        <w:t xml:space="preserve"> upływa termin składania ofert.</w:t>
      </w:r>
    </w:p>
    <w:p w14:paraId="748D3E3F" w14:textId="77777777" w:rsidR="00701D7B" w:rsidRPr="006701F9" w:rsidRDefault="005D0E20" w:rsidP="005D0E20">
      <w:pPr>
        <w:spacing w:after="0"/>
        <w:ind w:left="0" w:firstLine="0"/>
        <w:rPr>
          <w:rFonts w:ascii="Calibri Light" w:hAnsi="Calibri Light" w:cs="Calibri Light"/>
        </w:rPr>
      </w:pPr>
      <w:r w:rsidRPr="006701F9">
        <w:rPr>
          <w:rFonts w:ascii="Calibri Light" w:hAnsi="Calibri Light" w:cs="Calibri Light"/>
        </w:rPr>
        <w:t xml:space="preserve">2.2 </w:t>
      </w:r>
      <w:r w:rsidR="00701D7B" w:rsidRPr="006701F9">
        <w:rPr>
          <w:rFonts w:ascii="Calibri Light" w:hAnsi="Calibri Light" w:cs="Calibri Light"/>
        </w:rPr>
        <w:t>wykaz osób, skierowanych przez wykonawcę do reali</w:t>
      </w:r>
      <w:r w:rsidR="00F70275" w:rsidRPr="006701F9">
        <w:rPr>
          <w:rFonts w:ascii="Calibri Light" w:hAnsi="Calibri Light" w:cs="Calibri Light"/>
        </w:rPr>
        <w:t>zacji zamówienia publicznego, w</w:t>
      </w:r>
      <w:r w:rsidRPr="006701F9">
        <w:rPr>
          <w:rFonts w:ascii="Calibri Light" w:hAnsi="Calibri Light" w:cs="Calibri Light"/>
        </w:rPr>
        <w:t xml:space="preserve"> </w:t>
      </w:r>
      <w:r w:rsidR="00701D7B" w:rsidRPr="006701F9">
        <w:rPr>
          <w:rFonts w:ascii="Calibri Light" w:hAnsi="Calibri Light" w:cs="Calibri Light"/>
        </w:rPr>
        <w:t xml:space="preserve">szczególności odpowiedzialnych za świadczenie usług, </w:t>
      </w:r>
      <w:r w:rsidRPr="006701F9">
        <w:rPr>
          <w:rFonts w:ascii="Calibri Light" w:hAnsi="Calibri Light" w:cs="Calibri Light"/>
        </w:rPr>
        <w:t xml:space="preserve">kontrolę jakości lub kierowanie  </w:t>
      </w:r>
      <w:r w:rsidR="006701F9">
        <w:rPr>
          <w:rFonts w:ascii="Calibri Light" w:hAnsi="Calibri Light" w:cs="Calibri Light"/>
        </w:rPr>
        <w:t xml:space="preserve"> robotami   </w:t>
      </w:r>
      <w:r w:rsidR="00701D7B" w:rsidRPr="006701F9">
        <w:rPr>
          <w:rFonts w:ascii="Calibri Light" w:hAnsi="Calibri Light" w:cs="Calibri Light"/>
        </w:rPr>
        <w:t>budowlanymi, wraz z informacjami na temat ich kwal</w:t>
      </w:r>
      <w:r w:rsidR="00F70275" w:rsidRPr="006701F9">
        <w:rPr>
          <w:rFonts w:ascii="Calibri Light" w:hAnsi="Calibri Light" w:cs="Calibri Light"/>
        </w:rPr>
        <w:t xml:space="preserve">ifikacji zawodowych, </w:t>
      </w:r>
      <w:r w:rsidRPr="006701F9">
        <w:rPr>
          <w:rFonts w:ascii="Calibri Light" w:hAnsi="Calibri Light" w:cs="Calibri Light"/>
        </w:rPr>
        <w:t xml:space="preserve">uprawnień, </w:t>
      </w:r>
      <w:r w:rsidR="00701D7B" w:rsidRPr="006701F9">
        <w:rPr>
          <w:rFonts w:ascii="Calibri Light" w:hAnsi="Calibri Light" w:cs="Calibri Light"/>
        </w:rPr>
        <w:t>doświadczenia i wykształcenia niez</w:t>
      </w:r>
      <w:r w:rsidR="00783615">
        <w:rPr>
          <w:rFonts w:ascii="Calibri Light" w:hAnsi="Calibri Light" w:cs="Calibri Light"/>
        </w:rPr>
        <w:t>będnych do wykonania zamówienia</w:t>
      </w:r>
      <w:r w:rsidRPr="006701F9">
        <w:rPr>
          <w:rFonts w:ascii="Calibri Light" w:hAnsi="Calibri Light" w:cs="Calibri Light"/>
        </w:rPr>
        <w:t xml:space="preserve"> </w:t>
      </w:r>
      <w:r w:rsidR="00701D7B" w:rsidRPr="006701F9">
        <w:rPr>
          <w:rFonts w:ascii="Calibri Light" w:hAnsi="Calibri Light" w:cs="Calibri Light"/>
        </w:rPr>
        <w:t xml:space="preserve">publicznego, </w:t>
      </w:r>
      <w:r w:rsidRPr="006701F9">
        <w:rPr>
          <w:rFonts w:ascii="Calibri Light" w:hAnsi="Calibri Light" w:cs="Calibri Light"/>
        </w:rPr>
        <w:t xml:space="preserve">a także </w:t>
      </w:r>
      <w:r w:rsidR="00701D7B" w:rsidRPr="006701F9">
        <w:rPr>
          <w:rFonts w:ascii="Calibri Light" w:hAnsi="Calibri Light" w:cs="Calibri Light"/>
        </w:rPr>
        <w:t>zakresu wykonywanych przez nie czynności oraz informacją o</w:t>
      </w:r>
      <w:r w:rsidR="00F70275" w:rsidRPr="006701F9">
        <w:rPr>
          <w:rFonts w:ascii="Calibri Light" w:hAnsi="Calibri Light" w:cs="Calibri Light"/>
        </w:rPr>
        <w:t xml:space="preserve"> podstawie </w:t>
      </w:r>
      <w:r w:rsidRPr="006701F9">
        <w:rPr>
          <w:rFonts w:ascii="Calibri Light" w:hAnsi="Calibri Light" w:cs="Calibri Light"/>
        </w:rPr>
        <w:t xml:space="preserve"> do dysponowania tymi </w:t>
      </w:r>
      <w:r w:rsidR="00701D7B" w:rsidRPr="006701F9">
        <w:rPr>
          <w:rFonts w:ascii="Calibri Light" w:hAnsi="Calibri Light" w:cs="Calibri Light"/>
        </w:rPr>
        <w:t xml:space="preserve">osobami; </w:t>
      </w:r>
    </w:p>
    <w:p w14:paraId="6999F1D8" w14:textId="67FC440F" w:rsidR="00C90DFB" w:rsidRPr="006701F9" w:rsidRDefault="00C90DFB" w:rsidP="001843EB">
      <w:pPr>
        <w:pStyle w:val="Akapitzlist"/>
        <w:numPr>
          <w:ilvl w:val="0"/>
          <w:numId w:val="10"/>
        </w:numPr>
        <w:spacing w:after="0"/>
        <w:ind w:left="357" w:hanging="357"/>
        <w:rPr>
          <w:rFonts w:ascii="Calibri Light" w:hAnsi="Calibri Light" w:cs="Calibri Light"/>
          <w:b/>
        </w:rPr>
      </w:pPr>
      <w:r w:rsidRPr="006701F9">
        <w:rPr>
          <w:rFonts w:ascii="Calibri Light" w:hAnsi="Calibri Light" w:cs="Calibri Light"/>
          <w:b/>
        </w:rPr>
        <w:t>Środki dowodowe na potwierdzenie, że</w:t>
      </w:r>
      <w:r w:rsidR="008B4B05">
        <w:rPr>
          <w:rFonts w:ascii="Calibri Light" w:hAnsi="Calibri Light" w:cs="Calibri Light"/>
          <w:b/>
        </w:rPr>
        <w:t xml:space="preserve"> oferowane dostawy</w:t>
      </w:r>
      <w:r w:rsidRPr="006701F9">
        <w:rPr>
          <w:rFonts w:ascii="Calibri Light" w:hAnsi="Calibri Light" w:cs="Calibri Light"/>
          <w:b/>
        </w:rPr>
        <w:t xml:space="preserve"> spełniają określone przez Zamawiającego wymagania, cechy lub kryteria:</w:t>
      </w:r>
    </w:p>
    <w:p w14:paraId="14F681C1" w14:textId="77777777" w:rsidR="008B4B05" w:rsidRPr="003C4732" w:rsidRDefault="008B4B05" w:rsidP="008B4B05">
      <w:pPr>
        <w:pStyle w:val="Default"/>
        <w:jc w:val="both"/>
        <w:rPr>
          <w:rFonts w:ascii="Calibri Light" w:hAnsi="Calibri Light" w:cs="Calibri Light"/>
          <w:sz w:val="22"/>
          <w:szCs w:val="22"/>
        </w:rPr>
      </w:pPr>
      <w:r w:rsidRPr="003C4732">
        <w:rPr>
          <w:rFonts w:ascii="Calibri Light" w:hAnsi="Calibri Light" w:cs="Calibri Light"/>
          <w:sz w:val="22"/>
          <w:szCs w:val="22"/>
        </w:rPr>
        <w:t>Zamawiający  żąda złożenia przez Wykonawcę  przedmiotowych środków dowodowych:</w:t>
      </w:r>
    </w:p>
    <w:p w14:paraId="4FDC7A0A" w14:textId="77777777" w:rsidR="008B4B05" w:rsidRPr="003C4732" w:rsidRDefault="008B4B05" w:rsidP="008B4B05">
      <w:pPr>
        <w:pStyle w:val="Default"/>
        <w:jc w:val="both"/>
        <w:rPr>
          <w:rFonts w:ascii="Calibri Light" w:hAnsi="Calibri Light" w:cs="Calibri Light"/>
          <w:sz w:val="22"/>
          <w:szCs w:val="22"/>
        </w:rPr>
      </w:pPr>
      <w:r w:rsidRPr="003C4732">
        <w:rPr>
          <w:rFonts w:ascii="Calibri Light" w:hAnsi="Calibri Light" w:cs="Calibri Light"/>
          <w:sz w:val="22"/>
          <w:szCs w:val="22"/>
        </w:rPr>
        <w:lastRenderedPageBreak/>
        <w:t xml:space="preserve">- karty katalogowe lub opisy techniczne oferowanych produktów potwierdzające spełnienie przez oferowane produkty wymogów określonych w opisie przedmiotu zamówienia. </w:t>
      </w:r>
    </w:p>
    <w:p w14:paraId="110E7476" w14:textId="77777777" w:rsidR="003C05AD" w:rsidRPr="003C4732" w:rsidRDefault="003C05AD" w:rsidP="001843EB">
      <w:pPr>
        <w:pStyle w:val="Akapitzlist"/>
        <w:numPr>
          <w:ilvl w:val="0"/>
          <w:numId w:val="10"/>
        </w:numPr>
        <w:spacing w:after="0"/>
        <w:ind w:left="0" w:firstLine="0"/>
        <w:rPr>
          <w:rFonts w:ascii="Calibri Light" w:hAnsi="Calibri Light" w:cs="Calibri Light"/>
        </w:rPr>
      </w:pPr>
      <w:r w:rsidRPr="003C4732">
        <w:rPr>
          <w:rFonts w:ascii="Calibri Light" w:hAnsi="Calibri Light" w:cs="Calibri Light"/>
        </w:rPr>
        <w:t>Zamawiający może żądać od Wykonawców wyjaśnień d</w:t>
      </w:r>
      <w:r w:rsidR="00F70275" w:rsidRPr="003C4732">
        <w:rPr>
          <w:rFonts w:ascii="Calibri Light" w:hAnsi="Calibri Light" w:cs="Calibri Light"/>
        </w:rPr>
        <w:t xml:space="preserve">otyczących treści oświadczenia </w:t>
      </w:r>
      <w:r w:rsidR="00A1199A" w:rsidRPr="003C4732">
        <w:rPr>
          <w:rFonts w:ascii="Calibri Light" w:hAnsi="Calibri Light" w:cs="Calibri Light"/>
        </w:rPr>
        <w:br/>
      </w:r>
      <w:r w:rsidRPr="003C4732">
        <w:rPr>
          <w:rFonts w:ascii="Calibri Light" w:hAnsi="Calibri Light" w:cs="Calibri Light"/>
        </w:rPr>
        <w:t>o niepodleganiu wykluczeniu i spełnianiu warunków udzia</w:t>
      </w:r>
      <w:r w:rsidR="00F70275" w:rsidRPr="003C4732">
        <w:rPr>
          <w:rFonts w:ascii="Calibri Light" w:hAnsi="Calibri Light" w:cs="Calibri Light"/>
        </w:rPr>
        <w:t xml:space="preserve">łu w postępowaniu lub złożonych </w:t>
      </w:r>
      <w:r w:rsidRPr="003C4732">
        <w:rPr>
          <w:rFonts w:ascii="Calibri Light" w:hAnsi="Calibri Light" w:cs="Calibri Light"/>
        </w:rPr>
        <w:t xml:space="preserve">podmiotowych środków dowodowych lub innych dokumentów lub oświadczeń składanych </w:t>
      </w:r>
      <w:r w:rsidRPr="003C4732">
        <w:rPr>
          <w:rFonts w:ascii="Calibri Light" w:hAnsi="Calibri Light" w:cs="Calibri Light"/>
        </w:rPr>
        <w:br/>
        <w:t>w postępowaniu.</w:t>
      </w:r>
    </w:p>
    <w:p w14:paraId="729682BE" w14:textId="77777777" w:rsidR="0010055F" w:rsidRPr="006701F9" w:rsidRDefault="003C05AD" w:rsidP="001843EB">
      <w:pPr>
        <w:pStyle w:val="Akapitzlist"/>
        <w:numPr>
          <w:ilvl w:val="0"/>
          <w:numId w:val="10"/>
        </w:numPr>
        <w:spacing w:after="0"/>
        <w:ind w:left="0" w:firstLine="0"/>
        <w:rPr>
          <w:rFonts w:ascii="Calibri Light" w:hAnsi="Calibri Light" w:cs="Calibri Light"/>
        </w:rPr>
      </w:pPr>
      <w:r w:rsidRPr="006701F9">
        <w:rPr>
          <w:rFonts w:ascii="Calibri Light" w:hAnsi="Calibri Light" w:cs="Calibri Light"/>
        </w:rPr>
        <w:t>Jeżeli złożone przez Wykonawcę oświadczenie, o niepodleganiu wykluczeniu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322B5DA" w14:textId="77777777" w:rsidR="005D0E20" w:rsidRPr="006701F9" w:rsidRDefault="005D0E20" w:rsidP="005D0E20">
      <w:pPr>
        <w:pStyle w:val="Akapitzlist"/>
        <w:spacing w:after="0"/>
        <w:ind w:left="0" w:firstLine="0"/>
        <w:jc w:val="center"/>
        <w:rPr>
          <w:rFonts w:ascii="Calibri Light" w:hAnsi="Calibri Light" w:cs="Calibri Light"/>
          <w:b/>
          <w:i/>
          <w:color w:val="auto"/>
        </w:rPr>
      </w:pPr>
      <w:r w:rsidRPr="006701F9">
        <w:rPr>
          <w:rFonts w:ascii="Calibri Light" w:hAnsi="Calibri Light" w:cs="Calibri Light"/>
          <w:b/>
          <w:i/>
          <w:color w:val="auto"/>
        </w:rPr>
        <w:t>Rozdział IX</w:t>
      </w:r>
    </w:p>
    <w:p w14:paraId="35A7255E" w14:textId="77777777" w:rsidR="005D0E20" w:rsidRPr="006701F9" w:rsidRDefault="00EC072D" w:rsidP="005D0E20">
      <w:pPr>
        <w:pStyle w:val="Akapitzlist"/>
        <w:spacing w:after="0"/>
        <w:ind w:left="0" w:firstLine="0"/>
        <w:jc w:val="center"/>
        <w:rPr>
          <w:rFonts w:ascii="Calibri Light" w:hAnsi="Calibri Light" w:cs="Calibri Light"/>
          <w:b/>
          <w:i/>
          <w:color w:val="auto"/>
        </w:rPr>
      </w:pPr>
      <w:r w:rsidRPr="006701F9">
        <w:rPr>
          <w:rFonts w:ascii="Calibri Light" w:hAnsi="Calibri Light" w:cs="Calibri Light"/>
          <w:b/>
          <w:i/>
          <w:color w:val="auto"/>
        </w:rPr>
        <w:t xml:space="preserve">INFORMACJE O ŚRODKACH KOMUNIKACJI ELEKTRONICZNEJ, PRZY UŻYCIU KTÓRYCH ZAMAWIAJĄCY BĘDZIE KOMUNIKOWAŁ SIĘ Z WYKONAWCAMI, ORAZ INFORMACJE </w:t>
      </w:r>
      <w:r w:rsidR="00AD04AA" w:rsidRPr="006701F9">
        <w:rPr>
          <w:rFonts w:ascii="Calibri Light" w:hAnsi="Calibri Light" w:cs="Calibri Light"/>
          <w:b/>
          <w:i/>
          <w:color w:val="auto"/>
        </w:rPr>
        <w:br/>
      </w:r>
      <w:r w:rsidRPr="006701F9">
        <w:rPr>
          <w:rFonts w:ascii="Calibri Light" w:hAnsi="Calibri Light" w:cs="Calibri Light"/>
          <w:b/>
          <w:i/>
          <w:color w:val="auto"/>
        </w:rPr>
        <w:t>O WYMAGANIAC</w:t>
      </w:r>
      <w:r w:rsidR="000D47D5" w:rsidRPr="006701F9">
        <w:rPr>
          <w:rFonts w:ascii="Calibri Light" w:hAnsi="Calibri Light" w:cs="Calibri Light"/>
          <w:b/>
          <w:i/>
          <w:color w:val="auto"/>
        </w:rPr>
        <w:t>H TECHNICZNYCH I ORGANIZACYJNYCH</w:t>
      </w:r>
      <w:r w:rsidRPr="006701F9">
        <w:rPr>
          <w:rFonts w:ascii="Calibri Light" w:hAnsi="Calibri Light" w:cs="Calibri Light"/>
          <w:b/>
          <w:i/>
          <w:color w:val="auto"/>
        </w:rPr>
        <w:t xml:space="preserve"> SPORZĄDZANIA, WYSYŁANIA </w:t>
      </w:r>
      <w:r w:rsidR="00331EAF" w:rsidRPr="006701F9">
        <w:rPr>
          <w:rFonts w:ascii="Calibri Light" w:hAnsi="Calibri Light" w:cs="Calibri Light"/>
          <w:b/>
          <w:i/>
          <w:color w:val="auto"/>
        </w:rPr>
        <w:t xml:space="preserve"> </w:t>
      </w:r>
      <w:r w:rsidR="00AD04AA" w:rsidRPr="006701F9">
        <w:rPr>
          <w:rFonts w:ascii="Calibri Light" w:hAnsi="Calibri Light" w:cs="Calibri Light"/>
          <w:b/>
          <w:i/>
          <w:color w:val="auto"/>
        </w:rPr>
        <w:br/>
      </w:r>
      <w:r w:rsidRPr="006701F9">
        <w:rPr>
          <w:rFonts w:ascii="Calibri Light" w:hAnsi="Calibri Light" w:cs="Calibri Light"/>
          <w:b/>
          <w:i/>
          <w:color w:val="auto"/>
        </w:rPr>
        <w:t>I ODBIERANIA KORESPONDENCJI ELEKTRONICZNEJ</w:t>
      </w:r>
    </w:p>
    <w:p w14:paraId="68515153" w14:textId="77777777" w:rsidR="00233AB2" w:rsidRPr="006701F9" w:rsidRDefault="00962089" w:rsidP="001843EB">
      <w:pPr>
        <w:pStyle w:val="Akapitzlist"/>
        <w:numPr>
          <w:ilvl w:val="0"/>
          <w:numId w:val="11"/>
        </w:numPr>
        <w:spacing w:after="0"/>
        <w:ind w:left="357" w:hanging="357"/>
        <w:rPr>
          <w:rFonts w:ascii="Calibri Light" w:hAnsi="Calibri Light" w:cs="Calibri Light"/>
          <w:b/>
          <w:i/>
        </w:rPr>
      </w:pPr>
      <w:r w:rsidRPr="006701F9">
        <w:rPr>
          <w:rFonts w:ascii="Calibri Light" w:hAnsi="Calibri Light" w:cs="Calibri Light"/>
          <w:color w:val="auto"/>
        </w:rPr>
        <w:t>Niniejsze postępowanie prowadzone jest w języku polskim.</w:t>
      </w:r>
    </w:p>
    <w:p w14:paraId="22ABCF01" w14:textId="77777777" w:rsidR="00416671" w:rsidRPr="00416671" w:rsidRDefault="00233AB2" w:rsidP="001843EB">
      <w:pPr>
        <w:pStyle w:val="Akapitzlist"/>
        <w:numPr>
          <w:ilvl w:val="0"/>
          <w:numId w:val="11"/>
        </w:numPr>
        <w:spacing w:after="0"/>
        <w:ind w:left="0" w:firstLine="0"/>
        <w:rPr>
          <w:rFonts w:ascii="Calibri Light" w:hAnsi="Calibri Light" w:cs="Calibri Light"/>
          <w:b/>
          <w:i/>
        </w:rPr>
      </w:pPr>
      <w:r w:rsidRPr="006701F9">
        <w:rPr>
          <w:rFonts w:ascii="Calibri Light" w:hAnsi="Calibri Light" w:cs="Calibri Light"/>
          <w:color w:val="auto"/>
        </w:rPr>
        <w:t xml:space="preserve">W postępowaniu o udzielenie zamówienia </w:t>
      </w:r>
      <w:r w:rsidR="000D47D5" w:rsidRPr="006701F9">
        <w:rPr>
          <w:rFonts w:ascii="Calibri Light" w:hAnsi="Calibri Light" w:cs="Calibri Light"/>
          <w:color w:val="auto"/>
        </w:rPr>
        <w:t xml:space="preserve">publicznego </w:t>
      </w:r>
      <w:r w:rsidRPr="006701F9">
        <w:rPr>
          <w:rFonts w:ascii="Calibri Light" w:hAnsi="Calibri Light" w:cs="Calibri Light"/>
          <w:color w:val="auto"/>
        </w:rPr>
        <w:t>komunikacja między Zamawiającym</w:t>
      </w:r>
      <w:r w:rsidR="006701F9">
        <w:rPr>
          <w:rFonts w:ascii="Calibri Light" w:hAnsi="Calibri Light" w:cs="Calibri Light"/>
          <w:color w:val="auto"/>
        </w:rPr>
        <w:br/>
      </w:r>
      <w:r w:rsidRPr="006701F9">
        <w:rPr>
          <w:rFonts w:ascii="Calibri Light" w:hAnsi="Calibri Light" w:cs="Calibri Light"/>
          <w:color w:val="auto"/>
        </w:rPr>
        <w:t xml:space="preserve"> a Wykonawcam</w:t>
      </w:r>
      <w:r w:rsidR="000D47D5" w:rsidRPr="006701F9">
        <w:rPr>
          <w:rFonts w:ascii="Calibri Light" w:hAnsi="Calibri Light" w:cs="Calibri Light"/>
          <w:color w:val="auto"/>
        </w:rPr>
        <w:t xml:space="preserve">i odbywa się </w:t>
      </w:r>
      <w:r w:rsidRPr="006701F9">
        <w:rPr>
          <w:rFonts w:ascii="Calibri Light" w:hAnsi="Calibri Light" w:cs="Calibri Light"/>
          <w:color w:val="auto"/>
        </w:rPr>
        <w:t xml:space="preserve"> przy użyciu platformy e–Zamówienia, która jest dostępna pod adresem </w:t>
      </w:r>
      <w:r w:rsidR="00416671" w:rsidRPr="00416671">
        <w:rPr>
          <w:rFonts w:ascii="Calibri Light" w:hAnsi="Calibri Light" w:cs="Calibri Light"/>
        </w:rPr>
        <w:t xml:space="preserve">https://ezamowienia.gov.pl/mp-client/search/list/ocds-148610-d0ee85f2-3cbd-4477-97b5-1040f625f7d9 </w:t>
      </w:r>
      <w:r w:rsidR="00416671">
        <w:rPr>
          <w:rFonts w:ascii="Calibri Light" w:hAnsi="Calibri Light" w:cs="Calibri Light"/>
        </w:rPr>
        <w:t xml:space="preserve">                                  </w:t>
      </w:r>
    </w:p>
    <w:p w14:paraId="189B095F" w14:textId="400CC36F" w:rsidR="00233AB2" w:rsidRPr="00416671" w:rsidRDefault="00233AB2" w:rsidP="00416671">
      <w:pPr>
        <w:pStyle w:val="Akapitzlist"/>
        <w:spacing w:after="0"/>
        <w:ind w:left="0" w:firstLine="0"/>
        <w:rPr>
          <w:rFonts w:ascii="Calibri Light" w:hAnsi="Calibri Light" w:cs="Calibri Light"/>
          <w:b/>
          <w:i/>
        </w:rPr>
      </w:pPr>
      <w:r w:rsidRPr="00416671">
        <w:rPr>
          <w:rFonts w:ascii="Calibri Light" w:hAnsi="Calibri Light" w:cs="Calibri Light"/>
          <w:color w:val="auto"/>
        </w:rPr>
        <w:t>oraz poczty e</w:t>
      </w:r>
      <w:r w:rsidR="00080541" w:rsidRPr="00416671">
        <w:rPr>
          <w:rFonts w:ascii="Calibri Light" w:hAnsi="Calibri Light" w:cs="Calibri Light"/>
          <w:color w:val="auto"/>
        </w:rPr>
        <w:t>lektronicznej</w:t>
      </w:r>
      <w:r w:rsidR="005D785E" w:rsidRPr="00416671">
        <w:rPr>
          <w:rFonts w:ascii="Calibri Light" w:hAnsi="Calibri Light" w:cs="Calibri Light"/>
          <w:color w:val="auto"/>
        </w:rPr>
        <w:t>:</w:t>
      </w:r>
      <w:r w:rsidR="00416671">
        <w:rPr>
          <w:rFonts w:ascii="Calibri Light" w:hAnsi="Calibri Light" w:cs="Calibri Light"/>
          <w:color w:val="auto"/>
        </w:rPr>
        <w:t xml:space="preserve"> </w:t>
      </w:r>
      <w:r w:rsidR="00080541" w:rsidRPr="006701F9">
        <w:rPr>
          <w:rFonts w:ascii="Calibri Light" w:hAnsi="Calibri Light" w:cs="Calibri Light"/>
          <w:color w:val="auto"/>
        </w:rPr>
        <w:t>zamowieniapubliczne</w:t>
      </w:r>
      <w:r w:rsidRPr="006701F9">
        <w:rPr>
          <w:rFonts w:ascii="Calibri Light" w:hAnsi="Calibri Light" w:cs="Calibri Light"/>
          <w:color w:val="auto"/>
        </w:rPr>
        <w:t>@muzeum.edu.pl .</w:t>
      </w:r>
      <w:r w:rsidR="00565FF2" w:rsidRPr="006701F9">
        <w:rPr>
          <w:rFonts w:ascii="Calibri Light" w:hAnsi="Calibri Light" w:cs="Calibri Light"/>
          <w:b/>
        </w:rPr>
        <w:t xml:space="preserve"> . ( z zastrzeżeniem pkt.17)</w:t>
      </w:r>
    </w:p>
    <w:p w14:paraId="0EC34E2B" w14:textId="77777777" w:rsidR="000D47D5" w:rsidRPr="006701F9" w:rsidRDefault="000D47D5" w:rsidP="001843EB">
      <w:pPr>
        <w:pStyle w:val="Akapitzlist"/>
        <w:numPr>
          <w:ilvl w:val="0"/>
          <w:numId w:val="22"/>
        </w:numPr>
        <w:spacing w:after="0"/>
        <w:rPr>
          <w:rFonts w:ascii="Calibri Light" w:hAnsi="Calibri Light" w:cs="Calibri Light"/>
          <w:color w:val="auto"/>
        </w:rPr>
      </w:pPr>
      <w:r w:rsidRPr="006701F9">
        <w:rPr>
          <w:rFonts w:ascii="Calibri Light" w:hAnsi="Calibri Light" w:cs="Calibri Light"/>
        </w:rPr>
        <w:t>Korzystanie z Platformy  e-Zamówienia jest bezpłatne.</w:t>
      </w:r>
    </w:p>
    <w:p w14:paraId="2271BF3B" w14:textId="2A9A984B" w:rsidR="00416671" w:rsidRPr="00416671" w:rsidRDefault="000D47D5" w:rsidP="001843EB">
      <w:pPr>
        <w:pStyle w:val="Akapitzlist"/>
        <w:numPr>
          <w:ilvl w:val="0"/>
          <w:numId w:val="22"/>
        </w:numPr>
        <w:spacing w:after="0"/>
        <w:rPr>
          <w:rFonts w:ascii="Calibri Light" w:hAnsi="Calibri Light" w:cs="Calibri Light"/>
        </w:rPr>
      </w:pPr>
      <w:r w:rsidRPr="00416671">
        <w:rPr>
          <w:rFonts w:ascii="Calibri Light" w:hAnsi="Calibri Light" w:cs="Calibri Light"/>
        </w:rPr>
        <w:t xml:space="preserve">Adres strony internetowej prowadzonego postępowania </w:t>
      </w:r>
      <w:hyperlink r:id="rId10" w:history="1">
        <w:r w:rsidR="00416671" w:rsidRPr="00416671">
          <w:rPr>
            <w:rStyle w:val="Hipercze"/>
            <w:rFonts w:ascii="Calibri Light" w:hAnsi="Calibri Light" w:cs="Calibri Light"/>
          </w:rPr>
          <w:t>https://ezamowienia.gov.pl/mp-client/search/list/ocds-148610-d0ee85f2-3cbd-4477-97b5-1040f625f7d9</w:t>
        </w:r>
      </w:hyperlink>
      <w:r w:rsidR="00416671" w:rsidRPr="00416671">
        <w:rPr>
          <w:rFonts w:ascii="Calibri Light" w:hAnsi="Calibri Light" w:cs="Calibri Light"/>
        </w:rPr>
        <w:t xml:space="preserve"> </w:t>
      </w:r>
    </w:p>
    <w:p w14:paraId="759A7420" w14:textId="03F328D2" w:rsidR="000D47D5" w:rsidRPr="006701F9" w:rsidRDefault="000D47D5" w:rsidP="00416671">
      <w:pPr>
        <w:pStyle w:val="Akapitzlist"/>
        <w:spacing w:after="0"/>
        <w:ind w:left="0" w:firstLine="0"/>
        <w:rPr>
          <w:rFonts w:ascii="Calibri Light" w:hAnsi="Calibri Light" w:cs="Calibri Light"/>
        </w:rPr>
      </w:pPr>
      <w:r w:rsidRPr="006701F9">
        <w:rPr>
          <w:rFonts w:ascii="Calibri Light" w:hAnsi="Calibri Light" w:cs="Calibri Light"/>
        </w:rPr>
        <w:t>( link prowadzący bezpośrednio do widoku postępowania na Platformie e-Zamówienia):</w:t>
      </w:r>
    </w:p>
    <w:p w14:paraId="4165EBC8" w14:textId="77777777" w:rsidR="0036507D" w:rsidRPr="006701F9" w:rsidRDefault="006218D7" w:rsidP="004A0BA2">
      <w:pPr>
        <w:pStyle w:val="Akapitzlist"/>
        <w:spacing w:after="120"/>
        <w:ind w:left="0" w:firstLine="0"/>
        <w:rPr>
          <w:rFonts w:ascii="Calibri Light" w:hAnsi="Calibri Light" w:cs="Calibri Light"/>
          <w:color w:val="FF0000"/>
        </w:rPr>
      </w:pPr>
      <w:hyperlink r:id="rId11" w:history="1">
        <w:r w:rsidR="004A0BA2" w:rsidRPr="006701F9">
          <w:rPr>
            <w:rStyle w:val="Hipercze"/>
            <w:rFonts w:ascii="Calibri Light" w:hAnsi="Calibri Light" w:cs="Calibri Light"/>
          </w:rPr>
          <w:t>https://bip.muzeum.edu.pl/index.php?id=57</w:t>
        </w:r>
      </w:hyperlink>
      <w:r w:rsidR="004A0BA2" w:rsidRPr="006701F9">
        <w:rPr>
          <w:rFonts w:ascii="Calibri Light" w:hAnsi="Calibri Light" w:cs="Calibri Light"/>
          <w:color w:val="FF0000"/>
        </w:rPr>
        <w:t xml:space="preserve"> </w:t>
      </w:r>
    </w:p>
    <w:p w14:paraId="7E1330BE" w14:textId="77777777" w:rsidR="00233AB2" w:rsidRPr="006701F9" w:rsidRDefault="00233AB2" w:rsidP="001843EB">
      <w:pPr>
        <w:pStyle w:val="Akapitzlist"/>
        <w:numPr>
          <w:ilvl w:val="0"/>
          <w:numId w:val="22"/>
        </w:numPr>
        <w:spacing w:after="0"/>
        <w:rPr>
          <w:rFonts w:ascii="Calibri Light" w:hAnsi="Calibri Light" w:cs="Calibri Light"/>
        </w:rPr>
      </w:pPr>
      <w:r w:rsidRPr="006701F9">
        <w:rPr>
          <w:rFonts w:ascii="Calibri Light" w:hAnsi="Calibri Light" w:cs="Calibri Light"/>
          <w:color w:val="auto"/>
        </w:rPr>
        <w:t xml:space="preserve"> Wykonawca zamierzający wziąć udział w postępowaniu o udzielenie zamówienia publicznego, musi posiadać konto podmiotu ,,Wykonawca” na Platformie e-Zamówienia.</w:t>
      </w:r>
      <w:r w:rsidRPr="0036507D">
        <w:rPr>
          <w:rFonts w:asciiTheme="majorHAnsi" w:hAnsiTheme="majorHAnsi" w:cstheme="majorHAnsi"/>
          <w:color w:val="auto"/>
          <w:sz w:val="24"/>
          <w:szCs w:val="24"/>
        </w:rPr>
        <w:t xml:space="preserve"> </w:t>
      </w:r>
      <w:r w:rsidRPr="006701F9">
        <w:rPr>
          <w:rFonts w:ascii="Calibri Light" w:hAnsi="Calibri Light" w:cs="Calibri Light"/>
          <w:color w:val="auto"/>
        </w:rPr>
        <w:t>Szczegółowe informacje na temat zakładania kont podmiotów oraz zasady i warunki korzystania z Platformy e-Zamówienia określa Regulamin Platformy e-Zamówienia dostępny na stronie internetowej https://eza</w:t>
      </w:r>
      <w:r w:rsidR="00EE6AEC" w:rsidRPr="006701F9">
        <w:rPr>
          <w:rFonts w:ascii="Calibri Light" w:hAnsi="Calibri Light" w:cs="Calibri Light"/>
          <w:color w:val="auto"/>
        </w:rPr>
        <w:t xml:space="preserve">mowienia.gov.pl oraz informacje </w:t>
      </w:r>
      <w:r w:rsidRPr="006701F9">
        <w:rPr>
          <w:rFonts w:ascii="Calibri Light" w:hAnsi="Calibri Light" w:cs="Calibri Light"/>
          <w:color w:val="auto"/>
        </w:rPr>
        <w:t>zamieszczone w zakładce ,,Centrum Pomocy”.</w:t>
      </w:r>
    </w:p>
    <w:p w14:paraId="4141E81A" w14:textId="77777777" w:rsidR="00233AB2" w:rsidRPr="006701F9" w:rsidRDefault="00233AB2" w:rsidP="001843EB">
      <w:pPr>
        <w:pStyle w:val="Akapitzlist"/>
        <w:numPr>
          <w:ilvl w:val="0"/>
          <w:numId w:val="22"/>
        </w:numPr>
        <w:spacing w:after="0"/>
        <w:rPr>
          <w:rFonts w:ascii="Calibri Light" w:hAnsi="Calibri Light" w:cs="Calibri Light"/>
        </w:rPr>
      </w:pPr>
      <w:r w:rsidRPr="006701F9">
        <w:rPr>
          <w:rFonts w:ascii="Calibri Light" w:hAnsi="Calibri Light" w:cs="Calibri Light"/>
          <w:color w:val="auto"/>
        </w:rPr>
        <w:t>Przeglądanie i pobieranie publicznej treści dokumentacji postępowania nie wymaga posiadania konta na Platformie e-Zamówienia ani logowania.</w:t>
      </w:r>
    </w:p>
    <w:p w14:paraId="187209AF" w14:textId="77777777" w:rsidR="0036507D" w:rsidRPr="006701F9" w:rsidRDefault="0036507D" w:rsidP="001843EB">
      <w:pPr>
        <w:pStyle w:val="Akapitzlist"/>
        <w:numPr>
          <w:ilvl w:val="0"/>
          <w:numId w:val="22"/>
        </w:numPr>
        <w:spacing w:after="0"/>
        <w:rPr>
          <w:rFonts w:ascii="Calibri Light" w:hAnsi="Calibri Light" w:cs="Calibri Light"/>
        </w:rPr>
      </w:pPr>
      <w:r w:rsidRPr="006701F9">
        <w:rPr>
          <w:rFonts w:ascii="Calibri Light" w:hAnsi="Calibri Light" w:cs="Calibri Light"/>
          <w:color w:val="auto"/>
        </w:rPr>
        <w:t>Sposób sporządzania dokumentów elektronicznych lub dokumentów elektronicznych będących kopią elektroniczną treści z</w:t>
      </w:r>
      <w:r w:rsidR="006701F9">
        <w:rPr>
          <w:rFonts w:ascii="Calibri Light" w:hAnsi="Calibri Light" w:cs="Calibri Light"/>
          <w:color w:val="auto"/>
        </w:rPr>
        <w:t>apisanej w postaci papierowej (</w:t>
      </w:r>
      <w:r w:rsidRPr="006701F9">
        <w:rPr>
          <w:rFonts w:ascii="Calibri Light" w:hAnsi="Calibri Light" w:cs="Calibri Light"/>
          <w:color w:val="auto"/>
        </w:rPr>
        <w:t xml:space="preserve">cyfrowe odwzorowania) musi być zgodny </w:t>
      </w:r>
      <w:r w:rsidR="006701F9">
        <w:rPr>
          <w:rFonts w:ascii="Calibri Light" w:hAnsi="Calibri Light" w:cs="Calibri Light"/>
          <w:color w:val="auto"/>
        </w:rPr>
        <w:br/>
      </w:r>
      <w:r w:rsidRPr="006701F9">
        <w:rPr>
          <w:rFonts w:ascii="Calibri Light" w:hAnsi="Calibri Light" w:cs="Calibri Light"/>
          <w:color w:val="auto"/>
        </w:rPr>
        <w:t xml:space="preserve">z wymaganiami określonymi w rozporządzenia Prezesa Rady Ministrów w sprawie </w:t>
      </w:r>
      <w:r w:rsidR="00B56335" w:rsidRPr="006701F9">
        <w:rPr>
          <w:rFonts w:ascii="Calibri Light" w:hAnsi="Calibri Light" w:cs="Calibri Light"/>
          <w:color w:val="auto"/>
        </w:rPr>
        <w:t>wymagań</w:t>
      </w:r>
      <w:r w:rsidRPr="006701F9">
        <w:rPr>
          <w:rFonts w:ascii="Calibri Light" w:hAnsi="Calibri Light" w:cs="Calibri Light"/>
          <w:color w:val="auto"/>
        </w:rPr>
        <w:t xml:space="preserve"> dla dokumentów elektronicznych.</w:t>
      </w:r>
    </w:p>
    <w:p w14:paraId="69EA490D" w14:textId="77777777" w:rsidR="00B56335" w:rsidRPr="006701F9" w:rsidRDefault="00783615" w:rsidP="001843EB">
      <w:pPr>
        <w:pStyle w:val="Akapitzlist"/>
        <w:numPr>
          <w:ilvl w:val="0"/>
          <w:numId w:val="22"/>
        </w:numPr>
        <w:spacing w:after="0"/>
        <w:rPr>
          <w:rFonts w:ascii="Calibri Light" w:hAnsi="Calibri Light" w:cs="Calibri Light"/>
        </w:rPr>
      </w:pPr>
      <w:r>
        <w:rPr>
          <w:rFonts w:ascii="Calibri Light" w:hAnsi="Calibri Light" w:cs="Calibri Light"/>
          <w:color w:val="auto"/>
        </w:rPr>
        <w:t>Dokumenty elektroniczne (</w:t>
      </w:r>
      <w:r w:rsidR="00B56335" w:rsidRPr="006701F9">
        <w:rPr>
          <w:rFonts w:ascii="Calibri Light" w:hAnsi="Calibri Light" w:cs="Calibri Light"/>
          <w:color w:val="auto"/>
        </w:rPr>
        <w:t>wykaz poszczególnych dokumentów i oświadczeń składanych</w:t>
      </w:r>
      <w:r w:rsidR="00AD04AA" w:rsidRPr="006701F9">
        <w:rPr>
          <w:rFonts w:ascii="Calibri Light" w:hAnsi="Calibri Light" w:cs="Calibri Light"/>
          <w:color w:val="auto"/>
        </w:rPr>
        <w:br/>
      </w:r>
      <w:r w:rsidR="00B56335" w:rsidRPr="006701F9">
        <w:rPr>
          <w:rFonts w:ascii="Calibri Light" w:hAnsi="Calibri Light" w:cs="Calibri Light"/>
          <w:color w:val="auto"/>
        </w:rPr>
        <w:t xml:space="preserve"> w postępowaniu oraz ich forma , sposób sporządzania i przekazywania  zostały określone prz</w:t>
      </w:r>
      <w:r w:rsidR="00A1199A" w:rsidRPr="006701F9">
        <w:rPr>
          <w:rFonts w:ascii="Calibri Light" w:hAnsi="Calibri Light" w:cs="Calibri Light"/>
          <w:color w:val="auto"/>
        </w:rPr>
        <w:t>ez Zamawiającego  w rozdziale XIII</w:t>
      </w:r>
      <w:r w:rsidR="00B56335" w:rsidRPr="006701F9">
        <w:rPr>
          <w:rFonts w:ascii="Calibri Light" w:hAnsi="Calibri Light" w:cs="Calibri Light"/>
          <w:color w:val="auto"/>
        </w:rPr>
        <w:t xml:space="preserve"> SWZ) o których mowa w paragrafie 2 ust. 1 rozporządzenia  Prezesa Rady Ministrów w sprawie wymagań dla dokumentów elektronicznych, sporządza się w postaci </w:t>
      </w:r>
      <w:r w:rsidR="00B56335" w:rsidRPr="006701F9">
        <w:rPr>
          <w:rFonts w:ascii="Calibri Light" w:hAnsi="Calibri Light" w:cs="Calibri Light"/>
          <w:color w:val="auto"/>
        </w:rPr>
        <w:lastRenderedPageBreak/>
        <w:t xml:space="preserve">elektronicznej, w formatach danych określonych w przepisach  rozporządzenia Rady Ministrów </w:t>
      </w:r>
      <w:r w:rsidR="006701F9">
        <w:rPr>
          <w:rFonts w:ascii="Calibri Light" w:hAnsi="Calibri Light" w:cs="Calibri Light"/>
          <w:color w:val="auto"/>
        </w:rPr>
        <w:br/>
      </w:r>
      <w:r w:rsidR="00B56335" w:rsidRPr="006701F9">
        <w:rPr>
          <w:rFonts w:ascii="Calibri Light" w:hAnsi="Calibri Light" w:cs="Calibri Light"/>
          <w:color w:val="auto"/>
        </w:rPr>
        <w:t xml:space="preserve">w sprawie Krajowych Ram Interoperacyjności, z uwzględnieniem rodzaju przekazywanych danych </w:t>
      </w:r>
      <w:r w:rsidR="006701F9">
        <w:rPr>
          <w:rFonts w:ascii="Calibri Light" w:hAnsi="Calibri Light" w:cs="Calibri Light"/>
          <w:color w:val="auto"/>
        </w:rPr>
        <w:br/>
      </w:r>
      <w:r w:rsidR="00B56335" w:rsidRPr="006701F9">
        <w:rPr>
          <w:rFonts w:ascii="Calibri Light" w:hAnsi="Calibri Light" w:cs="Calibri Light"/>
          <w:color w:val="auto"/>
        </w:rPr>
        <w:t xml:space="preserve"> i przekazuje się je jako załączniki. W przypadku formatów o których mowa w art. 66 ust.1 ustawy</w:t>
      </w:r>
      <w:r w:rsidR="006710BD" w:rsidRPr="006701F9">
        <w:rPr>
          <w:rFonts w:ascii="Calibri Light" w:hAnsi="Calibri Light" w:cs="Calibri Light"/>
          <w:color w:val="auto"/>
        </w:rPr>
        <w:t xml:space="preserve"> </w:t>
      </w:r>
      <w:proofErr w:type="spellStart"/>
      <w:r w:rsidR="006710BD" w:rsidRPr="006701F9">
        <w:rPr>
          <w:rFonts w:ascii="Calibri Light" w:hAnsi="Calibri Light" w:cs="Calibri Light"/>
          <w:color w:val="auto"/>
        </w:rPr>
        <w:t>Pzp</w:t>
      </w:r>
      <w:proofErr w:type="spellEnd"/>
      <w:r w:rsidR="006710BD" w:rsidRPr="006701F9">
        <w:rPr>
          <w:rFonts w:ascii="Calibri Light" w:hAnsi="Calibri Light" w:cs="Calibri Light"/>
          <w:color w:val="auto"/>
        </w:rPr>
        <w:t>, wyżej wymienione regulacje nie będą miały bezpośredniego zastosowania.</w:t>
      </w:r>
    </w:p>
    <w:p w14:paraId="5C0166B1" w14:textId="77777777" w:rsidR="006710BD" w:rsidRPr="00847991" w:rsidRDefault="006710BD" w:rsidP="001843EB">
      <w:pPr>
        <w:pStyle w:val="Akapitzlist"/>
        <w:numPr>
          <w:ilvl w:val="0"/>
          <w:numId w:val="22"/>
        </w:numPr>
        <w:spacing w:after="0"/>
        <w:rPr>
          <w:rFonts w:ascii="Calibri Light" w:hAnsi="Calibri Light" w:cs="Calibri Light"/>
        </w:rPr>
      </w:pPr>
      <w:r w:rsidRPr="00847991">
        <w:rPr>
          <w:rFonts w:ascii="Calibri Light" w:hAnsi="Calibri Light" w:cs="Calibri Light"/>
          <w:color w:val="auto"/>
        </w:rPr>
        <w:t xml:space="preserve">Informacje, oświadczenia lub dokumenty ( wykaz  poszczególnych informacji, dokumentów </w:t>
      </w:r>
      <w:r w:rsidR="00AD04AA" w:rsidRPr="00847991">
        <w:rPr>
          <w:rFonts w:ascii="Calibri Light" w:hAnsi="Calibri Light" w:cs="Calibri Light"/>
          <w:color w:val="auto"/>
        </w:rPr>
        <w:br/>
      </w:r>
      <w:r w:rsidRPr="00847991">
        <w:rPr>
          <w:rFonts w:ascii="Calibri Light" w:hAnsi="Calibri Light" w:cs="Calibri Light"/>
          <w:color w:val="auto"/>
        </w:rPr>
        <w:t>i oświadczeń  składanych w postępowaniu oraz ich forma, sposób sporządzania i przekazywania  zostały określone prz</w:t>
      </w:r>
      <w:r w:rsidR="007609E8" w:rsidRPr="00847991">
        <w:rPr>
          <w:rFonts w:ascii="Calibri Light" w:hAnsi="Calibri Light" w:cs="Calibri Light"/>
          <w:color w:val="auto"/>
        </w:rPr>
        <w:t>ez Zamawiającego  w Rozdziale XII</w:t>
      </w:r>
      <w:r w:rsidR="00A1199A" w:rsidRPr="00847991">
        <w:rPr>
          <w:rFonts w:ascii="Calibri Light" w:hAnsi="Calibri Light" w:cs="Calibri Light"/>
          <w:color w:val="auto"/>
        </w:rPr>
        <w:t>I</w:t>
      </w:r>
      <w:r w:rsidR="007609E8" w:rsidRPr="00847991">
        <w:rPr>
          <w:rFonts w:ascii="Calibri Light" w:hAnsi="Calibri Light" w:cs="Calibri Light"/>
          <w:color w:val="auto"/>
        </w:rPr>
        <w:t xml:space="preserve"> </w:t>
      </w:r>
      <w:r w:rsidRPr="00847991">
        <w:rPr>
          <w:rFonts w:ascii="Calibri Light" w:hAnsi="Calibri Light" w:cs="Calibri Light"/>
          <w:color w:val="auto"/>
        </w:rPr>
        <w:t>SWZ.), inne niż wymienione  w paragrafie 2 ust.1 rozporządzenia Prezesa Rady Ministrów w sprawie wymagań dla dokumentów elektronicznych, przekazywane  w postepowaniu sporządza się w postaci elektronicznej:</w:t>
      </w:r>
    </w:p>
    <w:p w14:paraId="3CCD6E84" w14:textId="77777777" w:rsidR="006710BD" w:rsidRPr="00847991" w:rsidRDefault="006710BD" w:rsidP="006710BD">
      <w:pPr>
        <w:pStyle w:val="Akapitzlist"/>
        <w:spacing w:after="0"/>
        <w:ind w:left="0" w:firstLine="0"/>
        <w:rPr>
          <w:rFonts w:ascii="Calibri Light" w:hAnsi="Calibri Light" w:cs="Calibri Light"/>
          <w:color w:val="auto"/>
        </w:rPr>
      </w:pPr>
      <w:r w:rsidRPr="00847991">
        <w:rPr>
          <w:rFonts w:ascii="Calibri Light" w:hAnsi="Calibri Light" w:cs="Calibri Light"/>
          <w:color w:val="auto"/>
        </w:rPr>
        <w:t xml:space="preserve">           a. w formatach danych określonych w przepisach rozporządzenia Rady Ministrów w sprawie Krajowych Ram Interoperacyjności( i przekazuje się jako załączniki), lub</w:t>
      </w:r>
    </w:p>
    <w:p w14:paraId="30158C1B" w14:textId="77777777" w:rsidR="006710BD" w:rsidRPr="00847991" w:rsidRDefault="006710BD" w:rsidP="006710BD">
      <w:pPr>
        <w:pStyle w:val="Akapitzlist"/>
        <w:spacing w:after="0"/>
        <w:ind w:left="0" w:firstLine="0"/>
        <w:rPr>
          <w:rFonts w:ascii="Calibri Light" w:hAnsi="Calibri Light" w:cs="Calibri Light"/>
          <w:color w:val="auto"/>
        </w:rPr>
      </w:pPr>
      <w:r w:rsidRPr="00847991">
        <w:rPr>
          <w:rFonts w:ascii="Calibri Light" w:hAnsi="Calibri Light" w:cs="Calibri Light"/>
          <w:color w:val="auto"/>
        </w:rPr>
        <w:t xml:space="preserve">           b.  jako tekst wpisany bezpośrednio do wiadomości przekazywanej  przy użyciu środków do komunikacji</w:t>
      </w:r>
      <w:r w:rsidR="00466ABA" w:rsidRPr="00847991">
        <w:rPr>
          <w:rFonts w:ascii="Calibri Light" w:hAnsi="Calibri Light" w:cs="Calibri Light"/>
          <w:color w:val="auto"/>
        </w:rPr>
        <w:t xml:space="preserve"> elektronicznej( np. w treści „ formularza do komunikacji”)</w:t>
      </w:r>
      <w:r w:rsidRPr="00847991">
        <w:rPr>
          <w:rFonts w:ascii="Calibri Light" w:hAnsi="Calibri Light" w:cs="Calibri Light"/>
          <w:color w:val="auto"/>
        </w:rPr>
        <w:t xml:space="preserve"> </w:t>
      </w:r>
    </w:p>
    <w:p w14:paraId="45ACAC98" w14:textId="77777777" w:rsidR="00466ABA" w:rsidRPr="00847991" w:rsidRDefault="00466ABA" w:rsidP="001843EB">
      <w:pPr>
        <w:pStyle w:val="Akapitzlist"/>
        <w:numPr>
          <w:ilvl w:val="0"/>
          <w:numId w:val="22"/>
        </w:numPr>
        <w:spacing w:after="0"/>
        <w:rPr>
          <w:rFonts w:ascii="Calibri Light" w:hAnsi="Calibri Light" w:cs="Calibri Light"/>
        </w:rPr>
      </w:pPr>
      <w:r w:rsidRPr="00847991">
        <w:rPr>
          <w:rFonts w:ascii="Calibri Light" w:hAnsi="Calibri Light" w:cs="Calibri Light"/>
        </w:rPr>
        <w:t xml:space="preserve">Jeżeli dokumenty elektroniczne, przekazywane przy użyciu środków komunikacji  elektronicznej , zawierają informacje stanowiące tajemnicę przedsiębiorstwa w rozumieniu przepisów ustawy z dnia 16 kwietnia 1993r. o zwalczaniu nieuczciwej konkurencji (Dz.U. </w:t>
      </w:r>
      <w:r w:rsidR="00847991">
        <w:rPr>
          <w:rFonts w:ascii="Calibri Light" w:hAnsi="Calibri Light" w:cs="Calibri Light"/>
        </w:rPr>
        <w:t>z 2022r. poz.1233 ze zm.</w:t>
      </w:r>
      <w:r w:rsidRPr="00847991">
        <w:rPr>
          <w:rFonts w:ascii="Calibri Light" w:hAnsi="Calibri Light" w:cs="Calibri Light"/>
        </w:rPr>
        <w:t xml:space="preserve">) Wykonawca, </w:t>
      </w:r>
      <w:r w:rsidR="00847991">
        <w:rPr>
          <w:rFonts w:ascii="Calibri Light" w:hAnsi="Calibri Light" w:cs="Calibri Light"/>
        </w:rPr>
        <w:br/>
      </w:r>
      <w:r w:rsidRPr="00847991">
        <w:rPr>
          <w:rFonts w:ascii="Calibri Light" w:hAnsi="Calibri Light" w:cs="Calibri Light"/>
        </w:rPr>
        <w:t xml:space="preserve">w celu utrzymania poufności tych informacji, przekazuje je w wydzielonym  i odpowiedni oznaczonym pliku , wraz z jednoczesnym zaznaczeniem  w nazwie pliku </w:t>
      </w:r>
      <w:r w:rsidR="00847991">
        <w:rPr>
          <w:rFonts w:ascii="Calibri Light" w:hAnsi="Calibri Light" w:cs="Calibri Light"/>
        </w:rPr>
        <w:t xml:space="preserve">„Dokument stanowiący tajemnicę </w:t>
      </w:r>
      <w:r w:rsidRPr="00847991">
        <w:rPr>
          <w:rFonts w:ascii="Calibri Light" w:hAnsi="Calibri Light" w:cs="Calibri Light"/>
        </w:rPr>
        <w:t>przedsiębiorstwa</w:t>
      </w:r>
      <w:r w:rsidR="00D96072" w:rsidRPr="00847991">
        <w:rPr>
          <w:rFonts w:ascii="Calibri Light" w:hAnsi="Calibri Light" w:cs="Calibri Light"/>
        </w:rPr>
        <w:t>”.</w:t>
      </w:r>
    </w:p>
    <w:p w14:paraId="0C661352" w14:textId="77777777" w:rsidR="00D96072" w:rsidRPr="00847991" w:rsidRDefault="00D96072" w:rsidP="001843EB">
      <w:pPr>
        <w:pStyle w:val="Akapitzlist"/>
        <w:numPr>
          <w:ilvl w:val="0"/>
          <w:numId w:val="22"/>
        </w:numPr>
        <w:spacing w:after="0"/>
        <w:rPr>
          <w:rFonts w:ascii="Calibri Light" w:hAnsi="Calibri Light" w:cs="Calibri Light"/>
        </w:rPr>
      </w:pPr>
      <w:r w:rsidRPr="00847991">
        <w:rPr>
          <w:rFonts w:ascii="Calibri Light" w:hAnsi="Calibri Light" w:cs="Calibri Light"/>
        </w:rPr>
        <w:t xml:space="preserve">Komunikacja w postepowaniu , z wyłączeniem składania ofert, odbywa się  droga elektroniczną za pośrednictwem </w:t>
      </w:r>
      <w:r w:rsidR="00BD41E6" w:rsidRPr="00847991">
        <w:rPr>
          <w:rFonts w:ascii="Calibri Light" w:hAnsi="Calibri Light" w:cs="Calibri Light"/>
        </w:rPr>
        <w:t xml:space="preserve"> formularzy do komunikacji  dostępnych w zakładce „Formularze”(„Formularze do komunikacji”). Za pośrednictwem „Formularzy do komunikacji” odbywa się w szczególności przekazywanie </w:t>
      </w:r>
      <w:r w:rsidR="007609E8" w:rsidRPr="00847991">
        <w:rPr>
          <w:rFonts w:ascii="Calibri Light" w:hAnsi="Calibri Light" w:cs="Calibri Light"/>
        </w:rPr>
        <w:t>wezwań</w:t>
      </w:r>
      <w:r w:rsidR="00BD41E6" w:rsidRPr="00847991">
        <w:rPr>
          <w:rFonts w:ascii="Calibri Light" w:hAnsi="Calibri Light" w:cs="Calibri Light"/>
        </w:rPr>
        <w:t xml:space="preserve"> i zawiadomień, zadawanie pytań i udzielanie odpowiedzi. Formularze do komunikacji umożliwiają również dołączenie załącznika do przesyłanej wiadomości ( przycisk „dodaj załącznik”). W przypadku załączników które są zgodne z ustawą </w:t>
      </w:r>
      <w:proofErr w:type="spellStart"/>
      <w:r w:rsidR="00BD41E6" w:rsidRPr="00847991">
        <w:rPr>
          <w:rFonts w:ascii="Calibri Light" w:hAnsi="Calibri Light" w:cs="Calibri Light"/>
        </w:rPr>
        <w:t>Pzp</w:t>
      </w:r>
      <w:proofErr w:type="spellEnd"/>
      <w:r w:rsidR="00BD41E6" w:rsidRPr="00847991">
        <w:rPr>
          <w:rFonts w:ascii="Calibri Light" w:hAnsi="Calibri Light" w:cs="Calibri Light"/>
        </w:rPr>
        <w:t xml:space="preserve"> lub rozporządzeniem Prezesa Rady Ministrów w sprawie wymagań dla</w:t>
      </w:r>
      <w:r w:rsidR="00BD41E6" w:rsidRPr="00847991">
        <w:rPr>
          <w:rFonts w:asciiTheme="majorHAnsi" w:hAnsiTheme="majorHAnsi" w:cstheme="majorHAnsi"/>
        </w:rPr>
        <w:t xml:space="preserve"> dokumentów elektronicznych opatrzone kwalifikowanym podpisem elektronicznym , podpisem zaufanym ( opatrzenie podpisem zaufanym  dopuszczalne jest </w:t>
      </w:r>
      <w:r w:rsidR="00847991">
        <w:rPr>
          <w:rFonts w:asciiTheme="majorHAnsi" w:hAnsiTheme="majorHAnsi" w:cstheme="majorHAnsi"/>
        </w:rPr>
        <w:br/>
      </w:r>
      <w:r w:rsidR="00BD41E6" w:rsidRPr="00847991">
        <w:rPr>
          <w:rFonts w:asciiTheme="majorHAnsi" w:hAnsiTheme="majorHAnsi" w:cstheme="majorHAnsi"/>
        </w:rPr>
        <w:t xml:space="preserve">w postępowaniach  o udzielenie </w:t>
      </w:r>
      <w:r w:rsidR="00BD41E6" w:rsidRPr="00847991">
        <w:rPr>
          <w:rFonts w:ascii="Calibri Light" w:hAnsi="Calibri Light" w:cs="Calibri Light"/>
        </w:rPr>
        <w:t xml:space="preserve">zamówienia o wartości  mniejszej niż progi unijne)lub podpisem osobistym( opatrzenie podpisem osobistym dopuszczalne jest w postępowaniach  </w:t>
      </w:r>
      <w:r w:rsidR="00BD41E6">
        <w:rPr>
          <w:rFonts w:asciiTheme="majorHAnsi" w:hAnsiTheme="majorHAnsi" w:cstheme="majorHAnsi"/>
          <w:sz w:val="24"/>
          <w:szCs w:val="24"/>
        </w:rPr>
        <w:t xml:space="preserve">o udzielenie </w:t>
      </w:r>
      <w:r w:rsidR="00BD41E6" w:rsidRPr="00847991">
        <w:rPr>
          <w:rFonts w:ascii="Calibri Light" w:hAnsi="Calibri Light" w:cs="Calibri Light"/>
        </w:rPr>
        <w:t>zamówienia mniejszej niż progi unijne), mogą b</w:t>
      </w:r>
      <w:r w:rsidR="00847991">
        <w:rPr>
          <w:rFonts w:ascii="Calibri Light" w:hAnsi="Calibri Light" w:cs="Calibri Light"/>
        </w:rPr>
        <w:t xml:space="preserve">yć opatrzone, zgodnie z wyborem </w:t>
      </w:r>
      <w:r w:rsidR="00BD41E6" w:rsidRPr="00847991">
        <w:rPr>
          <w:rFonts w:ascii="Calibri Light" w:hAnsi="Calibri Light" w:cs="Calibri Light"/>
        </w:rPr>
        <w:t>Wykonawcy</w:t>
      </w:r>
      <w:r w:rsidR="00847991">
        <w:rPr>
          <w:rFonts w:ascii="Calibri Light" w:hAnsi="Calibri Light" w:cs="Calibri Light"/>
        </w:rPr>
        <w:t xml:space="preserve"> </w:t>
      </w:r>
      <w:r w:rsidR="00BD41E6" w:rsidRPr="00847991">
        <w:rPr>
          <w:rFonts w:ascii="Calibri Light" w:hAnsi="Calibri Light" w:cs="Calibri Light"/>
        </w:rPr>
        <w:t xml:space="preserve">/wykonawcy wspólnie ubiegającego się o udzielenie zamówienia </w:t>
      </w:r>
      <w:r w:rsidR="007C28D8" w:rsidRPr="00847991">
        <w:rPr>
          <w:rFonts w:ascii="Calibri Light" w:hAnsi="Calibri Light" w:cs="Calibri Light"/>
        </w:rPr>
        <w:t xml:space="preserve">/ podmiotu udostępniającego zasoby, podpisem zewnętrznym lub wewnętrznym. W zależności od rodzaju podpisu i jego typu ( zewnętrzny, wewnętrzny) dodaje się do przesłanej wiadomości uprzednio podpisane dokumenty wraz </w:t>
      </w:r>
      <w:r w:rsidR="00AD04AA" w:rsidRPr="00847991">
        <w:rPr>
          <w:rFonts w:ascii="Calibri Light" w:hAnsi="Calibri Light" w:cs="Calibri Light"/>
        </w:rPr>
        <w:br/>
      </w:r>
      <w:r w:rsidR="007C28D8" w:rsidRPr="00847991">
        <w:rPr>
          <w:rFonts w:ascii="Calibri Light" w:hAnsi="Calibri Light" w:cs="Calibri Light"/>
        </w:rPr>
        <w:t>z wygenerowanym plikiem podpisu ( typ zewnętrzny) lub dokument z wszytym podpisem (typ wewnętrzny).</w:t>
      </w:r>
    </w:p>
    <w:p w14:paraId="42FFEAEF" w14:textId="77777777" w:rsidR="007C28D8" w:rsidRPr="00847991" w:rsidRDefault="007C28D8" w:rsidP="001843EB">
      <w:pPr>
        <w:pStyle w:val="Akapitzlist"/>
        <w:numPr>
          <w:ilvl w:val="0"/>
          <w:numId w:val="22"/>
        </w:numPr>
        <w:spacing w:after="0"/>
        <w:rPr>
          <w:rFonts w:ascii="Calibri Light" w:hAnsi="Calibri Light" w:cs="Calibri Light"/>
        </w:rPr>
      </w:pPr>
      <w:r w:rsidRPr="00847991">
        <w:rPr>
          <w:rFonts w:ascii="Calibri Light" w:hAnsi="Calibri Light" w:cs="Calibri Light"/>
        </w:rPr>
        <w:t xml:space="preserve">Możliwość korzystania w postępowaniu z „Formularzy do komunikacji”  w pełnym zakresie wymaga posiadania konta „Wykonawcy” na Platformie e-Zamówienia oraz zalogowania się na Platformie </w:t>
      </w:r>
      <w:r w:rsidR="00783615">
        <w:rPr>
          <w:rFonts w:ascii="Calibri Light" w:hAnsi="Calibri Light" w:cs="Calibri Light"/>
        </w:rPr>
        <w:br/>
      </w:r>
      <w:r w:rsidRPr="00847991">
        <w:rPr>
          <w:rFonts w:ascii="Calibri Light" w:hAnsi="Calibri Light" w:cs="Calibri Light"/>
        </w:rPr>
        <w:t>e-Zamówienia. Do korzystania z „Formularzy do komunikacji” służących do zadawania pytań dotyczących treści dokumentów zamówienia( dotyczy w szczególności SWZ)  wystarczające jest posiadanie tzw. Konta uproszczonego na Platformie e-Zamówienia.</w:t>
      </w:r>
    </w:p>
    <w:p w14:paraId="6EE4AADD" w14:textId="77777777" w:rsidR="007C28D8" w:rsidRPr="00847991" w:rsidRDefault="00412C23" w:rsidP="001843EB">
      <w:pPr>
        <w:pStyle w:val="Akapitzlist"/>
        <w:numPr>
          <w:ilvl w:val="0"/>
          <w:numId w:val="22"/>
        </w:numPr>
        <w:spacing w:after="0"/>
        <w:rPr>
          <w:rFonts w:ascii="Calibri Light" w:hAnsi="Calibri Light" w:cs="Calibri Light"/>
        </w:rPr>
      </w:pPr>
      <w:r w:rsidRPr="00847991">
        <w:rPr>
          <w:rFonts w:ascii="Calibri Light" w:hAnsi="Calibri Light" w:cs="Calibri Light"/>
        </w:rPr>
        <w:t>Wszystkie wysłane i odebrane w postępowaniu przez Wykonawcę wiadomości widoczne są po zalogowaniu w podglądzie postępowania w zakładce „Komunikacja”.</w:t>
      </w:r>
    </w:p>
    <w:p w14:paraId="557BCA88" w14:textId="77777777" w:rsidR="00412C23" w:rsidRPr="00847991" w:rsidRDefault="00412C23" w:rsidP="001843EB">
      <w:pPr>
        <w:pStyle w:val="Akapitzlist"/>
        <w:numPr>
          <w:ilvl w:val="0"/>
          <w:numId w:val="22"/>
        </w:numPr>
        <w:spacing w:after="0"/>
        <w:rPr>
          <w:rFonts w:ascii="Calibri Light" w:hAnsi="Calibri Light" w:cs="Calibri Light"/>
        </w:rPr>
      </w:pPr>
      <w:r w:rsidRPr="00847991">
        <w:rPr>
          <w:rFonts w:ascii="Calibri Light" w:hAnsi="Calibri Light" w:cs="Calibri Light"/>
        </w:rPr>
        <w:lastRenderedPageBreak/>
        <w:t>Maksymalny rozmiar plików przesyłanych za pośrednictwem „Formularzy do komunikacji” wynosi 25 MB9 wielkość ta dotyczy plików przesyłanych jako załączniki do jednego formularza).</w:t>
      </w:r>
    </w:p>
    <w:p w14:paraId="0915B321" w14:textId="77777777" w:rsidR="00412C23" w:rsidRPr="00847991" w:rsidRDefault="00412C23" w:rsidP="001843EB">
      <w:pPr>
        <w:pStyle w:val="Akapitzlist"/>
        <w:numPr>
          <w:ilvl w:val="0"/>
          <w:numId w:val="22"/>
        </w:numPr>
        <w:spacing w:after="0"/>
        <w:rPr>
          <w:rFonts w:ascii="Calibri Light" w:hAnsi="Calibri Light" w:cs="Calibri Light"/>
        </w:rPr>
      </w:pPr>
      <w:r w:rsidRPr="00847991">
        <w:rPr>
          <w:rFonts w:ascii="Calibri Light" w:hAnsi="Calibri Light" w:cs="Calibri Light"/>
        </w:rPr>
        <w:t xml:space="preserve">Minimalne wymagania techniczne sprzętu używanego w celu korzystania z usług Platformy </w:t>
      </w:r>
      <w:r w:rsidR="00783615">
        <w:rPr>
          <w:rFonts w:ascii="Calibri Light" w:hAnsi="Calibri Light" w:cs="Calibri Light"/>
        </w:rPr>
        <w:br/>
      </w:r>
      <w:r w:rsidRPr="00847991">
        <w:rPr>
          <w:rFonts w:ascii="Calibri Light" w:hAnsi="Calibri Light" w:cs="Calibri Light"/>
        </w:rPr>
        <w:t xml:space="preserve">e-Zamówienia oraz informacje dotyczące specyfikacji połączenia  określa Regulamin Platformy </w:t>
      </w:r>
      <w:r w:rsidR="00783615">
        <w:rPr>
          <w:rFonts w:ascii="Calibri Light" w:hAnsi="Calibri Light" w:cs="Calibri Light"/>
        </w:rPr>
        <w:br/>
      </w:r>
      <w:r w:rsidRPr="00847991">
        <w:rPr>
          <w:rFonts w:ascii="Calibri Light" w:hAnsi="Calibri Light" w:cs="Calibri Light"/>
        </w:rPr>
        <w:t>e-Zamówienia.</w:t>
      </w:r>
    </w:p>
    <w:p w14:paraId="2085A5CC" w14:textId="77777777" w:rsidR="00412C23" w:rsidRPr="00847991" w:rsidRDefault="00412C23" w:rsidP="001843EB">
      <w:pPr>
        <w:pStyle w:val="Akapitzlist"/>
        <w:numPr>
          <w:ilvl w:val="0"/>
          <w:numId w:val="22"/>
        </w:numPr>
        <w:spacing w:after="0"/>
        <w:rPr>
          <w:rFonts w:ascii="Calibri Light" w:hAnsi="Calibri Light" w:cs="Calibri Light"/>
        </w:rPr>
      </w:pPr>
      <w:r w:rsidRPr="00847991">
        <w:rPr>
          <w:rFonts w:ascii="Calibri Light" w:hAnsi="Calibri Light" w:cs="Calibri Light"/>
        </w:rPr>
        <w:t xml:space="preserve">W przypadku problemów technicznych i awarii związanych z funkcjonowaniem  Platformy </w:t>
      </w:r>
      <w:r w:rsidR="00783615">
        <w:rPr>
          <w:rFonts w:ascii="Calibri Light" w:hAnsi="Calibri Light" w:cs="Calibri Light"/>
        </w:rPr>
        <w:br/>
      </w:r>
      <w:r w:rsidRPr="00847991">
        <w:rPr>
          <w:rFonts w:ascii="Calibri Light" w:hAnsi="Calibri Light" w:cs="Calibri Light"/>
        </w:rPr>
        <w:t xml:space="preserve">e-Zamówienia użytkownicy mogą skorzystać ze wsparcia technicznego dostępnego przez formularz udostępniony na stronie internetowej </w:t>
      </w:r>
      <w:hyperlink r:id="rId12" w:history="1">
        <w:r w:rsidRPr="00847991">
          <w:rPr>
            <w:rStyle w:val="Hipercze"/>
            <w:rFonts w:ascii="Calibri Light" w:hAnsi="Calibri Light" w:cs="Calibri Light"/>
          </w:rPr>
          <w:t>https://ezamowienia.gov.pl</w:t>
        </w:r>
      </w:hyperlink>
      <w:r w:rsidRPr="00847991">
        <w:rPr>
          <w:rFonts w:ascii="Calibri Light" w:hAnsi="Calibri Light" w:cs="Calibri Light"/>
        </w:rPr>
        <w:t xml:space="preserve"> w zakładce „ Zgłoś problem”</w:t>
      </w:r>
    </w:p>
    <w:p w14:paraId="42364E6A" w14:textId="77777777" w:rsidR="00412C23" w:rsidRPr="00847991" w:rsidRDefault="00412C23" w:rsidP="001843EB">
      <w:pPr>
        <w:pStyle w:val="Akapitzlist"/>
        <w:numPr>
          <w:ilvl w:val="0"/>
          <w:numId w:val="22"/>
        </w:numPr>
        <w:spacing w:after="0"/>
        <w:rPr>
          <w:rFonts w:ascii="Calibri Light" w:hAnsi="Calibri Light" w:cs="Calibri Light"/>
          <w:b/>
        </w:rPr>
      </w:pPr>
      <w:r w:rsidRPr="00847991">
        <w:rPr>
          <w:rFonts w:ascii="Calibri Light" w:hAnsi="Calibri Light" w:cs="Calibri Light"/>
        </w:rPr>
        <w:t xml:space="preserve">W </w:t>
      </w:r>
      <w:r w:rsidRPr="00847991">
        <w:rPr>
          <w:rFonts w:ascii="Calibri Light" w:hAnsi="Calibri Light" w:cs="Calibri Light"/>
          <w:u w:val="single"/>
        </w:rPr>
        <w:t xml:space="preserve">szczególnie uzasadnionych </w:t>
      </w:r>
      <w:r w:rsidR="0012542E" w:rsidRPr="00847991">
        <w:rPr>
          <w:rFonts w:ascii="Calibri Light" w:hAnsi="Calibri Light" w:cs="Calibri Light"/>
          <w:u w:val="single"/>
        </w:rPr>
        <w:t xml:space="preserve"> przypadkach</w:t>
      </w:r>
      <w:r w:rsidR="0012542E" w:rsidRPr="00847991">
        <w:rPr>
          <w:rFonts w:ascii="Calibri Light" w:hAnsi="Calibri Light" w:cs="Calibri Light"/>
        </w:rPr>
        <w:t xml:space="preserve"> uniemożliwiających komunikację Wykonawcy </w:t>
      </w:r>
      <w:r w:rsidR="00AE0B74" w:rsidRPr="00847991">
        <w:rPr>
          <w:rFonts w:ascii="Calibri Light" w:hAnsi="Calibri Light" w:cs="Calibri Light"/>
        </w:rPr>
        <w:br/>
      </w:r>
      <w:r w:rsidR="0012542E" w:rsidRPr="00847991">
        <w:rPr>
          <w:rFonts w:ascii="Calibri Light" w:hAnsi="Calibri Light" w:cs="Calibri Light"/>
        </w:rPr>
        <w:t xml:space="preserve"> i Zamawiającego </w:t>
      </w:r>
      <w:r w:rsidR="0012542E" w:rsidRPr="00847991">
        <w:rPr>
          <w:rFonts w:ascii="Calibri Light" w:hAnsi="Calibri Light" w:cs="Calibri Light"/>
          <w:u w:val="single"/>
        </w:rPr>
        <w:t>dopuszcza komunikację</w:t>
      </w:r>
      <w:r w:rsidR="0012542E" w:rsidRPr="00847991">
        <w:rPr>
          <w:rFonts w:ascii="Calibri Light" w:hAnsi="Calibri Light" w:cs="Calibri Light"/>
        </w:rPr>
        <w:t xml:space="preserve"> za pomocą poczty elektronicznej  na  adres e-mail: </w:t>
      </w:r>
      <w:hyperlink r:id="rId13" w:history="1">
        <w:r w:rsidR="0012542E" w:rsidRPr="00847991">
          <w:rPr>
            <w:rStyle w:val="Hipercze"/>
            <w:rFonts w:ascii="Calibri Light" w:hAnsi="Calibri Light" w:cs="Calibri Light"/>
          </w:rPr>
          <w:t>zamowieniapubliczne@muzeum.edu.pl</w:t>
        </w:r>
      </w:hyperlink>
      <w:r w:rsidR="0012542E" w:rsidRPr="00847991">
        <w:rPr>
          <w:rFonts w:ascii="Calibri Light" w:hAnsi="Calibri Light" w:cs="Calibri Light"/>
        </w:rPr>
        <w:t xml:space="preserve"> ( </w:t>
      </w:r>
      <w:r w:rsidR="0012542E" w:rsidRPr="00847991">
        <w:rPr>
          <w:rFonts w:ascii="Calibri Light" w:hAnsi="Calibri Light" w:cs="Calibri Light"/>
          <w:b/>
        </w:rPr>
        <w:t>nie dotyczy składania ofert)</w:t>
      </w:r>
    </w:p>
    <w:p w14:paraId="386B010A" w14:textId="77777777" w:rsidR="00233AB2" w:rsidRPr="00EC5128" w:rsidRDefault="00233AB2" w:rsidP="00EC5128">
      <w:pPr>
        <w:spacing w:after="0"/>
        <w:ind w:left="0" w:firstLine="0"/>
        <w:rPr>
          <w:rFonts w:asciiTheme="majorHAnsi" w:hAnsiTheme="majorHAnsi" w:cstheme="majorHAnsi"/>
          <w:color w:val="auto"/>
          <w:sz w:val="24"/>
          <w:szCs w:val="24"/>
        </w:rPr>
      </w:pPr>
    </w:p>
    <w:p w14:paraId="7C13AFE0" w14:textId="77777777" w:rsidR="003A61C0" w:rsidRPr="00A92F98" w:rsidRDefault="003A61C0" w:rsidP="003A61C0">
      <w:pPr>
        <w:pStyle w:val="Akapitzlist"/>
        <w:spacing w:after="0"/>
        <w:ind w:left="0" w:firstLine="0"/>
        <w:jc w:val="center"/>
        <w:rPr>
          <w:rFonts w:ascii="Calibri Light" w:hAnsi="Calibri Light" w:cs="Calibri Light"/>
          <w:b/>
          <w:i/>
        </w:rPr>
      </w:pPr>
      <w:r w:rsidRPr="00A92F98">
        <w:rPr>
          <w:rFonts w:ascii="Calibri Light" w:hAnsi="Calibri Light" w:cs="Calibri Light"/>
          <w:b/>
          <w:i/>
        </w:rPr>
        <w:t>Rozdział X</w:t>
      </w:r>
    </w:p>
    <w:p w14:paraId="1A4F1D03" w14:textId="77777777" w:rsidR="003A61C0" w:rsidRPr="00A92F98" w:rsidRDefault="001B4A34" w:rsidP="00EE6AEC">
      <w:pPr>
        <w:pStyle w:val="Akapitzlist"/>
        <w:spacing w:after="0"/>
        <w:ind w:left="0" w:firstLine="0"/>
        <w:jc w:val="center"/>
        <w:rPr>
          <w:rFonts w:ascii="Calibri Light" w:hAnsi="Calibri Light" w:cs="Calibri Light"/>
          <w:b/>
          <w:i/>
        </w:rPr>
      </w:pPr>
      <w:r w:rsidRPr="00A92F98">
        <w:rPr>
          <w:rFonts w:ascii="Calibri Light" w:hAnsi="Calibri Light" w:cs="Calibri Light"/>
          <w:b/>
          <w:i/>
        </w:rPr>
        <w:t>W</w:t>
      </w:r>
      <w:r w:rsidR="004F5CE3" w:rsidRPr="00A92F98">
        <w:rPr>
          <w:rFonts w:ascii="Calibri Light" w:hAnsi="Calibri Light" w:cs="Calibri Light"/>
          <w:b/>
          <w:i/>
        </w:rPr>
        <w:t>SKAZANIE OSÓB UPRAWNIONYCH DO KOMUNIKOWANIA SIĘ Z WYKONAWCAMI</w:t>
      </w:r>
    </w:p>
    <w:p w14:paraId="6818C0A6" w14:textId="77777777" w:rsidR="003A61C0" w:rsidRPr="00A92F98" w:rsidRDefault="003A61C0" w:rsidP="00EE6AEC">
      <w:pPr>
        <w:spacing w:after="0"/>
        <w:ind w:left="0" w:firstLine="0"/>
        <w:rPr>
          <w:rFonts w:ascii="Calibri Light" w:hAnsi="Calibri Light" w:cs="Calibri Light"/>
          <w:b/>
          <w:i/>
        </w:rPr>
      </w:pPr>
      <w:r w:rsidRPr="00A92F98">
        <w:rPr>
          <w:rFonts w:ascii="Calibri Light" w:hAnsi="Calibri Light" w:cs="Calibri Light"/>
          <w:color w:val="auto"/>
        </w:rPr>
        <w:t>Osobą upoważnioną przez Zamawiającego do porozumiewania się z Wykonawcami jes</w:t>
      </w:r>
      <w:r w:rsidR="0012542E" w:rsidRPr="00A92F98">
        <w:rPr>
          <w:rFonts w:ascii="Calibri Light" w:hAnsi="Calibri Light" w:cs="Calibri Light"/>
          <w:color w:val="auto"/>
        </w:rPr>
        <w:t>t Marzena  Barwicka tel. 607 073 168</w:t>
      </w:r>
      <w:r w:rsidR="00080541" w:rsidRPr="00A92F98">
        <w:rPr>
          <w:rFonts w:ascii="Calibri Light" w:hAnsi="Calibri Light" w:cs="Calibri Light"/>
          <w:color w:val="auto"/>
        </w:rPr>
        <w:t>,</w:t>
      </w:r>
      <w:r w:rsidR="0012542E" w:rsidRPr="00A92F98">
        <w:rPr>
          <w:rFonts w:ascii="Calibri Light" w:hAnsi="Calibri Light" w:cs="Calibri Light"/>
          <w:color w:val="auto"/>
        </w:rPr>
        <w:t xml:space="preserve"> e-mail: </w:t>
      </w:r>
      <w:r w:rsidR="00080541" w:rsidRPr="00A92F98">
        <w:rPr>
          <w:rFonts w:ascii="Calibri Light" w:hAnsi="Calibri Light" w:cs="Calibri Light"/>
          <w:color w:val="auto"/>
        </w:rPr>
        <w:t xml:space="preserve"> zamowieniapubliczne@muzeum.edu.pl</w:t>
      </w:r>
    </w:p>
    <w:p w14:paraId="18A381DD" w14:textId="77777777" w:rsidR="003A61C0" w:rsidRPr="00A92F98" w:rsidRDefault="003A61C0" w:rsidP="003A61C0">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Rozdział XI</w:t>
      </w:r>
    </w:p>
    <w:p w14:paraId="53B9C1CB" w14:textId="77777777" w:rsidR="003A61C0" w:rsidRPr="00A92F98" w:rsidRDefault="004F5CE3" w:rsidP="00EE6AEC">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TERMIN ZWIĄZANIA OFERTĄ</w:t>
      </w:r>
    </w:p>
    <w:p w14:paraId="184C5FAA" w14:textId="77777777" w:rsidR="00855DD7" w:rsidRPr="00A92F98" w:rsidRDefault="004F5CE3" w:rsidP="001843EB">
      <w:pPr>
        <w:pStyle w:val="Nagwek1"/>
        <w:numPr>
          <w:ilvl w:val="0"/>
          <w:numId w:val="12"/>
        </w:numPr>
        <w:spacing w:before="0"/>
        <w:ind w:left="357" w:hanging="357"/>
        <w:rPr>
          <w:rFonts w:ascii="Calibri Light" w:eastAsia="Times New Roman" w:hAnsi="Calibri Light" w:cs="Calibri Light"/>
          <w:color w:val="000000"/>
          <w:sz w:val="22"/>
          <w:szCs w:val="22"/>
          <w:lang w:eastAsia="pl-PL"/>
        </w:rPr>
      </w:pPr>
      <w:r w:rsidRPr="00A92F98">
        <w:rPr>
          <w:rFonts w:ascii="Calibri Light" w:eastAsia="Times New Roman" w:hAnsi="Calibri Light" w:cs="Calibri Light"/>
          <w:b w:val="0"/>
          <w:bCs w:val="0"/>
          <w:color w:val="000000"/>
          <w:sz w:val="22"/>
          <w:szCs w:val="22"/>
          <w:lang w:eastAsia="pl-PL"/>
        </w:rPr>
        <w:t>Wykonawca jest związany ofertą od dnia u</w:t>
      </w:r>
      <w:r w:rsidR="002E6926" w:rsidRPr="00A92F98">
        <w:rPr>
          <w:rFonts w:ascii="Calibri Light" w:eastAsia="Times New Roman" w:hAnsi="Calibri Light" w:cs="Calibri Light"/>
          <w:b w:val="0"/>
          <w:bCs w:val="0"/>
          <w:color w:val="000000"/>
          <w:sz w:val="22"/>
          <w:szCs w:val="22"/>
          <w:lang w:eastAsia="pl-PL"/>
        </w:rPr>
        <w:t xml:space="preserve">pływu terminu składania ofert - </w:t>
      </w:r>
      <w:r w:rsidRPr="00A92F98">
        <w:rPr>
          <w:rFonts w:ascii="Calibri Light" w:eastAsia="Times New Roman" w:hAnsi="Calibri Light" w:cs="Calibri Light"/>
          <w:b w:val="0"/>
          <w:bCs w:val="0"/>
          <w:color w:val="000000"/>
          <w:sz w:val="22"/>
          <w:szCs w:val="22"/>
          <w:lang w:eastAsia="pl-PL"/>
        </w:rPr>
        <w:t xml:space="preserve"> </w:t>
      </w:r>
      <w:r w:rsidR="002E6926" w:rsidRPr="00A92F98">
        <w:rPr>
          <w:rFonts w:ascii="Calibri Light" w:eastAsia="Times New Roman" w:hAnsi="Calibri Light" w:cs="Calibri Light"/>
          <w:color w:val="000000"/>
          <w:sz w:val="22"/>
          <w:szCs w:val="22"/>
          <w:lang w:eastAsia="pl-PL"/>
        </w:rPr>
        <w:t>30 dni.</w:t>
      </w:r>
    </w:p>
    <w:p w14:paraId="44FECB35" w14:textId="77777777" w:rsidR="004F5CE3" w:rsidRPr="00A92F98" w:rsidRDefault="005A6AF3" w:rsidP="005A6AF3">
      <w:pPr>
        <w:ind w:left="0" w:firstLine="0"/>
        <w:rPr>
          <w:rFonts w:ascii="Calibri Light" w:hAnsi="Calibri Light" w:cs="Calibri Light"/>
        </w:rPr>
      </w:pPr>
      <w:r w:rsidRPr="00A92F98">
        <w:rPr>
          <w:rFonts w:ascii="Calibri Light" w:hAnsi="Calibri Light" w:cs="Calibri Light"/>
        </w:rPr>
        <w:t>2.</w:t>
      </w:r>
      <w:r w:rsidR="004F5CE3" w:rsidRPr="00A92F98">
        <w:rPr>
          <w:rFonts w:ascii="Calibri Light" w:hAnsi="Calibri Light" w:cs="Calibri Light"/>
        </w:rPr>
        <w:t xml:space="preserve">W przypadku gdy wybór najkorzystniejszej oferty nie nastąpi przed upływem terminu związania ofertą, określonego w SWZ, Zamawiający przed upływem terminu związania ofertą zwraca się jednokrotnie do Wykonawcy o wyrażenie zgody na przedłużenie tego terminu o wskazany przez niego okres, nie dłuższy niż </w:t>
      </w:r>
      <w:r w:rsidR="00705CFB" w:rsidRPr="00A92F98">
        <w:rPr>
          <w:rFonts w:ascii="Calibri Light" w:hAnsi="Calibri Light" w:cs="Calibri Light"/>
        </w:rPr>
        <w:t>3</w:t>
      </w:r>
      <w:r w:rsidR="00B97A3B" w:rsidRPr="00A92F98">
        <w:rPr>
          <w:rFonts w:ascii="Calibri Light" w:hAnsi="Calibri Light" w:cs="Calibri Light"/>
        </w:rPr>
        <w:t>0</w:t>
      </w:r>
      <w:r w:rsidR="004F5CE3" w:rsidRPr="00A92F98">
        <w:rPr>
          <w:rFonts w:ascii="Calibri Light" w:hAnsi="Calibri Light" w:cs="Calibri Light"/>
        </w:rPr>
        <w:t xml:space="preserve"> dni.</w:t>
      </w:r>
    </w:p>
    <w:p w14:paraId="7DC690E8" w14:textId="77777777" w:rsidR="004F5CE3" w:rsidRPr="00A92F98" w:rsidRDefault="005A6AF3" w:rsidP="005A6AF3">
      <w:pPr>
        <w:pStyle w:val="Akapitzlist"/>
        <w:spacing w:after="0"/>
        <w:ind w:left="0" w:firstLine="0"/>
        <w:rPr>
          <w:rFonts w:ascii="Calibri Light" w:hAnsi="Calibri Light" w:cs="Calibri Light"/>
        </w:rPr>
      </w:pPr>
      <w:r w:rsidRPr="00A92F98">
        <w:rPr>
          <w:rFonts w:ascii="Calibri Light" w:hAnsi="Calibri Light" w:cs="Calibri Light"/>
        </w:rPr>
        <w:t xml:space="preserve">3. </w:t>
      </w:r>
      <w:r w:rsidR="004F5CE3" w:rsidRPr="00A92F98">
        <w:rPr>
          <w:rFonts w:ascii="Calibri Light" w:hAnsi="Calibri Light" w:cs="Calibri Light"/>
        </w:rPr>
        <w:t>Przedłużenie terminu związania ofertą, o którym mowa w pkt. 2 wymaga złożenia przez Wykonawcę pisemnego oświadczenia o wyrażeniu zgody na przedłużenie terminu związania ofertą.</w:t>
      </w:r>
    </w:p>
    <w:p w14:paraId="45B2209F" w14:textId="77777777" w:rsidR="00705CFB" w:rsidRPr="00A92F98" w:rsidRDefault="005A6AF3" w:rsidP="005A6AF3">
      <w:pPr>
        <w:pStyle w:val="Akapitzlist"/>
        <w:spacing w:after="0"/>
        <w:ind w:left="0" w:firstLine="0"/>
        <w:rPr>
          <w:rFonts w:ascii="Calibri Light" w:hAnsi="Calibri Light" w:cs="Calibri Light"/>
        </w:rPr>
      </w:pPr>
      <w:r w:rsidRPr="00A92F98">
        <w:rPr>
          <w:rFonts w:ascii="Calibri Light" w:hAnsi="Calibri Light" w:cs="Calibri Light"/>
        </w:rPr>
        <w:t xml:space="preserve">4. </w:t>
      </w:r>
      <w:r w:rsidR="00705CFB" w:rsidRPr="00A92F98">
        <w:rPr>
          <w:rFonts w:ascii="Calibri Light" w:hAnsi="Calibri Light" w:cs="Calibri Light"/>
        </w:rPr>
        <w:t>W przypadku, gdy Zamawiający  żąda wniesienia wadium , przedłużenie terminu związania z ofertą</w:t>
      </w:r>
      <w:r w:rsidR="00A92F98">
        <w:rPr>
          <w:rFonts w:ascii="Calibri Light" w:hAnsi="Calibri Light" w:cs="Calibri Light"/>
        </w:rPr>
        <w:br/>
      </w:r>
      <w:r w:rsidR="00705CFB" w:rsidRPr="00A92F98">
        <w:rPr>
          <w:rFonts w:ascii="Calibri Light" w:hAnsi="Calibri Light" w:cs="Calibri Light"/>
        </w:rPr>
        <w:t xml:space="preserve"> o którym mowa w pkt 2 , następuje wraz z przedłużeniem okresu  ważności wadium albo , jeśli nie jest to możliwe , z wniesieniem nowego wadium  na przedłużony okres związania z ofertą.</w:t>
      </w:r>
    </w:p>
    <w:p w14:paraId="5D9A55D7" w14:textId="77777777" w:rsidR="00705CFB" w:rsidRPr="00705CFB" w:rsidRDefault="00705CFB" w:rsidP="00705CFB">
      <w:pPr>
        <w:pStyle w:val="Akapitzlist"/>
        <w:spacing w:after="0"/>
        <w:ind w:left="357" w:firstLine="0"/>
        <w:rPr>
          <w:rFonts w:asciiTheme="majorHAnsi" w:hAnsiTheme="majorHAnsi" w:cstheme="majorHAnsi"/>
        </w:rPr>
      </w:pPr>
    </w:p>
    <w:p w14:paraId="04DC1065" w14:textId="77777777" w:rsidR="00705CFB" w:rsidRPr="00A92F98" w:rsidRDefault="00331EAF" w:rsidP="00705CFB">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R</w:t>
      </w:r>
      <w:r w:rsidR="00705CFB" w:rsidRPr="00A92F98">
        <w:rPr>
          <w:rFonts w:ascii="Calibri Light" w:eastAsia="Times New Roman" w:hAnsi="Calibri Light" w:cs="Calibri Light"/>
          <w:i/>
          <w:color w:val="000000"/>
          <w:sz w:val="22"/>
          <w:szCs w:val="22"/>
          <w:lang w:eastAsia="pl-PL"/>
        </w:rPr>
        <w:t>ozdział XII</w:t>
      </w:r>
    </w:p>
    <w:p w14:paraId="096DACC4" w14:textId="77777777" w:rsidR="00705CFB" w:rsidRPr="00A92F98" w:rsidRDefault="00EF3D5F" w:rsidP="00FC0E49">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WADIUM</w:t>
      </w:r>
    </w:p>
    <w:p w14:paraId="31DB83CD" w14:textId="77777777" w:rsidR="005E331C" w:rsidRDefault="005E331C" w:rsidP="00CC0D66">
      <w:pPr>
        <w:pStyle w:val="Nagwek1"/>
        <w:spacing w:before="0"/>
        <w:jc w:val="center"/>
        <w:rPr>
          <w:rFonts w:ascii="Calibri Light" w:eastAsia="Times New Roman" w:hAnsi="Calibri Light" w:cs="Calibri Light"/>
          <w:i/>
          <w:color w:val="000000"/>
          <w:sz w:val="22"/>
          <w:szCs w:val="22"/>
          <w:lang w:eastAsia="pl-PL"/>
        </w:rPr>
      </w:pPr>
    </w:p>
    <w:p w14:paraId="39F0C7BE" w14:textId="51D68811" w:rsidR="005E331C" w:rsidRDefault="005E331C" w:rsidP="005E331C">
      <w:pPr>
        <w:pStyle w:val="Nagwek1"/>
        <w:spacing w:before="0"/>
        <w:rPr>
          <w:rFonts w:ascii="Calibri Light" w:eastAsia="Times New Roman" w:hAnsi="Calibri Light" w:cs="Calibri Light"/>
          <w:i/>
          <w:color w:val="000000"/>
          <w:sz w:val="22"/>
          <w:szCs w:val="22"/>
          <w:lang w:eastAsia="pl-PL"/>
        </w:rPr>
      </w:pPr>
      <w:r>
        <w:rPr>
          <w:rFonts w:ascii="Calibri Light" w:eastAsia="Times New Roman" w:hAnsi="Calibri Light" w:cs="Calibri Light"/>
          <w:i/>
          <w:color w:val="000000"/>
          <w:sz w:val="22"/>
          <w:szCs w:val="22"/>
          <w:lang w:eastAsia="pl-PL"/>
        </w:rPr>
        <w:t>W niniejszym postępowaniu  Zamawiający nie wymaga wniesienia wadium.</w:t>
      </w:r>
    </w:p>
    <w:p w14:paraId="0F2CA44F" w14:textId="77777777" w:rsidR="005E331C" w:rsidRDefault="005E331C" w:rsidP="00CC0D66">
      <w:pPr>
        <w:pStyle w:val="Nagwek1"/>
        <w:spacing w:before="0"/>
        <w:jc w:val="center"/>
        <w:rPr>
          <w:rFonts w:ascii="Calibri Light" w:eastAsia="Times New Roman" w:hAnsi="Calibri Light" w:cs="Calibri Light"/>
          <w:i/>
          <w:color w:val="000000"/>
          <w:sz w:val="22"/>
          <w:szCs w:val="22"/>
          <w:lang w:eastAsia="pl-PL"/>
        </w:rPr>
      </w:pPr>
    </w:p>
    <w:p w14:paraId="59FA73A9" w14:textId="28458C85" w:rsidR="00CC0D66" w:rsidRPr="00A92F98" w:rsidRDefault="00331EAF" w:rsidP="00CC0D66">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 xml:space="preserve">Rozdział </w:t>
      </w:r>
      <w:r w:rsidR="00CC0D66" w:rsidRPr="00A92F98">
        <w:rPr>
          <w:rFonts w:ascii="Calibri Light" w:eastAsia="Times New Roman" w:hAnsi="Calibri Light" w:cs="Calibri Light"/>
          <w:i/>
          <w:color w:val="000000"/>
          <w:sz w:val="22"/>
          <w:szCs w:val="22"/>
          <w:lang w:eastAsia="pl-PL"/>
        </w:rPr>
        <w:t>XIII</w:t>
      </w:r>
    </w:p>
    <w:p w14:paraId="78340AA2" w14:textId="77777777" w:rsidR="004F5CE3" w:rsidRPr="00A92F98" w:rsidRDefault="004F5CE3" w:rsidP="00CC0D66">
      <w:pPr>
        <w:pStyle w:val="Nagwek1"/>
        <w:spacing w:before="0"/>
        <w:jc w:val="center"/>
        <w:rPr>
          <w:rFonts w:ascii="Calibri Light" w:eastAsia="Times New Roman" w:hAnsi="Calibri Light" w:cs="Calibri Light"/>
          <w:i/>
          <w:color w:val="000000"/>
          <w:sz w:val="22"/>
          <w:szCs w:val="22"/>
          <w:lang w:eastAsia="pl-PL"/>
        </w:rPr>
      </w:pPr>
      <w:r w:rsidRPr="00A92F98">
        <w:rPr>
          <w:rFonts w:ascii="Calibri Light" w:eastAsia="Times New Roman" w:hAnsi="Calibri Light" w:cs="Calibri Light"/>
          <w:i/>
          <w:color w:val="000000"/>
          <w:sz w:val="22"/>
          <w:szCs w:val="22"/>
          <w:lang w:eastAsia="pl-PL"/>
        </w:rPr>
        <w:t xml:space="preserve">OPIS SPOSOBU PRZYGOTOWYWANIA </w:t>
      </w:r>
      <w:r w:rsidR="0012542E" w:rsidRPr="00A92F98">
        <w:rPr>
          <w:rFonts w:ascii="Calibri Light" w:eastAsia="Times New Roman" w:hAnsi="Calibri Light" w:cs="Calibri Light"/>
          <w:i/>
          <w:color w:val="000000"/>
          <w:sz w:val="22"/>
          <w:szCs w:val="22"/>
          <w:lang w:eastAsia="pl-PL"/>
        </w:rPr>
        <w:t xml:space="preserve"> I SKŁADANIA </w:t>
      </w:r>
      <w:r w:rsidRPr="00A92F98">
        <w:rPr>
          <w:rFonts w:ascii="Calibri Light" w:eastAsia="Times New Roman" w:hAnsi="Calibri Light" w:cs="Calibri Light"/>
          <w:i/>
          <w:color w:val="000000"/>
          <w:sz w:val="22"/>
          <w:szCs w:val="22"/>
          <w:lang w:eastAsia="pl-PL"/>
        </w:rPr>
        <w:t>OFERTY</w:t>
      </w:r>
    </w:p>
    <w:p w14:paraId="7F88ECCC" w14:textId="77777777" w:rsidR="00CC0D66" w:rsidRPr="00A92F98" w:rsidRDefault="00CC0D66" w:rsidP="00CC0D66">
      <w:pPr>
        <w:rPr>
          <w:rFonts w:ascii="Calibri Light" w:hAnsi="Calibri Light" w:cs="Calibri Light"/>
        </w:rPr>
      </w:pPr>
    </w:p>
    <w:p w14:paraId="42F1495E" w14:textId="77777777" w:rsidR="005504E2" w:rsidRPr="00A92F98" w:rsidRDefault="00CC79CB" w:rsidP="00CC0D66">
      <w:pPr>
        <w:pStyle w:val="Akapitzlist"/>
        <w:spacing w:after="0"/>
        <w:ind w:left="357" w:firstLine="0"/>
        <w:rPr>
          <w:rFonts w:ascii="Calibri Light" w:hAnsi="Calibri Light" w:cs="Calibri Light"/>
          <w:b/>
          <w:u w:val="single"/>
        </w:rPr>
      </w:pPr>
      <w:r w:rsidRPr="00A92F98">
        <w:rPr>
          <w:rFonts w:ascii="Calibri Light" w:hAnsi="Calibri Light" w:cs="Calibri Light"/>
          <w:b/>
          <w:u w:val="single"/>
        </w:rPr>
        <w:t xml:space="preserve">A. </w:t>
      </w:r>
      <w:r w:rsidR="00804097" w:rsidRPr="00A92F98">
        <w:rPr>
          <w:rFonts w:ascii="Calibri Light" w:hAnsi="Calibri Light" w:cs="Calibri Light"/>
          <w:b/>
          <w:u w:val="single"/>
        </w:rPr>
        <w:t xml:space="preserve"> sposób </w:t>
      </w:r>
      <w:r w:rsidRPr="00A92F98">
        <w:rPr>
          <w:rFonts w:ascii="Calibri Light" w:hAnsi="Calibri Light" w:cs="Calibri Light"/>
          <w:b/>
          <w:u w:val="single"/>
        </w:rPr>
        <w:t>przygotowanie oferty oraz oświadczeń lub dokumentów – wymogi formalne:</w:t>
      </w:r>
    </w:p>
    <w:p w14:paraId="3D986D58" w14:textId="77777777" w:rsidR="00CC79CB" w:rsidRPr="00A92F98" w:rsidRDefault="00370833" w:rsidP="00370833">
      <w:pPr>
        <w:spacing w:after="0"/>
        <w:ind w:left="0" w:firstLine="0"/>
        <w:rPr>
          <w:rFonts w:ascii="Calibri Light" w:hAnsi="Calibri Light" w:cs="Calibri Light"/>
        </w:rPr>
      </w:pPr>
      <w:r w:rsidRPr="00A92F98">
        <w:rPr>
          <w:rFonts w:ascii="Calibri Light" w:hAnsi="Calibri Light" w:cs="Calibri Light"/>
          <w:b/>
        </w:rPr>
        <w:t>A.1</w:t>
      </w:r>
      <w:r w:rsidRPr="00A92F98">
        <w:rPr>
          <w:rFonts w:ascii="Calibri Light" w:hAnsi="Calibri Light" w:cs="Calibri Light"/>
        </w:rPr>
        <w:t xml:space="preserve"> </w:t>
      </w:r>
      <w:r w:rsidR="00CC79CB" w:rsidRPr="00A92F98">
        <w:rPr>
          <w:rFonts w:ascii="Calibri Light" w:hAnsi="Calibri Light" w:cs="Calibri Light"/>
        </w:rPr>
        <w:t xml:space="preserve">Oferta musi obejmować całość przedmiotu zamówienia i być sporządzona zgodnie z niniejszą SWZ </w:t>
      </w:r>
      <w:r w:rsidR="00A92F98">
        <w:rPr>
          <w:rFonts w:ascii="Calibri Light" w:hAnsi="Calibri Light" w:cs="Calibri Light"/>
        </w:rPr>
        <w:br/>
      </w:r>
      <w:r w:rsidR="00CC79CB" w:rsidRPr="00A92F98">
        <w:rPr>
          <w:rFonts w:ascii="Calibri Light" w:hAnsi="Calibri Light" w:cs="Calibri Light"/>
        </w:rPr>
        <w:t>i treścią określoną w dokumentach wskazanych w pkt B niniejszego rozdziału SWZ.</w:t>
      </w:r>
    </w:p>
    <w:p w14:paraId="1BA7ACC7" w14:textId="77777777" w:rsidR="00CC79CB" w:rsidRPr="00A92F98" w:rsidRDefault="00370833" w:rsidP="00370833">
      <w:pPr>
        <w:spacing w:after="0"/>
        <w:ind w:left="0" w:firstLine="0"/>
        <w:rPr>
          <w:rFonts w:ascii="Calibri Light" w:hAnsi="Calibri Light" w:cs="Calibri Light"/>
        </w:rPr>
      </w:pPr>
      <w:r w:rsidRPr="00A92F98">
        <w:rPr>
          <w:rFonts w:ascii="Calibri Light" w:hAnsi="Calibri Light" w:cs="Calibri Light"/>
          <w:b/>
        </w:rPr>
        <w:lastRenderedPageBreak/>
        <w:t xml:space="preserve"> A.2</w:t>
      </w:r>
      <w:r w:rsidR="00CC79CB" w:rsidRPr="00A92F98">
        <w:rPr>
          <w:rFonts w:ascii="Calibri Light" w:hAnsi="Calibri Light" w:cs="Calibri Light"/>
        </w:rPr>
        <w:t xml:space="preserve"> Wykonawca ma prawo złożyć tylko jedną ofertę. Złożenie większej liczby ofert lub oferty zawierającej rozwiązania alternatywne lub oferty wariantowej, spowoduje odrzucenie wszystkich ofert złożonych przez danego Wykonawcę.</w:t>
      </w:r>
    </w:p>
    <w:p w14:paraId="0A9BFFAD" w14:textId="77777777" w:rsidR="00650C81" w:rsidRPr="00A92F98" w:rsidRDefault="00402FBF" w:rsidP="00370833">
      <w:pPr>
        <w:spacing w:after="0"/>
        <w:ind w:left="0" w:firstLine="0"/>
        <w:rPr>
          <w:rFonts w:ascii="Calibri Light" w:hAnsi="Calibri Light" w:cs="Calibri Light"/>
        </w:rPr>
      </w:pPr>
      <w:r w:rsidRPr="00A92F98">
        <w:rPr>
          <w:rFonts w:ascii="Calibri Light" w:hAnsi="Calibri Light" w:cs="Calibri Light"/>
        </w:rPr>
        <w:t xml:space="preserve"> </w:t>
      </w:r>
      <w:r w:rsidR="00370833" w:rsidRPr="00A92F98">
        <w:rPr>
          <w:rFonts w:ascii="Calibri Light" w:hAnsi="Calibri Light" w:cs="Calibri Light"/>
          <w:b/>
        </w:rPr>
        <w:t>A.3</w:t>
      </w:r>
      <w:r w:rsidR="00370833" w:rsidRPr="00A92F98">
        <w:rPr>
          <w:rFonts w:ascii="Calibri Light" w:hAnsi="Calibri Light" w:cs="Calibri Light"/>
        </w:rPr>
        <w:t xml:space="preserve"> </w:t>
      </w:r>
      <w:r w:rsidR="00CC79CB" w:rsidRPr="00A92F98">
        <w:rPr>
          <w:rFonts w:ascii="Calibri Light" w:hAnsi="Calibri Light" w:cs="Calibri Light"/>
        </w:rPr>
        <w:t xml:space="preserve"> </w:t>
      </w:r>
      <w:r w:rsidR="00650C81" w:rsidRPr="00A92F98">
        <w:rPr>
          <w:rFonts w:ascii="Calibri Light" w:hAnsi="Calibri Light" w:cs="Calibri Light"/>
        </w:rPr>
        <w:t>Wykonawca przygotowuje ofertę przy pomocy interaktywnego „Formularza ofertowego” udostępnionego przez Zamawiającego na Platformie e-Zamówienia i zamieszczonego w podglądzie postepowania w zakładce „ Informacje podstawowe”</w:t>
      </w:r>
    </w:p>
    <w:p w14:paraId="1DAC37DD" w14:textId="77777777" w:rsidR="00650C81" w:rsidRPr="00A92F98" w:rsidRDefault="00650C81" w:rsidP="00370833">
      <w:pPr>
        <w:spacing w:after="0"/>
        <w:ind w:left="0" w:firstLine="0"/>
        <w:rPr>
          <w:rFonts w:ascii="Calibri Light" w:hAnsi="Calibri Light" w:cs="Calibri Light"/>
        </w:rPr>
      </w:pPr>
      <w:r w:rsidRPr="00A92F98">
        <w:rPr>
          <w:rFonts w:ascii="Calibri Light" w:hAnsi="Calibri Light" w:cs="Calibri Light"/>
          <w:b/>
        </w:rPr>
        <w:t>A.4</w:t>
      </w:r>
      <w:r w:rsidRPr="00A92F98">
        <w:rPr>
          <w:rFonts w:ascii="Calibri Light" w:hAnsi="Calibri Light" w:cs="Calibri Light"/>
        </w:rPr>
        <w:t xml:space="preserve"> Zalogowany Wykonawca używając przycisku „ Wypełn</w:t>
      </w:r>
      <w:r w:rsidR="00A92F98">
        <w:rPr>
          <w:rFonts w:ascii="Calibri Light" w:hAnsi="Calibri Light" w:cs="Calibri Light"/>
        </w:rPr>
        <w:t xml:space="preserve">ij” widocznego pod „Formularzem </w:t>
      </w:r>
      <w:r w:rsidRPr="00A92F98">
        <w:rPr>
          <w:rFonts w:ascii="Calibri Light" w:hAnsi="Calibri Light" w:cs="Calibri Light"/>
        </w:rPr>
        <w:t>ofertowym” zobowiązany jest do zweryfikowania poprawności danych automatycznie pobranych przez system z jego konta i uzupełnienia  pozostałych informacji dotyczących Wykonawcy/Wykonawców wspólnie ubiegających się o udzielenie zamówienia.</w:t>
      </w:r>
    </w:p>
    <w:p w14:paraId="72E7CC9C" w14:textId="77777777" w:rsidR="00FF39C7" w:rsidRPr="00A92F98" w:rsidRDefault="00650C81" w:rsidP="00370833">
      <w:pPr>
        <w:spacing w:after="0"/>
        <w:ind w:left="0" w:firstLine="0"/>
        <w:rPr>
          <w:rFonts w:ascii="Calibri Light" w:hAnsi="Calibri Light" w:cs="Calibri Light"/>
        </w:rPr>
      </w:pPr>
      <w:r w:rsidRPr="00A92F98">
        <w:rPr>
          <w:rFonts w:ascii="Calibri Light" w:hAnsi="Calibri Light" w:cs="Calibri Light"/>
          <w:b/>
        </w:rPr>
        <w:t>A.5</w:t>
      </w:r>
      <w:r w:rsidRPr="00A92F98">
        <w:rPr>
          <w:rFonts w:ascii="Calibri Light" w:hAnsi="Calibri Light" w:cs="Calibri Light"/>
        </w:rPr>
        <w:t xml:space="preserve"> Następnie Wykonawca powinien pobrać „ Formularz ofertowy”, zapisać go na dysku komputera użytkownika, uzupełnić pozostałymi danymi</w:t>
      </w:r>
      <w:r w:rsidR="00FF39C7" w:rsidRPr="00A92F98">
        <w:rPr>
          <w:rFonts w:ascii="Calibri Light" w:hAnsi="Calibri Light" w:cs="Calibri Light"/>
        </w:rPr>
        <w:t xml:space="preserve"> wymagającymi przez Zamawiającego i ponownie zapisać na dysku komputera użytkownika oraz podpisać odpowiednim rodzajem podpisu </w:t>
      </w:r>
      <w:r w:rsidR="00822FAC" w:rsidRPr="00A92F98">
        <w:rPr>
          <w:rFonts w:ascii="Calibri Light" w:hAnsi="Calibri Light" w:cs="Calibri Light"/>
        </w:rPr>
        <w:t>elektronicznego, zgodnie z pkt A.9</w:t>
      </w:r>
      <w:r w:rsidR="00FF39C7" w:rsidRPr="00A92F98">
        <w:rPr>
          <w:rFonts w:ascii="Calibri Light" w:hAnsi="Calibri Light" w:cs="Calibri Light"/>
        </w:rPr>
        <w:t>.</w:t>
      </w:r>
    </w:p>
    <w:p w14:paraId="41A166C5" w14:textId="77777777" w:rsidR="00FF39C7" w:rsidRPr="00A92F98" w:rsidRDefault="00FF39C7" w:rsidP="00370833">
      <w:pPr>
        <w:spacing w:after="0"/>
        <w:ind w:left="0" w:firstLine="0"/>
        <w:rPr>
          <w:rFonts w:ascii="Calibri Light" w:hAnsi="Calibri Light" w:cs="Calibri Light"/>
          <w:b/>
        </w:rPr>
      </w:pPr>
      <w:r w:rsidRPr="00A92F98">
        <w:rPr>
          <w:rFonts w:ascii="Calibri Light" w:hAnsi="Calibri Light" w:cs="Calibri Light"/>
          <w:b/>
        </w:rPr>
        <w:t xml:space="preserve">Uwaga: Nie należy zmieniać nazwy pliku podanej przez Platformę e-Zamówienia. Zapisany „Formularz ofertowy” należy zawsze otwierać w programie  Adobe </w:t>
      </w:r>
      <w:proofErr w:type="spellStart"/>
      <w:r w:rsidRPr="00A92F98">
        <w:rPr>
          <w:rFonts w:ascii="Calibri Light" w:hAnsi="Calibri Light" w:cs="Calibri Light"/>
          <w:b/>
        </w:rPr>
        <w:t>Acrobat</w:t>
      </w:r>
      <w:proofErr w:type="spellEnd"/>
      <w:r w:rsidRPr="00A92F98">
        <w:rPr>
          <w:rFonts w:ascii="Calibri Light" w:hAnsi="Calibri Light" w:cs="Calibri Light"/>
          <w:b/>
        </w:rPr>
        <w:t xml:space="preserve"> Reader DC.</w:t>
      </w:r>
    </w:p>
    <w:p w14:paraId="67F07532" w14:textId="77777777" w:rsidR="00FF39C7" w:rsidRPr="00A92F98" w:rsidRDefault="00FF39C7" w:rsidP="00370833">
      <w:pPr>
        <w:spacing w:after="0"/>
        <w:ind w:left="0" w:firstLine="0"/>
        <w:rPr>
          <w:rFonts w:ascii="Calibri Light" w:hAnsi="Calibri Light" w:cs="Calibri Light"/>
          <w:b/>
        </w:rPr>
      </w:pPr>
    </w:p>
    <w:p w14:paraId="0ECCF302" w14:textId="77777777" w:rsidR="00FF39C7" w:rsidRPr="00A92F98" w:rsidRDefault="00FF39C7" w:rsidP="00370833">
      <w:pPr>
        <w:spacing w:after="0"/>
        <w:ind w:left="0" w:firstLine="0"/>
        <w:rPr>
          <w:rFonts w:ascii="Calibri Light" w:hAnsi="Calibri Light" w:cs="Calibri Light"/>
        </w:rPr>
      </w:pPr>
      <w:r w:rsidRPr="00A92F98">
        <w:rPr>
          <w:rFonts w:ascii="Calibri Light" w:hAnsi="Calibri Light" w:cs="Calibri Light"/>
          <w:b/>
        </w:rPr>
        <w:t>A.6</w:t>
      </w:r>
      <w:r w:rsidRPr="00A92F98">
        <w:rPr>
          <w:rFonts w:ascii="Calibri Light" w:hAnsi="Calibri Light" w:cs="Calibri Light"/>
        </w:rPr>
        <w:t xml:space="preserve"> Wykonawca składa ofertę za pośrednictwem zakładki „Oferty/wnioski”, widocznej</w:t>
      </w:r>
      <w:r w:rsidR="00A92F98">
        <w:rPr>
          <w:rFonts w:ascii="Calibri Light" w:hAnsi="Calibri Light" w:cs="Calibri Light"/>
        </w:rPr>
        <w:t xml:space="preserve"> </w:t>
      </w:r>
      <w:r w:rsidRPr="00A92F98">
        <w:rPr>
          <w:rFonts w:ascii="Calibri Light" w:hAnsi="Calibri Light" w:cs="Calibri Light"/>
        </w:rPr>
        <w:t xml:space="preserve"> w podglądzie postępowania po zalogowaniu się na konto Wykonawcy. Po wybraniu przycisku „Złóż ofertę „ system prezentuje  okno składania oferty umożliwiające przekazanie dokumentów elektronicznych, w którym znajdują się dwa pola </w:t>
      </w:r>
      <w:proofErr w:type="spellStart"/>
      <w:r w:rsidRPr="00A92F98">
        <w:rPr>
          <w:rFonts w:ascii="Calibri Light" w:hAnsi="Calibri Light" w:cs="Calibri Light"/>
        </w:rPr>
        <w:t>drag&amp;drop</w:t>
      </w:r>
      <w:proofErr w:type="spellEnd"/>
      <w:r w:rsidRPr="00A92F98">
        <w:rPr>
          <w:rFonts w:ascii="Calibri Light" w:hAnsi="Calibri Light" w:cs="Calibri Light"/>
        </w:rPr>
        <w:t xml:space="preserve"> ( przeciągnij” i „upuść”) służące do dodawania plików.</w:t>
      </w:r>
    </w:p>
    <w:p w14:paraId="67934028" w14:textId="77777777" w:rsidR="00FF39C7" w:rsidRPr="00A92F98" w:rsidRDefault="00FF39C7" w:rsidP="00370833">
      <w:pPr>
        <w:spacing w:after="0"/>
        <w:ind w:left="0" w:firstLine="0"/>
        <w:rPr>
          <w:rFonts w:ascii="Calibri Light" w:hAnsi="Calibri Light" w:cs="Calibri Light"/>
        </w:rPr>
      </w:pPr>
      <w:r w:rsidRPr="00A92F98">
        <w:rPr>
          <w:rFonts w:ascii="Calibri Light" w:hAnsi="Calibri Light" w:cs="Calibri Light"/>
          <w:b/>
        </w:rPr>
        <w:t>A.7</w:t>
      </w:r>
      <w:r w:rsidRPr="00A92F98">
        <w:rPr>
          <w:rFonts w:ascii="Calibri Light" w:hAnsi="Calibri Light" w:cs="Calibri Light"/>
        </w:rPr>
        <w:t xml:space="preserve"> </w:t>
      </w:r>
      <w:r w:rsidR="00822FAC" w:rsidRPr="00A92F98">
        <w:rPr>
          <w:rFonts w:ascii="Calibri Light" w:hAnsi="Calibri Light" w:cs="Calibri Light"/>
        </w:rPr>
        <w:t>Wykonawca dodaje wybrany z dysku i uprzednio podpisany „Formularz oferty” w pierwszym polu</w:t>
      </w:r>
      <w:r w:rsidR="00A92F98">
        <w:rPr>
          <w:rFonts w:ascii="Calibri Light" w:hAnsi="Calibri Light" w:cs="Calibri Light"/>
        </w:rPr>
        <w:br/>
      </w:r>
      <w:r w:rsidR="00822FAC" w:rsidRPr="00A92F98">
        <w:rPr>
          <w:rFonts w:ascii="Calibri Light" w:hAnsi="Calibri Light" w:cs="Calibri Light"/>
        </w:rPr>
        <w:t xml:space="preserve"> („ Wypełniony formularz ofert”).W kolejnym polu („Załączniki i inne dokumenty przedstawione </w:t>
      </w:r>
      <w:r w:rsidR="00A92F98">
        <w:rPr>
          <w:rFonts w:ascii="Calibri Light" w:hAnsi="Calibri Light" w:cs="Calibri Light"/>
        </w:rPr>
        <w:br/>
      </w:r>
      <w:r w:rsidR="00822FAC" w:rsidRPr="00A92F98">
        <w:rPr>
          <w:rFonts w:ascii="Calibri Light" w:hAnsi="Calibri Light" w:cs="Calibri Light"/>
        </w:rPr>
        <w:t>w ofercie przez Wykonawcę”) Wykonawca dodaje pozostałe pliki stanowiące ofertę  lub składane wraz z ofertą ( Wykaz poszczególnych dokumentów i oświadczeń składanych wraz z ofertą , ich forma sposób sporządzenia  i przekazywania zostały określone przez Zamawiającego w Rozdziale</w:t>
      </w:r>
      <w:r w:rsidR="00BD6B06" w:rsidRPr="00A92F98">
        <w:rPr>
          <w:rFonts w:ascii="Calibri Light" w:hAnsi="Calibri Light" w:cs="Calibri Light"/>
        </w:rPr>
        <w:t xml:space="preserve"> XIII </w:t>
      </w:r>
      <w:r w:rsidR="00822FAC" w:rsidRPr="00A92F98">
        <w:rPr>
          <w:rFonts w:ascii="Calibri Light" w:hAnsi="Calibri Light" w:cs="Calibri Light"/>
        </w:rPr>
        <w:t>SWZ).</w:t>
      </w:r>
    </w:p>
    <w:p w14:paraId="171133B9" w14:textId="77777777" w:rsidR="00822FAC" w:rsidRPr="00A92F98" w:rsidRDefault="00822FAC" w:rsidP="00370833">
      <w:pPr>
        <w:spacing w:after="0"/>
        <w:ind w:left="0" w:firstLine="0"/>
        <w:rPr>
          <w:rFonts w:ascii="Calibri Light" w:hAnsi="Calibri Light" w:cs="Calibri Light"/>
        </w:rPr>
      </w:pPr>
      <w:r w:rsidRPr="00A92F98">
        <w:rPr>
          <w:rFonts w:ascii="Calibri Light" w:hAnsi="Calibri Light" w:cs="Calibri Light"/>
          <w:b/>
        </w:rPr>
        <w:t>A.8</w:t>
      </w:r>
      <w:r w:rsidRPr="00A92F98">
        <w:rPr>
          <w:rFonts w:ascii="Calibri Light" w:hAnsi="Calibri Light" w:cs="Calibri Light"/>
        </w:rPr>
        <w:t xml:space="preserve"> Jeżeli wraz z ofertą składane są dokumenty zawierające tajemnicę przedsiębiorstwa Wykonawca,</w:t>
      </w:r>
      <w:r w:rsidR="00A92F98">
        <w:rPr>
          <w:rFonts w:ascii="Calibri Light" w:hAnsi="Calibri Light" w:cs="Calibri Light"/>
        </w:rPr>
        <w:br/>
      </w:r>
      <w:r w:rsidRPr="00A92F98">
        <w:rPr>
          <w:rFonts w:ascii="Calibri Light" w:hAnsi="Calibri Light" w:cs="Calibri Light"/>
        </w:rPr>
        <w:t xml:space="preserve"> w celu utrzymania w poufności tych informacji, przekazuje je  w wydzielonym i odpowiednio oznaczonym pliku, wraz z jednoczesnym  zaznaczeniem w nazwie pliku „Dokument stanowiący tajemnicę przedsiębiorstwa”. Zarówno załącznik stanowiący t</w:t>
      </w:r>
      <w:r w:rsidR="00D624E5">
        <w:rPr>
          <w:rFonts w:ascii="Calibri Light" w:hAnsi="Calibri Light" w:cs="Calibri Light"/>
        </w:rPr>
        <w:t>ajemnicę przedsiębiorstwa jak</w:t>
      </w:r>
      <w:r w:rsidR="00D624E5">
        <w:rPr>
          <w:rFonts w:ascii="Calibri Light" w:hAnsi="Calibri Light" w:cs="Calibri Light"/>
        </w:rPr>
        <w:br/>
        <w:t xml:space="preserve"> i </w:t>
      </w:r>
      <w:r w:rsidRPr="00A92F98">
        <w:rPr>
          <w:rFonts w:ascii="Calibri Light" w:hAnsi="Calibri Light" w:cs="Calibri Light"/>
        </w:rPr>
        <w:t>uzasadnienie zastrzeżenia tajemnicy przedsiębiorstwa należy dodać</w:t>
      </w:r>
      <w:r w:rsidR="00D624E5">
        <w:rPr>
          <w:rFonts w:ascii="Calibri Light" w:hAnsi="Calibri Light" w:cs="Calibri Light"/>
        </w:rPr>
        <w:t xml:space="preserve"> </w:t>
      </w:r>
      <w:r w:rsidRPr="00A92F98">
        <w:rPr>
          <w:rFonts w:ascii="Calibri Light" w:hAnsi="Calibri Light" w:cs="Calibri Light"/>
        </w:rPr>
        <w:t>w polu „Załączniki i inne dokumenty przedstawione w ofercie przez Wykonawcę</w:t>
      </w:r>
      <w:r w:rsidR="00D04FA1" w:rsidRPr="00A92F98">
        <w:rPr>
          <w:rFonts w:ascii="Calibri Light" w:hAnsi="Calibri Light" w:cs="Calibri Light"/>
        </w:rPr>
        <w:t>”.</w:t>
      </w:r>
    </w:p>
    <w:p w14:paraId="09F9F6FC" w14:textId="77777777" w:rsidR="00D04FA1" w:rsidRPr="00A92F98" w:rsidRDefault="00D04FA1" w:rsidP="00370833">
      <w:pPr>
        <w:spacing w:after="0"/>
        <w:ind w:left="0" w:firstLine="0"/>
        <w:rPr>
          <w:rFonts w:ascii="Calibri Light" w:hAnsi="Calibri Light" w:cs="Calibri Light"/>
        </w:rPr>
      </w:pPr>
      <w:r w:rsidRPr="00A92F98">
        <w:rPr>
          <w:rFonts w:ascii="Calibri Light" w:hAnsi="Calibri Light" w:cs="Calibri Light"/>
          <w:b/>
        </w:rPr>
        <w:t>A.9</w:t>
      </w:r>
      <w:r w:rsidRPr="00A92F98">
        <w:rPr>
          <w:rFonts w:ascii="Calibri Light" w:hAnsi="Calibri Light" w:cs="Calibri Light"/>
        </w:rPr>
        <w:t xml:space="preserve"> </w:t>
      </w:r>
      <w:r w:rsidRPr="00A92F98">
        <w:rPr>
          <w:rFonts w:ascii="Calibri Light" w:hAnsi="Calibri Light" w:cs="Calibri Light"/>
          <w:b/>
        </w:rPr>
        <w:t>Formularz ofertowy</w:t>
      </w:r>
      <w:r w:rsidRPr="00A92F98">
        <w:rPr>
          <w:rFonts w:ascii="Calibri Light" w:hAnsi="Calibri Light" w:cs="Calibri Light"/>
        </w:rPr>
        <w:t xml:space="preserve"> podpisuje się kwalifikowanym podpisem elektronicznym, podpisem zaufanym</w:t>
      </w:r>
      <w:r w:rsidR="00D624E5">
        <w:rPr>
          <w:rFonts w:ascii="Calibri Light" w:hAnsi="Calibri Light" w:cs="Calibri Light"/>
        </w:rPr>
        <w:br/>
      </w:r>
      <w:r w:rsidRPr="00A92F98">
        <w:rPr>
          <w:rFonts w:ascii="Calibri Light" w:hAnsi="Calibri Light" w:cs="Calibri Light"/>
        </w:rPr>
        <w:t xml:space="preserve"> ( opatrzenie podpisem zaufanym  dopuszczalne jest w postępowaniach  o udzielenie zamówienia </w:t>
      </w:r>
      <w:r w:rsidR="00D624E5">
        <w:rPr>
          <w:rFonts w:ascii="Calibri Light" w:hAnsi="Calibri Light" w:cs="Calibri Light"/>
        </w:rPr>
        <w:br/>
      </w:r>
      <w:r w:rsidRPr="00A92F98">
        <w:rPr>
          <w:rFonts w:ascii="Calibri Light" w:hAnsi="Calibri Light" w:cs="Calibri Light"/>
        </w:rPr>
        <w:t xml:space="preserve"> o wartości mniejszej niż progi unijne) lub podpisem osobistym ( opatrzenie podpisem osobistym  dopuszczalne jest w postępowaniach  o udzielenie zamówienia  o wartości mniejszej niż progi unijne). </w:t>
      </w:r>
      <w:r w:rsidRPr="00A92F98">
        <w:rPr>
          <w:rFonts w:ascii="Calibri Light" w:hAnsi="Calibri Light" w:cs="Calibri Light"/>
          <w:b/>
        </w:rPr>
        <w:t>Rekomendowanym wariantem podpisu jest typ wewnętrzny</w:t>
      </w:r>
      <w:r w:rsidRPr="00A92F98">
        <w:rPr>
          <w:rFonts w:ascii="Calibri Light" w:hAnsi="Calibri Light" w:cs="Calibri Light"/>
        </w:rPr>
        <w:t xml:space="preserve">. Podpis formularza ofertowego </w:t>
      </w:r>
      <w:r w:rsidRPr="00A92F98">
        <w:rPr>
          <w:rFonts w:ascii="Calibri Light" w:hAnsi="Calibri Light" w:cs="Calibri Light"/>
          <w:b/>
        </w:rPr>
        <w:t xml:space="preserve">wariantem podpisu w typie zewnętrznym również jest możliwy, </w:t>
      </w:r>
      <w:r w:rsidRPr="00A92F98">
        <w:rPr>
          <w:rFonts w:ascii="Calibri Light" w:hAnsi="Calibri Light" w:cs="Calibri Light"/>
        </w:rPr>
        <w:t xml:space="preserve">tylko w tym przypadku, powstały oddzielny plik podpisu dla tego formularza należy załączyć w polu „Załączniki i inne dokumenty przedstawione </w:t>
      </w:r>
      <w:r w:rsidR="00D624E5">
        <w:rPr>
          <w:rFonts w:ascii="Calibri Light" w:hAnsi="Calibri Light" w:cs="Calibri Light"/>
        </w:rPr>
        <w:br/>
      </w:r>
      <w:r w:rsidRPr="00A92F98">
        <w:rPr>
          <w:rFonts w:ascii="Calibri Light" w:hAnsi="Calibri Light" w:cs="Calibri Light"/>
        </w:rPr>
        <w:t>w ofercie przez Wykonawcę”.</w:t>
      </w:r>
    </w:p>
    <w:p w14:paraId="5584CC8E" w14:textId="77777777" w:rsidR="00D04FA1" w:rsidRPr="00A92F98" w:rsidRDefault="00D04FA1" w:rsidP="00370833">
      <w:pPr>
        <w:spacing w:after="0"/>
        <w:ind w:left="0" w:firstLine="0"/>
        <w:rPr>
          <w:rFonts w:ascii="Calibri Light" w:hAnsi="Calibri Light" w:cs="Calibri Light"/>
        </w:rPr>
      </w:pPr>
      <w:r w:rsidRPr="00A92F98">
        <w:rPr>
          <w:rFonts w:ascii="Calibri Light" w:hAnsi="Calibri Light" w:cs="Calibri Light"/>
          <w:b/>
        </w:rPr>
        <w:t xml:space="preserve">Pozostałe dokumenty </w:t>
      </w:r>
      <w:r w:rsidRPr="00A92F98">
        <w:rPr>
          <w:rFonts w:ascii="Calibri Light" w:hAnsi="Calibri Light" w:cs="Calibri Light"/>
        </w:rPr>
        <w:t xml:space="preserve">wchodzące w skład oferty lub składane wraz z ofertą, które są zgodne </w:t>
      </w:r>
      <w:r w:rsidR="00AE0B74" w:rsidRPr="00A92F98">
        <w:rPr>
          <w:rFonts w:ascii="Calibri Light" w:hAnsi="Calibri Light" w:cs="Calibri Light"/>
        </w:rPr>
        <w:br/>
      </w:r>
      <w:r w:rsidRPr="00A92F98">
        <w:rPr>
          <w:rFonts w:ascii="Calibri Light" w:hAnsi="Calibri Light" w:cs="Calibri Light"/>
        </w:rPr>
        <w:t xml:space="preserve">z ustawą </w:t>
      </w:r>
      <w:proofErr w:type="spellStart"/>
      <w:r w:rsidRPr="00A92F98">
        <w:rPr>
          <w:rFonts w:ascii="Calibri Light" w:hAnsi="Calibri Light" w:cs="Calibri Light"/>
        </w:rPr>
        <w:t>Pzp</w:t>
      </w:r>
      <w:proofErr w:type="spellEnd"/>
      <w:r w:rsidRPr="00A92F98">
        <w:rPr>
          <w:rFonts w:ascii="Calibri Light" w:hAnsi="Calibri Light" w:cs="Calibri Light"/>
        </w:rPr>
        <w:t xml:space="preserve"> lub rozporządzeniem Prezesa Rady Ministrów w sprawie wymagań  dla dokumentów </w:t>
      </w:r>
      <w:r w:rsidRPr="00A92F98">
        <w:rPr>
          <w:rFonts w:ascii="Calibri Light" w:hAnsi="Calibri Light" w:cs="Calibri Light"/>
        </w:rPr>
        <w:lastRenderedPageBreak/>
        <w:t>elektronicznych</w:t>
      </w:r>
      <w:r w:rsidR="000D4D3C" w:rsidRPr="00A92F98">
        <w:rPr>
          <w:rFonts w:ascii="Calibri Light" w:hAnsi="Calibri Light" w:cs="Calibri Light"/>
        </w:rPr>
        <w:t xml:space="preserve"> opatrzone kwalifikowalnym podpisem  ele</w:t>
      </w:r>
      <w:r w:rsidR="00D624E5">
        <w:rPr>
          <w:rFonts w:ascii="Calibri Light" w:hAnsi="Calibri Light" w:cs="Calibri Light"/>
        </w:rPr>
        <w:t xml:space="preserve">ktronicznym , podpisem zaufanym </w:t>
      </w:r>
      <w:r w:rsidR="000D4D3C" w:rsidRPr="00A92F98">
        <w:rPr>
          <w:rFonts w:ascii="Calibri Light" w:hAnsi="Calibri Light" w:cs="Calibri Light"/>
        </w:rPr>
        <w:t xml:space="preserve">(opatrzenie podpisem zaufanym  dopuszczalne jest w postępowaniach  o udzielenie zamówienia </w:t>
      </w:r>
      <w:r w:rsidR="00D624E5">
        <w:rPr>
          <w:rFonts w:ascii="Calibri Light" w:hAnsi="Calibri Light" w:cs="Calibri Light"/>
        </w:rPr>
        <w:br/>
      </w:r>
      <w:r w:rsidR="000D4D3C" w:rsidRPr="00A92F98">
        <w:rPr>
          <w:rFonts w:ascii="Calibri Light" w:hAnsi="Calibri Light" w:cs="Calibri Light"/>
        </w:rPr>
        <w:t xml:space="preserve">o wartości mniejszej niż progi unijne) lub podpisem osobistym (opatrzenie podpisem osobistym  dopuszczalne jest w postępowaniach  o udzielenie zamówienia o wartości mniejszej niż progi unijne),  mogą być zgodne z wyborem Wykonawcy /Wykonawcy wspólnie ubiegającego się  o udzielenie zamówienia/ podmiotu udostępniającego  zasoby  opatrzone </w:t>
      </w:r>
      <w:r w:rsidR="000D4D3C" w:rsidRPr="00A92F98">
        <w:rPr>
          <w:rFonts w:ascii="Calibri Light" w:hAnsi="Calibri Light" w:cs="Calibri Light"/>
          <w:b/>
        </w:rPr>
        <w:t xml:space="preserve">podpisem typu zewnętrznego lub wewnętrznego, </w:t>
      </w:r>
      <w:r w:rsidR="000D4D3C" w:rsidRPr="00A92F98">
        <w:rPr>
          <w:rFonts w:ascii="Calibri Light" w:hAnsi="Calibri Light" w:cs="Calibri Light"/>
        </w:rPr>
        <w:t>W zależności od rodzaju podpisu i jego typu ( zewnętrzny, wewnętrzny) w polu „Załączniki i inne dokumenty przedstawione w ofercie przez Wykonawcę” dodaje się uprzednio podpisane dokumenty  wraz z wygenerowanym plikiem podpisu (typ zewnętrzny) lub dokument</w:t>
      </w:r>
      <w:r w:rsidR="00D624E5">
        <w:rPr>
          <w:rFonts w:ascii="Calibri Light" w:hAnsi="Calibri Light" w:cs="Calibri Light"/>
        </w:rPr>
        <w:br/>
      </w:r>
      <w:r w:rsidR="000D4D3C" w:rsidRPr="00A92F98">
        <w:rPr>
          <w:rFonts w:ascii="Calibri Light" w:hAnsi="Calibri Light" w:cs="Calibri Light"/>
        </w:rPr>
        <w:t xml:space="preserve"> z wszytym podpisem (typ wewnętrzny). </w:t>
      </w:r>
    </w:p>
    <w:p w14:paraId="62A84777" w14:textId="77777777" w:rsidR="000D4D3C" w:rsidRPr="00A92F98" w:rsidRDefault="000D4D3C" w:rsidP="00423687">
      <w:pPr>
        <w:spacing w:after="0"/>
        <w:ind w:left="0" w:firstLine="0"/>
        <w:rPr>
          <w:rFonts w:ascii="Calibri Light" w:hAnsi="Calibri Light" w:cs="Calibri Light"/>
        </w:rPr>
      </w:pPr>
      <w:r w:rsidRPr="00A92F98">
        <w:rPr>
          <w:rFonts w:ascii="Calibri Light" w:hAnsi="Calibri Light" w:cs="Calibri Light"/>
        </w:rPr>
        <w:t>W przypadku przekazywania dokumentu elektronicznego w formacie poddającym dane kompresji, opatrzenie pliku zawierającego skompresowane dokumenty</w:t>
      </w:r>
      <w:r w:rsidR="00423687" w:rsidRPr="00A92F98">
        <w:rPr>
          <w:rFonts w:ascii="Calibri Light" w:hAnsi="Calibri Light" w:cs="Calibri Light"/>
        </w:rPr>
        <w:t xml:space="preserve"> kwalifikowalnym podpisem elektronicznym, podpisem zaufanym lub podpisem osobistym, jest równoznaczne z opatrzeniem wszystkich dokumentów zawartych w tym pliku odpo</w:t>
      </w:r>
      <w:r w:rsidR="00D624E5">
        <w:rPr>
          <w:rFonts w:ascii="Calibri Light" w:hAnsi="Calibri Light" w:cs="Calibri Light"/>
        </w:rPr>
        <w:t xml:space="preserve">wiednio kwalifikowanym podpisem </w:t>
      </w:r>
      <w:r w:rsidR="00423687" w:rsidRPr="00A92F98">
        <w:rPr>
          <w:rFonts w:ascii="Calibri Light" w:hAnsi="Calibri Light" w:cs="Calibri Light"/>
        </w:rPr>
        <w:t xml:space="preserve">elektronicznym, podpisem zaufanym (opatrzenie podpisem zaufanym  dopuszczalne jest </w:t>
      </w:r>
      <w:r w:rsidR="00D624E5">
        <w:rPr>
          <w:rFonts w:ascii="Calibri Light" w:hAnsi="Calibri Light" w:cs="Calibri Light"/>
        </w:rPr>
        <w:br/>
      </w:r>
      <w:r w:rsidR="00423687" w:rsidRPr="00A92F98">
        <w:rPr>
          <w:rFonts w:ascii="Calibri Light" w:hAnsi="Calibri Light" w:cs="Calibri Light"/>
        </w:rPr>
        <w:t xml:space="preserve">w postępowaniach  o udzielenie zamówienia o wartości mniejszej niż progi unijne) lub podpisem osobistym (opatrzenie podpisem osobistym  dopuszczalne jest w postępowaniach  </w:t>
      </w:r>
      <w:r w:rsidR="00D624E5">
        <w:rPr>
          <w:rFonts w:ascii="Calibri Light" w:hAnsi="Calibri Light" w:cs="Calibri Light"/>
        </w:rPr>
        <w:t xml:space="preserve"> </w:t>
      </w:r>
      <w:r w:rsidR="00423687" w:rsidRPr="00A92F98">
        <w:rPr>
          <w:rFonts w:ascii="Calibri Light" w:hAnsi="Calibri Light" w:cs="Calibri Light"/>
        </w:rPr>
        <w:t>o udzielenie zamówienia o wartości mniejszej niż progi unijne).</w:t>
      </w:r>
    </w:p>
    <w:p w14:paraId="6CCA7EF0" w14:textId="77777777" w:rsidR="00423687" w:rsidRPr="00A92F98" w:rsidRDefault="00423687" w:rsidP="00423687">
      <w:pPr>
        <w:spacing w:after="0"/>
        <w:ind w:left="0" w:firstLine="0"/>
        <w:rPr>
          <w:rFonts w:ascii="Calibri Light" w:hAnsi="Calibri Light" w:cs="Calibri Light"/>
        </w:rPr>
      </w:pPr>
      <w:r w:rsidRPr="00A92F98">
        <w:rPr>
          <w:rFonts w:ascii="Calibri Light" w:hAnsi="Calibri Light" w:cs="Calibri Light"/>
          <w:b/>
        </w:rPr>
        <w:t>A.10</w:t>
      </w:r>
      <w:r w:rsidRPr="00A92F98">
        <w:rPr>
          <w:rFonts w:ascii="Calibri Light" w:hAnsi="Calibri Light" w:cs="Calibri Light"/>
        </w:rPr>
        <w:t xml:space="preserve"> System sprawdza, czy złożone pliki są podpisane i automatycznie je szyfruje, jednocześnie informując o tym Wykonawcę. Potwierdzenie czasu przekazania i odbioru oferty znajduje się </w:t>
      </w:r>
      <w:r w:rsidR="00AE0B74" w:rsidRPr="00A92F98">
        <w:rPr>
          <w:rFonts w:ascii="Calibri Light" w:hAnsi="Calibri Light" w:cs="Calibri Light"/>
        </w:rPr>
        <w:br/>
      </w:r>
      <w:r w:rsidRPr="00A92F98">
        <w:rPr>
          <w:rFonts w:ascii="Calibri Light" w:hAnsi="Calibri Light" w:cs="Calibri Light"/>
        </w:rPr>
        <w:t>w Elektronicznym Potwierdzeniu  Przesłania (EPP) i Elektronicznym  Potwierdzeniu Odbierania (EPO). EPP i EPO dostępne są dla zalogowanego Wykonawcy w zakładce „Oferty/Wnioski”.</w:t>
      </w:r>
    </w:p>
    <w:p w14:paraId="2F74ADCE" w14:textId="77777777" w:rsidR="00423687" w:rsidRPr="00A92F98" w:rsidRDefault="00423687" w:rsidP="00423687">
      <w:pPr>
        <w:spacing w:after="0"/>
        <w:ind w:left="0" w:firstLine="0"/>
        <w:rPr>
          <w:rFonts w:ascii="Calibri Light" w:hAnsi="Calibri Light" w:cs="Calibri Light"/>
        </w:rPr>
      </w:pPr>
      <w:r w:rsidRPr="00A92F98">
        <w:rPr>
          <w:rFonts w:ascii="Calibri Light" w:hAnsi="Calibri Light" w:cs="Calibri Light"/>
          <w:b/>
        </w:rPr>
        <w:t>A.11</w:t>
      </w:r>
      <w:r w:rsidRPr="00A92F98">
        <w:rPr>
          <w:rFonts w:ascii="Calibri Light" w:hAnsi="Calibri Light" w:cs="Calibri Light"/>
        </w:rPr>
        <w:t xml:space="preserve"> Oferta może być złożona tylko do upływu terminu składania ofert.</w:t>
      </w:r>
    </w:p>
    <w:p w14:paraId="2A3C91FA" w14:textId="77777777" w:rsidR="00423687" w:rsidRPr="00A92F98" w:rsidRDefault="00423687" w:rsidP="00423687">
      <w:pPr>
        <w:spacing w:after="0"/>
        <w:ind w:left="0" w:firstLine="0"/>
        <w:rPr>
          <w:rFonts w:ascii="Calibri Light" w:hAnsi="Calibri Light" w:cs="Calibri Light"/>
        </w:rPr>
      </w:pPr>
      <w:r w:rsidRPr="00A92F98">
        <w:rPr>
          <w:rFonts w:ascii="Calibri Light" w:hAnsi="Calibri Light" w:cs="Calibri Light"/>
          <w:b/>
        </w:rPr>
        <w:t>A.12</w:t>
      </w:r>
      <w:r w:rsidRPr="00A92F98">
        <w:rPr>
          <w:rFonts w:ascii="Calibri Light" w:hAnsi="Calibri Light" w:cs="Calibri Light"/>
        </w:rPr>
        <w:t xml:space="preserve"> Wykonawca może przed upływem terminu składania ofert wycofać ofertę</w:t>
      </w:r>
      <w:r w:rsidR="000C153E" w:rsidRPr="00A92F98">
        <w:rPr>
          <w:rFonts w:ascii="Calibri Light" w:hAnsi="Calibri Light" w:cs="Calibri Light"/>
        </w:rPr>
        <w:t>. Wykonawca wycofuje ofertę w zakładce „Oferty/wnioski” używając przycisku „Wycofaj ofertę”.</w:t>
      </w:r>
    </w:p>
    <w:p w14:paraId="70B8EB00" w14:textId="77777777" w:rsidR="00370833" w:rsidRPr="00A92F98" w:rsidRDefault="000C153E" w:rsidP="00370833">
      <w:pPr>
        <w:spacing w:after="0"/>
        <w:ind w:left="0" w:firstLine="0"/>
        <w:rPr>
          <w:rFonts w:ascii="Calibri Light" w:hAnsi="Calibri Light" w:cs="Calibri Light"/>
        </w:rPr>
      </w:pPr>
      <w:r w:rsidRPr="00A92F98">
        <w:rPr>
          <w:rFonts w:ascii="Calibri Light" w:hAnsi="Calibri Light" w:cs="Calibri Light"/>
          <w:b/>
        </w:rPr>
        <w:t>A.13</w:t>
      </w:r>
      <w:r w:rsidRPr="00A92F98">
        <w:rPr>
          <w:rFonts w:ascii="Calibri Light" w:hAnsi="Calibri Light" w:cs="Calibri Light"/>
        </w:rPr>
        <w:t xml:space="preserve"> Maksymalny łączny rozmiar plików stanowiących ofertę lub składanych wraz z ofertą to 250 MB.</w:t>
      </w:r>
    </w:p>
    <w:p w14:paraId="011C4E46" w14:textId="77777777" w:rsidR="00370833" w:rsidRPr="00A92F98" w:rsidRDefault="00370833" w:rsidP="00370833">
      <w:pPr>
        <w:spacing w:after="0"/>
        <w:ind w:left="0" w:firstLine="0"/>
        <w:rPr>
          <w:rFonts w:ascii="Calibri Light" w:hAnsi="Calibri Light" w:cs="Calibri Light"/>
        </w:rPr>
      </w:pPr>
      <w:r w:rsidRPr="00A92F98">
        <w:rPr>
          <w:rFonts w:ascii="Calibri Light" w:hAnsi="Calibri Light" w:cs="Calibri Light"/>
          <w:b/>
        </w:rPr>
        <w:t xml:space="preserve"> A.</w:t>
      </w:r>
      <w:r w:rsidR="000C153E" w:rsidRPr="00A92F98">
        <w:rPr>
          <w:rFonts w:ascii="Calibri Light" w:hAnsi="Calibri Light" w:cs="Calibri Light"/>
          <w:b/>
        </w:rPr>
        <w:t>1</w:t>
      </w:r>
      <w:r w:rsidRPr="00A92F98">
        <w:rPr>
          <w:rFonts w:ascii="Calibri Light" w:hAnsi="Calibri Light" w:cs="Calibri Light"/>
          <w:b/>
        </w:rPr>
        <w:t>4</w:t>
      </w:r>
      <w:r w:rsidRPr="00A92F98">
        <w:rPr>
          <w:rFonts w:ascii="Calibri Light" w:hAnsi="Calibri Light" w:cs="Calibri Light"/>
        </w:rPr>
        <w:t xml:space="preserve"> </w:t>
      </w:r>
      <w:r w:rsidR="00CC79CB" w:rsidRPr="00A92F98">
        <w:rPr>
          <w:rFonts w:ascii="Calibri Light" w:hAnsi="Calibri Light" w:cs="Calibri Light"/>
        </w:rPr>
        <w:t>Oferta musi być podpisana przez osobę upoważnioną do reprez</w:t>
      </w:r>
      <w:r w:rsidR="000230B2" w:rsidRPr="00A92F98">
        <w:rPr>
          <w:rFonts w:ascii="Calibri Light" w:hAnsi="Calibri Light" w:cs="Calibri Light"/>
        </w:rPr>
        <w:t>entowania Wykonawcy zgodnie</w:t>
      </w:r>
      <w:r w:rsidR="00D624E5">
        <w:rPr>
          <w:rFonts w:ascii="Calibri Light" w:hAnsi="Calibri Light" w:cs="Calibri Light"/>
        </w:rPr>
        <w:br/>
      </w:r>
      <w:r w:rsidR="000230B2" w:rsidRPr="00A92F98">
        <w:rPr>
          <w:rFonts w:ascii="Calibri Light" w:hAnsi="Calibri Light" w:cs="Calibri Light"/>
        </w:rPr>
        <w:t xml:space="preserve"> z </w:t>
      </w:r>
      <w:r w:rsidR="00CC79CB" w:rsidRPr="00A92F98">
        <w:rPr>
          <w:rFonts w:ascii="Calibri Light" w:hAnsi="Calibri Light" w:cs="Calibri Light"/>
        </w:rPr>
        <w:t xml:space="preserve">formą reprezentacji Wykonawcy określoną w rejestrze lub innym </w:t>
      </w:r>
      <w:r w:rsidR="000230B2" w:rsidRPr="00A92F98">
        <w:rPr>
          <w:rFonts w:ascii="Calibri Light" w:hAnsi="Calibri Light" w:cs="Calibri Light"/>
        </w:rPr>
        <w:t xml:space="preserve">dokumencie, właściwym dla danej </w:t>
      </w:r>
      <w:r w:rsidR="00CC79CB" w:rsidRPr="00A92F98">
        <w:rPr>
          <w:rFonts w:ascii="Calibri Light" w:hAnsi="Calibri Light" w:cs="Calibri Light"/>
        </w:rPr>
        <w:t>formy organizacyjnej Wyk</w:t>
      </w:r>
      <w:r w:rsidR="000230B2" w:rsidRPr="00A92F98">
        <w:rPr>
          <w:rFonts w:ascii="Calibri Light" w:hAnsi="Calibri Light" w:cs="Calibri Light"/>
        </w:rPr>
        <w:t>onawcy albo przez upoważnionego przedstawiciela Wykonawcy.</w:t>
      </w:r>
    </w:p>
    <w:p w14:paraId="35F37CDE" w14:textId="77777777" w:rsidR="00370833" w:rsidRPr="00A92F98" w:rsidRDefault="00370833" w:rsidP="000C153E">
      <w:pPr>
        <w:spacing w:after="0"/>
        <w:ind w:left="0" w:firstLine="0"/>
        <w:rPr>
          <w:rFonts w:ascii="Calibri Light" w:hAnsi="Calibri Light" w:cs="Calibri Light"/>
        </w:rPr>
      </w:pPr>
      <w:r w:rsidRPr="00A92F98">
        <w:rPr>
          <w:rFonts w:ascii="Calibri Light" w:hAnsi="Calibri Light" w:cs="Calibri Light"/>
        </w:rPr>
        <w:t xml:space="preserve"> </w:t>
      </w:r>
      <w:r w:rsidRPr="00A92F98">
        <w:rPr>
          <w:rFonts w:ascii="Calibri Light" w:hAnsi="Calibri Light" w:cs="Calibri Light"/>
          <w:b/>
        </w:rPr>
        <w:t>A.</w:t>
      </w:r>
      <w:r w:rsidR="000C153E" w:rsidRPr="00A92F98">
        <w:rPr>
          <w:rFonts w:ascii="Calibri Light" w:hAnsi="Calibri Light" w:cs="Calibri Light"/>
          <w:b/>
        </w:rPr>
        <w:t>1</w:t>
      </w:r>
      <w:r w:rsidRPr="00A92F98">
        <w:rPr>
          <w:rFonts w:ascii="Calibri Light" w:hAnsi="Calibri Light" w:cs="Calibri Light"/>
          <w:b/>
        </w:rPr>
        <w:t>5</w:t>
      </w:r>
      <w:r w:rsidRPr="00A92F98">
        <w:rPr>
          <w:rFonts w:ascii="Calibri Light" w:hAnsi="Calibri Light" w:cs="Calibri Light"/>
        </w:rPr>
        <w:t xml:space="preserve"> </w:t>
      </w:r>
      <w:r w:rsidR="00CC79CB" w:rsidRPr="00A92F98">
        <w:rPr>
          <w:rFonts w:ascii="Calibri Light" w:hAnsi="Calibri Light" w:cs="Calibri Light"/>
        </w:rPr>
        <w:t xml:space="preserve">Upoważnienie osób podpisujących ofertę musi bezpośrednio wynikać </w:t>
      </w:r>
      <w:r w:rsidR="000230B2" w:rsidRPr="00A92F98">
        <w:rPr>
          <w:rFonts w:ascii="Calibri Light" w:hAnsi="Calibri Light" w:cs="Calibri Light"/>
        </w:rPr>
        <w:t xml:space="preserve">z treści dokumentów dołączonych </w:t>
      </w:r>
      <w:r w:rsidR="00CC79CB" w:rsidRPr="00A92F98">
        <w:rPr>
          <w:rFonts w:ascii="Calibri Light" w:hAnsi="Calibri Light" w:cs="Calibri Light"/>
        </w:rPr>
        <w:t>do oferty. Oznacza to, że jeżeli upoważn</w:t>
      </w:r>
      <w:r w:rsidR="000230B2" w:rsidRPr="00A92F98">
        <w:rPr>
          <w:rFonts w:ascii="Calibri Light" w:hAnsi="Calibri Light" w:cs="Calibri Light"/>
        </w:rPr>
        <w:t xml:space="preserve">ienie takie nie wynika wprost z dokumentu stwierdzającego </w:t>
      </w:r>
      <w:r w:rsidR="00CC79CB" w:rsidRPr="00A92F98">
        <w:rPr>
          <w:rFonts w:ascii="Calibri Light" w:hAnsi="Calibri Light" w:cs="Calibri Light"/>
        </w:rPr>
        <w:t>status prawny Wykonawcy, to do oferty należy dołączyć stosowne p</w:t>
      </w:r>
      <w:r w:rsidR="000230B2" w:rsidRPr="00A92F98">
        <w:rPr>
          <w:rFonts w:ascii="Calibri Light" w:hAnsi="Calibri Light" w:cs="Calibri Light"/>
        </w:rPr>
        <w:t xml:space="preserve">ełnomocnictwo, określające jego </w:t>
      </w:r>
      <w:r w:rsidR="00CC79CB" w:rsidRPr="00A92F98">
        <w:rPr>
          <w:rFonts w:ascii="Calibri Light" w:hAnsi="Calibri Light" w:cs="Calibri Light"/>
        </w:rPr>
        <w:t>zakres i wystawione przez osoby do tego upoważnione</w:t>
      </w:r>
      <w:r w:rsidRPr="00A92F98">
        <w:rPr>
          <w:rFonts w:ascii="Calibri Light" w:hAnsi="Calibri Light" w:cs="Calibri Light"/>
        </w:rPr>
        <w:t>.</w:t>
      </w:r>
      <w:r w:rsidR="00402FBF" w:rsidRPr="00A92F98">
        <w:rPr>
          <w:rFonts w:ascii="Calibri Light" w:hAnsi="Calibri Light" w:cs="Calibri Light"/>
        </w:rPr>
        <w:t xml:space="preserve"> </w:t>
      </w:r>
    </w:p>
    <w:p w14:paraId="590A1548" w14:textId="77777777" w:rsidR="00370833" w:rsidRPr="00A92F98" w:rsidRDefault="00370833" w:rsidP="00370833">
      <w:pPr>
        <w:spacing w:after="0"/>
        <w:ind w:left="0" w:firstLine="0"/>
        <w:rPr>
          <w:rFonts w:ascii="Calibri Light" w:hAnsi="Calibri Light" w:cs="Calibri Light"/>
        </w:rPr>
      </w:pPr>
      <w:r w:rsidRPr="00A92F98">
        <w:rPr>
          <w:rFonts w:ascii="Calibri Light" w:hAnsi="Calibri Light" w:cs="Calibri Light"/>
          <w:b/>
        </w:rPr>
        <w:t>A.</w:t>
      </w:r>
      <w:r w:rsidR="00BD6B06" w:rsidRPr="00A92F98">
        <w:rPr>
          <w:rFonts w:ascii="Calibri Light" w:hAnsi="Calibri Light" w:cs="Calibri Light"/>
          <w:b/>
        </w:rPr>
        <w:t>16</w:t>
      </w:r>
      <w:r w:rsidRPr="00A92F98">
        <w:rPr>
          <w:rFonts w:ascii="Calibri Light" w:hAnsi="Calibri Light" w:cs="Calibri Light"/>
        </w:rPr>
        <w:t xml:space="preserve"> </w:t>
      </w:r>
      <w:r w:rsidR="00115C96" w:rsidRPr="00A92F98">
        <w:rPr>
          <w:rFonts w:ascii="Calibri Light" w:hAnsi="Calibri Light" w:cs="Calibri Light"/>
        </w:rPr>
        <w:t xml:space="preserve">Oferty, oświadczenia, o których mowa w art. 125 ust. 1 ustawy, podmiotowe środki dowodowe, </w:t>
      </w:r>
      <w:r w:rsidR="00D624E5">
        <w:rPr>
          <w:rFonts w:ascii="Calibri Light" w:hAnsi="Calibri Light" w:cs="Calibri Light"/>
        </w:rPr>
        <w:br/>
      </w:r>
      <w:r w:rsidR="00115C96" w:rsidRPr="00A92F98">
        <w:rPr>
          <w:rFonts w:ascii="Calibri Light" w:hAnsi="Calibri Light" w:cs="Calibri Light"/>
        </w:rPr>
        <w:t>w tym oświadczenie, o którym mowa w art. 117 ust. 4 ustawy, oraz zobowiązanie podmiotu udostępniającego zasoby, przedmiotowe środki dowodowe, pełnomocnictwo, sporządza się w postaci elektronicznej, w formatach danych określonych w przepisach wydanych na podstawie art. 18 ustawy</w:t>
      </w:r>
      <w:r w:rsidR="00D624E5">
        <w:rPr>
          <w:rFonts w:ascii="Calibri Light" w:hAnsi="Calibri Light" w:cs="Calibri Light"/>
        </w:rPr>
        <w:br/>
      </w:r>
      <w:r w:rsidR="00115C96" w:rsidRPr="00A92F98">
        <w:rPr>
          <w:rFonts w:ascii="Calibri Light" w:hAnsi="Calibri Light" w:cs="Calibri Light"/>
        </w:rPr>
        <w:t xml:space="preserve"> z dnia 17 lutego 2005 r. o informatyzacji działalności podmiotów realizujących zadan</w:t>
      </w:r>
      <w:r w:rsidR="00D624E5">
        <w:rPr>
          <w:rFonts w:ascii="Calibri Light" w:hAnsi="Calibri Light" w:cs="Calibri Light"/>
        </w:rPr>
        <w:t>ia publiczne (</w:t>
      </w:r>
      <w:proofErr w:type="spellStart"/>
      <w:r w:rsidR="00D624E5">
        <w:rPr>
          <w:rFonts w:ascii="Calibri Light" w:hAnsi="Calibri Light" w:cs="Calibri Light"/>
        </w:rPr>
        <w:t>t.j</w:t>
      </w:r>
      <w:proofErr w:type="spellEnd"/>
      <w:r w:rsidR="00D624E5">
        <w:rPr>
          <w:rFonts w:ascii="Calibri Light" w:hAnsi="Calibri Light" w:cs="Calibri Light"/>
        </w:rPr>
        <w:t>. Dz. U. z 2023 r. poz. 57</w:t>
      </w:r>
      <w:r w:rsidR="00115C96" w:rsidRPr="00A92F98">
        <w:rPr>
          <w:rFonts w:ascii="Calibri Light" w:hAnsi="Calibri Light" w:cs="Calibri Light"/>
        </w:rPr>
        <w:t xml:space="preserve"> z </w:t>
      </w:r>
      <w:proofErr w:type="spellStart"/>
      <w:r w:rsidR="00115C96" w:rsidRPr="00A92F98">
        <w:rPr>
          <w:rFonts w:ascii="Calibri Light" w:hAnsi="Calibri Light" w:cs="Calibri Light"/>
        </w:rPr>
        <w:t>późn</w:t>
      </w:r>
      <w:proofErr w:type="spellEnd"/>
      <w:r w:rsidR="00115C96" w:rsidRPr="00A92F98">
        <w:rPr>
          <w:rFonts w:ascii="Calibri Light" w:hAnsi="Calibri Light" w:cs="Calibri Light"/>
        </w:rPr>
        <w:t>. zm.).</w:t>
      </w:r>
    </w:p>
    <w:p w14:paraId="72DF5F24" w14:textId="77777777" w:rsidR="00402FBF" w:rsidRPr="00A92F98" w:rsidRDefault="00BD6B06" w:rsidP="00370833">
      <w:pPr>
        <w:spacing w:after="0"/>
        <w:ind w:left="0" w:firstLine="0"/>
        <w:rPr>
          <w:rFonts w:ascii="Calibri Light" w:hAnsi="Calibri Light" w:cs="Calibri Light"/>
        </w:rPr>
      </w:pPr>
      <w:r w:rsidRPr="00A92F98">
        <w:rPr>
          <w:rFonts w:ascii="Calibri Light" w:hAnsi="Calibri Light" w:cs="Calibri Light"/>
          <w:b/>
        </w:rPr>
        <w:t>A.17</w:t>
      </w:r>
      <w:r w:rsidR="00370833" w:rsidRPr="00A92F98">
        <w:rPr>
          <w:rFonts w:ascii="Calibri Light" w:hAnsi="Calibri Light" w:cs="Calibri Light"/>
        </w:rPr>
        <w:t xml:space="preserve"> </w:t>
      </w:r>
      <w:r w:rsidR="00115C96" w:rsidRPr="00A92F98">
        <w:rPr>
          <w:rFonts w:ascii="Calibri Light" w:hAnsi="Calibri Light" w:cs="Calibri Light"/>
        </w:rPr>
        <w:t xml:space="preserve"> Dokumenty elektroniczne przekazuje się w postępowaniu </w:t>
      </w:r>
      <w:r w:rsidR="00370833" w:rsidRPr="00A92F98">
        <w:rPr>
          <w:rFonts w:ascii="Calibri Light" w:hAnsi="Calibri Light" w:cs="Calibri Light"/>
        </w:rPr>
        <w:t xml:space="preserve">przy użyciu środków komunikacji </w:t>
      </w:r>
      <w:r w:rsidR="00115C96" w:rsidRPr="00A92F98">
        <w:rPr>
          <w:rFonts w:ascii="Calibri Light" w:hAnsi="Calibri Light" w:cs="Calibri Light"/>
        </w:rPr>
        <w:t>elektronicznej tj. za p</w:t>
      </w:r>
      <w:r w:rsidR="00DD426A" w:rsidRPr="00A92F98">
        <w:rPr>
          <w:rFonts w:ascii="Calibri Light" w:hAnsi="Calibri Light" w:cs="Calibri Light"/>
        </w:rPr>
        <w:t>ośrednictwem platformy e-Z</w:t>
      </w:r>
      <w:r w:rsidR="002B49D5" w:rsidRPr="00A92F98">
        <w:rPr>
          <w:rFonts w:ascii="Calibri Light" w:hAnsi="Calibri Light" w:cs="Calibri Light"/>
        </w:rPr>
        <w:t>amówienia</w:t>
      </w:r>
      <w:r w:rsidR="00115C96" w:rsidRPr="00A92F98">
        <w:rPr>
          <w:rFonts w:ascii="Calibri Light" w:hAnsi="Calibri Light" w:cs="Calibri Light"/>
        </w:rPr>
        <w:t>, o której mowa w rozdziale IX SWZ.</w:t>
      </w:r>
    </w:p>
    <w:p w14:paraId="7E51EF2C" w14:textId="77777777" w:rsidR="00370833" w:rsidRPr="00A92F98" w:rsidRDefault="00BD6B06" w:rsidP="00370833">
      <w:pPr>
        <w:spacing w:after="0"/>
        <w:ind w:left="0" w:firstLine="0"/>
        <w:rPr>
          <w:rFonts w:ascii="Calibri Light" w:hAnsi="Calibri Light" w:cs="Calibri Light"/>
        </w:rPr>
      </w:pPr>
      <w:r w:rsidRPr="00A92F98">
        <w:rPr>
          <w:rFonts w:ascii="Calibri Light" w:hAnsi="Calibri Light" w:cs="Calibri Light"/>
          <w:b/>
        </w:rPr>
        <w:lastRenderedPageBreak/>
        <w:t xml:space="preserve"> A.18</w:t>
      </w:r>
      <w:r w:rsidR="00370833" w:rsidRPr="00A92F98">
        <w:rPr>
          <w:rFonts w:ascii="Calibri Light" w:hAnsi="Calibri Light" w:cs="Calibri Light"/>
        </w:rPr>
        <w:t xml:space="preserve"> </w:t>
      </w:r>
      <w:r w:rsidR="00115C96" w:rsidRPr="00A92F98">
        <w:rPr>
          <w:rFonts w:ascii="Calibri Light" w:hAnsi="Calibri Light" w:cs="Calibri Light"/>
        </w:rPr>
        <w:t>W przypadku gdy podmiotowe środki dowodowe, przedmiotowe środki dowodowe, inne dokumenty, lub dokumenty potwierdzające umocowanie</w:t>
      </w:r>
      <w:r w:rsidR="00D624E5">
        <w:rPr>
          <w:rFonts w:ascii="Calibri Light" w:hAnsi="Calibri Light" w:cs="Calibri Light"/>
        </w:rPr>
        <w:t xml:space="preserve"> do reprezentowania odpowiednio </w:t>
      </w:r>
      <w:r w:rsidR="00115C96" w:rsidRPr="00A92F98">
        <w:rPr>
          <w:rFonts w:ascii="Calibri Light" w:hAnsi="Calibri Light" w:cs="Calibri Light"/>
        </w:rPr>
        <w:t xml:space="preserve">wykonawcy, wykonawców wspólnie ubiegających się o udzielenie zamówienia publicznego, podmiotu udostępniającego zasoby lub podwykonawcy, zostały wystawione przez upoważnione podmioty (np. KRS, </w:t>
      </w:r>
      <w:proofErr w:type="spellStart"/>
      <w:r w:rsidR="00115C96" w:rsidRPr="00A92F98">
        <w:rPr>
          <w:rFonts w:ascii="Calibri Light" w:hAnsi="Calibri Light" w:cs="Calibri Light"/>
        </w:rPr>
        <w:t>CEiDG</w:t>
      </w:r>
      <w:proofErr w:type="spellEnd"/>
      <w:r w:rsidR="00115C96" w:rsidRPr="00A92F98">
        <w:rPr>
          <w:rFonts w:ascii="Calibri Light" w:hAnsi="Calibri Light" w:cs="Calibri Light"/>
        </w:rPr>
        <w:t xml:space="preserve">, KRK, ZUS, US, informacja banku itp.), jako dokument elektroniczny, przekazuje się ten dokument. Jeżeli dokumenty te zostały wystawione jako dokument w postaci papierowej, przekazuje się cyfrowe odwzorowanie tego dokumentu opatrzone kwalifikowanym podpisem elektronicznym podpisem zaufanym lub podpisem osobistym, poświadczające zgodność cyfrowego odwzorowania </w:t>
      </w:r>
      <w:r w:rsidR="00D624E5">
        <w:rPr>
          <w:rFonts w:ascii="Calibri Light" w:hAnsi="Calibri Light" w:cs="Calibri Light"/>
        </w:rPr>
        <w:br/>
      </w:r>
      <w:r w:rsidR="00115C96" w:rsidRPr="00A92F98">
        <w:rPr>
          <w:rFonts w:ascii="Calibri Light" w:hAnsi="Calibri Light" w:cs="Calibri Light"/>
        </w:rPr>
        <w:t>z dokumentem w postaci papierowej.</w:t>
      </w:r>
    </w:p>
    <w:p w14:paraId="28515802" w14:textId="77777777" w:rsidR="00115C96" w:rsidRPr="00A92F98" w:rsidRDefault="00BD6B06" w:rsidP="00370833">
      <w:pPr>
        <w:spacing w:after="0"/>
        <w:ind w:left="0" w:firstLine="0"/>
        <w:rPr>
          <w:rFonts w:ascii="Calibri Light" w:hAnsi="Calibri Light" w:cs="Calibri Light"/>
        </w:rPr>
      </w:pPr>
      <w:r w:rsidRPr="00A92F98">
        <w:rPr>
          <w:rFonts w:ascii="Calibri Light" w:hAnsi="Calibri Light" w:cs="Calibri Light"/>
          <w:b/>
        </w:rPr>
        <w:t>A.19</w:t>
      </w:r>
      <w:r w:rsidR="00115C96" w:rsidRPr="00A92F98">
        <w:rPr>
          <w:rFonts w:ascii="Calibri Light" w:hAnsi="Calibri Light" w:cs="Calibri Light"/>
        </w:rPr>
        <w:t xml:space="preserve"> Poświadczenia zgodności cyfrowego odwzorowania z dokumentem w postaci papi</w:t>
      </w:r>
      <w:r w:rsidRPr="00A92F98">
        <w:rPr>
          <w:rFonts w:ascii="Calibri Light" w:hAnsi="Calibri Light" w:cs="Calibri Light"/>
        </w:rPr>
        <w:t>erowej, o którym mowa w pkt A 18</w:t>
      </w:r>
      <w:r w:rsidR="00115C96" w:rsidRPr="00A92F98">
        <w:rPr>
          <w:rFonts w:ascii="Calibri Light" w:hAnsi="Calibri Light" w:cs="Calibri Light"/>
        </w:rPr>
        <w:t xml:space="preserve"> SWZ, dokonuje w przypadku:</w:t>
      </w:r>
    </w:p>
    <w:p w14:paraId="53AA034A" w14:textId="77777777" w:rsidR="00115C96" w:rsidRPr="00A92F98" w:rsidRDefault="00BD6B06" w:rsidP="00DD426A">
      <w:pPr>
        <w:pStyle w:val="Akapitzlist"/>
        <w:spacing w:after="0"/>
        <w:ind w:left="0" w:firstLine="0"/>
        <w:rPr>
          <w:rFonts w:ascii="Calibri Light" w:hAnsi="Calibri Light" w:cs="Calibri Light"/>
        </w:rPr>
      </w:pPr>
      <w:r w:rsidRPr="00A92F98">
        <w:rPr>
          <w:rFonts w:ascii="Calibri Light" w:hAnsi="Calibri Light" w:cs="Calibri Light"/>
          <w:b/>
        </w:rPr>
        <w:t>A.19</w:t>
      </w:r>
      <w:r w:rsidR="00370833" w:rsidRPr="00A92F98">
        <w:rPr>
          <w:rFonts w:ascii="Calibri Light" w:hAnsi="Calibri Light" w:cs="Calibri Light"/>
          <w:b/>
        </w:rPr>
        <w:t>.1</w:t>
      </w:r>
      <w:r w:rsidR="00115C96" w:rsidRPr="00A92F98">
        <w:rPr>
          <w:rFonts w:ascii="Calibri Light" w:hAnsi="Calibri Light" w:cs="Calibri Light"/>
        </w:rPr>
        <w:t xml:space="preserve"> podmiotowych środków dowodowych o</w:t>
      </w:r>
      <w:r w:rsidR="00DD426A" w:rsidRPr="00A92F98">
        <w:rPr>
          <w:rFonts w:ascii="Calibri Light" w:hAnsi="Calibri Light" w:cs="Calibri Light"/>
        </w:rPr>
        <w:t xml:space="preserve">raz dokumentów potwierdzających </w:t>
      </w:r>
      <w:r w:rsidR="00115C96" w:rsidRPr="00A92F98">
        <w:rPr>
          <w:rFonts w:ascii="Calibri Light" w:hAnsi="Calibri Light" w:cs="Calibri Light"/>
        </w:rPr>
        <w:t>umocowane do reprezentowania – odpowiednio wykonawca, wy</w:t>
      </w:r>
      <w:r w:rsidR="00D624E5">
        <w:rPr>
          <w:rFonts w:ascii="Calibri Light" w:hAnsi="Calibri Light" w:cs="Calibri Light"/>
        </w:rPr>
        <w:t xml:space="preserve">konawca wspólnie ubiegający się </w:t>
      </w:r>
      <w:r w:rsidR="00115C96" w:rsidRPr="00A92F98">
        <w:rPr>
          <w:rFonts w:ascii="Calibri Light" w:hAnsi="Calibri Light" w:cs="Calibri Light"/>
        </w:rPr>
        <w:t xml:space="preserve">o udzielenie zamówienia, podmiot udostępniający zasoby lub podwykonawca, w zakresie podmiotowych środków dowodowych lub dokumentów potwierdzających umocowanie do reprezentowania, które każdego </w:t>
      </w:r>
      <w:r w:rsidR="00D624E5">
        <w:rPr>
          <w:rFonts w:ascii="Calibri Light" w:hAnsi="Calibri Light" w:cs="Calibri Light"/>
        </w:rPr>
        <w:br/>
      </w:r>
      <w:r w:rsidR="00115C96" w:rsidRPr="00A92F98">
        <w:rPr>
          <w:rFonts w:ascii="Calibri Light" w:hAnsi="Calibri Light" w:cs="Calibri Light"/>
        </w:rPr>
        <w:t>z nich dotyczą;</w:t>
      </w:r>
    </w:p>
    <w:p w14:paraId="3C4D216C" w14:textId="77777777" w:rsidR="00115C96" w:rsidRPr="00A92F98" w:rsidRDefault="00BD6B06" w:rsidP="00DD426A">
      <w:pPr>
        <w:pStyle w:val="Akapitzlist"/>
        <w:spacing w:after="0"/>
        <w:ind w:left="0" w:firstLine="0"/>
        <w:rPr>
          <w:rFonts w:ascii="Calibri Light" w:hAnsi="Calibri Light" w:cs="Calibri Light"/>
        </w:rPr>
      </w:pPr>
      <w:r w:rsidRPr="00A92F98">
        <w:rPr>
          <w:rFonts w:ascii="Calibri Light" w:hAnsi="Calibri Light" w:cs="Calibri Light"/>
          <w:b/>
        </w:rPr>
        <w:t>A.19</w:t>
      </w:r>
      <w:r w:rsidR="00370833" w:rsidRPr="00A92F98">
        <w:rPr>
          <w:rFonts w:ascii="Calibri Light" w:hAnsi="Calibri Light" w:cs="Calibri Light"/>
          <w:b/>
        </w:rPr>
        <w:t>.2</w:t>
      </w:r>
      <w:r w:rsidR="00115C96" w:rsidRPr="00A92F98">
        <w:rPr>
          <w:rFonts w:ascii="Calibri Light" w:hAnsi="Calibri Light" w:cs="Calibri Light"/>
        </w:rPr>
        <w:t xml:space="preserve"> przedmiotowych środków dowodowych – odpowiednio wykonawca lub wykonawca wspólnie ubiegający się o udzielenie zamówienia;</w:t>
      </w:r>
    </w:p>
    <w:p w14:paraId="76080984" w14:textId="77777777" w:rsidR="00370833" w:rsidRPr="00A92F98" w:rsidRDefault="00BD6B06" w:rsidP="00DD426A">
      <w:pPr>
        <w:spacing w:after="0"/>
        <w:ind w:left="0" w:firstLine="0"/>
        <w:rPr>
          <w:rFonts w:ascii="Calibri Light" w:hAnsi="Calibri Light" w:cs="Calibri Light"/>
        </w:rPr>
      </w:pPr>
      <w:r w:rsidRPr="00A92F98">
        <w:rPr>
          <w:rFonts w:ascii="Calibri Light" w:hAnsi="Calibri Light" w:cs="Calibri Light"/>
          <w:b/>
        </w:rPr>
        <w:t>A.19</w:t>
      </w:r>
      <w:r w:rsidR="00370833" w:rsidRPr="00A92F98">
        <w:rPr>
          <w:rFonts w:ascii="Calibri Light" w:hAnsi="Calibri Light" w:cs="Calibri Light"/>
          <w:b/>
        </w:rPr>
        <w:t>.3</w:t>
      </w:r>
      <w:r w:rsidR="00115C96" w:rsidRPr="00A92F98">
        <w:rPr>
          <w:rFonts w:ascii="Calibri Light" w:hAnsi="Calibri Light" w:cs="Calibri Light"/>
        </w:rPr>
        <w:t xml:space="preserve"> innych dokumentów – odpowiednio wykonawca lub wykonawca wspólnie ubiegający się</w:t>
      </w:r>
      <w:r w:rsidR="00D624E5">
        <w:rPr>
          <w:rFonts w:ascii="Calibri Light" w:hAnsi="Calibri Light" w:cs="Calibri Light"/>
        </w:rPr>
        <w:br/>
      </w:r>
      <w:r w:rsidR="00115C96" w:rsidRPr="00A92F98">
        <w:rPr>
          <w:rFonts w:ascii="Calibri Light" w:hAnsi="Calibri Light" w:cs="Calibri Light"/>
        </w:rPr>
        <w:t xml:space="preserve"> o udzielenie zamówienia, w zakresie dokumentów, które każdego z nich dotyczą.</w:t>
      </w:r>
    </w:p>
    <w:p w14:paraId="2D6212A0" w14:textId="77777777" w:rsidR="00370833" w:rsidRPr="00A92F98" w:rsidRDefault="00402FBF" w:rsidP="00370833">
      <w:pPr>
        <w:spacing w:after="0"/>
        <w:ind w:left="0" w:firstLine="0"/>
        <w:rPr>
          <w:rFonts w:ascii="Calibri Light" w:hAnsi="Calibri Light" w:cs="Calibri Light"/>
        </w:rPr>
      </w:pPr>
      <w:r w:rsidRPr="00A92F98">
        <w:rPr>
          <w:rFonts w:ascii="Calibri Light" w:hAnsi="Calibri Light" w:cs="Calibri Light"/>
          <w:b/>
        </w:rPr>
        <w:t xml:space="preserve"> </w:t>
      </w:r>
      <w:r w:rsidR="00E229FE" w:rsidRPr="00A92F98">
        <w:rPr>
          <w:rFonts w:ascii="Calibri Light" w:hAnsi="Calibri Light" w:cs="Calibri Light"/>
          <w:b/>
        </w:rPr>
        <w:t>A.20</w:t>
      </w:r>
      <w:r w:rsidR="00370833" w:rsidRPr="00A92F98">
        <w:rPr>
          <w:rFonts w:ascii="Calibri Light" w:hAnsi="Calibri Light" w:cs="Calibri Light"/>
        </w:rPr>
        <w:t xml:space="preserve"> </w:t>
      </w:r>
      <w:r w:rsidR="00115C96" w:rsidRPr="00A92F98">
        <w:rPr>
          <w:rFonts w:ascii="Calibri Light" w:hAnsi="Calibri Light" w:cs="Calibri Light"/>
        </w:rPr>
        <w:t>Poświadczenia zgodności cyfrowego odwz</w:t>
      </w:r>
      <w:r w:rsidR="00370833" w:rsidRPr="00A92F98">
        <w:rPr>
          <w:rFonts w:ascii="Calibri Light" w:hAnsi="Calibri Light" w:cs="Calibri Light"/>
        </w:rPr>
        <w:t>orowania z dokumentem w postaci</w:t>
      </w:r>
      <w:r w:rsidR="00DD426A" w:rsidRPr="00A92F98">
        <w:rPr>
          <w:rFonts w:ascii="Calibri Light" w:hAnsi="Calibri Light" w:cs="Calibri Light"/>
        </w:rPr>
        <w:t xml:space="preserve"> </w:t>
      </w:r>
      <w:r w:rsidR="00115C96" w:rsidRPr="00A92F98">
        <w:rPr>
          <w:rFonts w:ascii="Calibri Light" w:hAnsi="Calibri Light" w:cs="Calibri Light"/>
        </w:rPr>
        <w:t xml:space="preserve">papierowej, </w:t>
      </w:r>
      <w:r w:rsidR="00D624E5">
        <w:rPr>
          <w:rFonts w:ascii="Calibri Light" w:hAnsi="Calibri Light" w:cs="Calibri Light"/>
        </w:rPr>
        <w:br/>
      </w:r>
      <w:r w:rsidR="00115C96" w:rsidRPr="00A92F98">
        <w:rPr>
          <w:rFonts w:ascii="Calibri Light" w:hAnsi="Calibri Light" w:cs="Calibri Light"/>
        </w:rPr>
        <w:t>o którym mowa w pkt</w:t>
      </w:r>
      <w:r w:rsidR="00370833" w:rsidRPr="00A92F98">
        <w:rPr>
          <w:rFonts w:ascii="Calibri Light" w:hAnsi="Calibri Light" w:cs="Calibri Light"/>
        </w:rPr>
        <w:t xml:space="preserve"> A.</w:t>
      </w:r>
      <w:r w:rsidR="00BD6B06" w:rsidRPr="00A92F98">
        <w:rPr>
          <w:rFonts w:ascii="Calibri Light" w:hAnsi="Calibri Light" w:cs="Calibri Light"/>
        </w:rPr>
        <w:t>18</w:t>
      </w:r>
      <w:r w:rsidR="00115C96" w:rsidRPr="00A92F98">
        <w:rPr>
          <w:rFonts w:ascii="Calibri Light" w:hAnsi="Calibri Light" w:cs="Calibri Light"/>
        </w:rPr>
        <w:t xml:space="preserve"> powyżej może dokonać również notariusz.</w:t>
      </w:r>
    </w:p>
    <w:p w14:paraId="26715FC4" w14:textId="77777777" w:rsidR="00370833" w:rsidRPr="00A92F98" w:rsidRDefault="00E229FE" w:rsidP="00370833">
      <w:pPr>
        <w:spacing w:after="0"/>
        <w:ind w:left="0" w:firstLine="0"/>
        <w:rPr>
          <w:rFonts w:ascii="Calibri Light" w:hAnsi="Calibri Light" w:cs="Calibri Light"/>
        </w:rPr>
      </w:pPr>
      <w:r w:rsidRPr="00A92F98">
        <w:rPr>
          <w:rFonts w:ascii="Calibri Light" w:hAnsi="Calibri Light" w:cs="Calibri Light"/>
          <w:b/>
        </w:rPr>
        <w:t xml:space="preserve"> A.21</w:t>
      </w:r>
      <w:r w:rsidR="00115C96" w:rsidRPr="00A92F98">
        <w:rPr>
          <w:rFonts w:ascii="Calibri Light" w:hAnsi="Calibri Light" w:cs="Calibri Light"/>
        </w:rPr>
        <w:t xml:space="preserve"> Przez cyfrowe odwzorowanie, należy rozumieć doku</w:t>
      </w:r>
      <w:r w:rsidR="00D624E5">
        <w:rPr>
          <w:rFonts w:ascii="Calibri Light" w:hAnsi="Calibri Light" w:cs="Calibri Light"/>
        </w:rPr>
        <w:t xml:space="preserve">ment elektroniczny będący kopią </w:t>
      </w:r>
      <w:r w:rsidR="00115C96" w:rsidRPr="00A92F98">
        <w:rPr>
          <w:rFonts w:ascii="Calibri Light" w:hAnsi="Calibri Light" w:cs="Calibri Light"/>
        </w:rPr>
        <w:t>elektroniczną</w:t>
      </w:r>
      <w:r w:rsidR="002B49D5" w:rsidRPr="00A92F98">
        <w:rPr>
          <w:rFonts w:ascii="Calibri Light" w:hAnsi="Calibri Light" w:cs="Calibri Light"/>
        </w:rPr>
        <w:t xml:space="preserve"> </w:t>
      </w:r>
      <w:r w:rsidR="00115C96" w:rsidRPr="00A92F98">
        <w:rPr>
          <w:rFonts w:ascii="Calibri Light" w:hAnsi="Calibri Light" w:cs="Calibri Light"/>
        </w:rPr>
        <w:t xml:space="preserve">treści zapisanej w postaci papierowej, umożliwiający zapoznanie się z tą treścią </w:t>
      </w:r>
      <w:r w:rsidR="00AE0B74" w:rsidRPr="00A92F98">
        <w:rPr>
          <w:rFonts w:ascii="Calibri Light" w:hAnsi="Calibri Light" w:cs="Calibri Light"/>
        </w:rPr>
        <w:br/>
      </w:r>
      <w:r w:rsidR="00115C96" w:rsidRPr="00A92F98">
        <w:rPr>
          <w:rFonts w:ascii="Calibri Light" w:hAnsi="Calibri Light" w:cs="Calibri Light"/>
        </w:rPr>
        <w:t>i jej zrozumienie, bez</w:t>
      </w:r>
      <w:r w:rsidR="002B49D5" w:rsidRPr="00A92F98">
        <w:rPr>
          <w:rFonts w:ascii="Calibri Light" w:hAnsi="Calibri Light" w:cs="Calibri Light"/>
        </w:rPr>
        <w:t xml:space="preserve"> </w:t>
      </w:r>
      <w:r w:rsidR="00115C96" w:rsidRPr="00A92F98">
        <w:rPr>
          <w:rFonts w:ascii="Calibri Light" w:hAnsi="Calibri Light" w:cs="Calibri Light"/>
        </w:rPr>
        <w:t>konieczności bezpośredniego dostępu do oryginału.</w:t>
      </w:r>
    </w:p>
    <w:p w14:paraId="66739B4C" w14:textId="77777777" w:rsidR="00370833" w:rsidRPr="00A92F98" w:rsidRDefault="00402FBF" w:rsidP="00370833">
      <w:pPr>
        <w:spacing w:after="0"/>
        <w:ind w:left="0" w:firstLine="0"/>
        <w:rPr>
          <w:rFonts w:ascii="Calibri Light" w:hAnsi="Calibri Light" w:cs="Calibri Light"/>
        </w:rPr>
      </w:pPr>
      <w:r w:rsidRPr="00A92F98">
        <w:rPr>
          <w:rFonts w:ascii="Calibri Light" w:hAnsi="Calibri Light" w:cs="Calibri Light"/>
          <w:b/>
        </w:rPr>
        <w:t xml:space="preserve"> </w:t>
      </w:r>
      <w:r w:rsidR="00E229FE" w:rsidRPr="00A92F98">
        <w:rPr>
          <w:rFonts w:ascii="Calibri Light" w:hAnsi="Calibri Light" w:cs="Calibri Light"/>
          <w:b/>
        </w:rPr>
        <w:t>A.22</w:t>
      </w:r>
      <w:r w:rsidR="00370833" w:rsidRPr="00A92F98">
        <w:rPr>
          <w:rFonts w:ascii="Calibri Light" w:hAnsi="Calibri Light" w:cs="Calibri Light"/>
        </w:rPr>
        <w:t xml:space="preserve"> </w:t>
      </w:r>
      <w:r w:rsidR="00115C96" w:rsidRPr="00A92F98">
        <w:rPr>
          <w:rFonts w:ascii="Calibri Light" w:hAnsi="Calibri Light" w:cs="Calibri Light"/>
        </w:rPr>
        <w:t xml:space="preserve"> Podmiotowe środki dowodowe, w tym oświadczenie, o którym mowa w art. 117 ust. 4 ustawy, oraz</w:t>
      </w:r>
      <w:r w:rsidR="002B49D5" w:rsidRPr="00A92F98">
        <w:rPr>
          <w:rFonts w:ascii="Calibri Light" w:hAnsi="Calibri Light" w:cs="Calibri Light"/>
        </w:rPr>
        <w:t xml:space="preserve"> </w:t>
      </w:r>
      <w:r w:rsidR="00115C96" w:rsidRPr="00A92F98">
        <w:rPr>
          <w:rFonts w:ascii="Calibri Light" w:hAnsi="Calibri Light" w:cs="Calibri Light"/>
        </w:rPr>
        <w:t>zobowiązanie podmiotu udostępniającego zasoby, przedmiotowe środki dowodowe, niewystawione</w:t>
      </w:r>
      <w:r w:rsidR="002B49D5" w:rsidRPr="00A92F98">
        <w:rPr>
          <w:rFonts w:ascii="Calibri Light" w:hAnsi="Calibri Light" w:cs="Calibri Light"/>
        </w:rPr>
        <w:t xml:space="preserve"> </w:t>
      </w:r>
      <w:r w:rsidR="00115C96" w:rsidRPr="00A92F98">
        <w:rPr>
          <w:rFonts w:ascii="Calibri Light" w:hAnsi="Calibri Light" w:cs="Calibri Light"/>
        </w:rPr>
        <w:t>przez upoważnion</w:t>
      </w:r>
      <w:r w:rsidR="002B49D5" w:rsidRPr="00A92F98">
        <w:rPr>
          <w:rFonts w:ascii="Calibri Light" w:hAnsi="Calibri Light" w:cs="Calibri Light"/>
        </w:rPr>
        <w:t xml:space="preserve">e podmioty, oraz pełnomocnictwo </w:t>
      </w:r>
      <w:r w:rsidR="00115C96" w:rsidRPr="00A92F98">
        <w:rPr>
          <w:rFonts w:ascii="Calibri Light" w:hAnsi="Calibri Light" w:cs="Calibri Light"/>
        </w:rPr>
        <w:t>przekazuje się w postaci elektronicznej i opatruje</w:t>
      </w:r>
      <w:r w:rsidR="002B49D5" w:rsidRPr="00A92F98">
        <w:rPr>
          <w:rFonts w:ascii="Calibri Light" w:hAnsi="Calibri Light" w:cs="Calibri Light"/>
        </w:rPr>
        <w:t xml:space="preserve"> </w:t>
      </w:r>
      <w:r w:rsidR="00115C96" w:rsidRPr="00A92F98">
        <w:rPr>
          <w:rFonts w:ascii="Calibri Light" w:hAnsi="Calibri Light" w:cs="Calibri Light"/>
        </w:rPr>
        <w:t>się kwalifikowanym podpisem elektronicznym, podpisem zaufanym lub podpisem osobistym. Jeżeli</w:t>
      </w:r>
      <w:r w:rsidR="002B49D5" w:rsidRPr="00A92F98">
        <w:rPr>
          <w:rFonts w:ascii="Calibri Light" w:hAnsi="Calibri Light" w:cs="Calibri Light"/>
        </w:rPr>
        <w:t xml:space="preserve"> </w:t>
      </w:r>
      <w:r w:rsidR="00115C96" w:rsidRPr="00A92F98">
        <w:rPr>
          <w:rFonts w:ascii="Calibri Light" w:hAnsi="Calibri Light" w:cs="Calibri Light"/>
        </w:rPr>
        <w:t>dokumenty te zostały sporządzone jako dokument w postaci papierowej</w:t>
      </w:r>
      <w:r w:rsidR="00D624E5">
        <w:rPr>
          <w:rFonts w:ascii="Calibri Light" w:hAnsi="Calibri Light" w:cs="Calibri Light"/>
        </w:rPr>
        <w:br/>
      </w:r>
      <w:r w:rsidR="00115C96" w:rsidRPr="00A92F98">
        <w:rPr>
          <w:rFonts w:ascii="Calibri Light" w:hAnsi="Calibri Light" w:cs="Calibri Light"/>
        </w:rPr>
        <w:t xml:space="preserve"> i opatrzone własnoręczny</w:t>
      </w:r>
      <w:r w:rsidR="00370833" w:rsidRPr="00A92F98">
        <w:rPr>
          <w:rFonts w:ascii="Calibri Light" w:hAnsi="Calibri Light" w:cs="Calibri Light"/>
        </w:rPr>
        <w:t xml:space="preserve">m </w:t>
      </w:r>
      <w:r w:rsidR="00115C96" w:rsidRPr="00A92F98">
        <w:rPr>
          <w:rFonts w:ascii="Calibri Light" w:hAnsi="Calibri Light" w:cs="Calibri Light"/>
        </w:rPr>
        <w:t>podpisem, przekazuje się cyfrowe odwzor</w:t>
      </w:r>
      <w:r w:rsidR="002B49D5" w:rsidRPr="00A92F98">
        <w:rPr>
          <w:rFonts w:ascii="Calibri Light" w:hAnsi="Calibri Light" w:cs="Calibri Light"/>
        </w:rPr>
        <w:t xml:space="preserve">owanie tego dokumentu opatrzone </w:t>
      </w:r>
      <w:r w:rsidR="00115C96" w:rsidRPr="00A92F98">
        <w:rPr>
          <w:rFonts w:ascii="Calibri Light" w:hAnsi="Calibri Light" w:cs="Calibri Light"/>
        </w:rPr>
        <w:t>kwalifikowanym podpisem</w:t>
      </w:r>
      <w:r w:rsidR="002B49D5" w:rsidRPr="00A92F98">
        <w:rPr>
          <w:rFonts w:ascii="Calibri Light" w:hAnsi="Calibri Light" w:cs="Calibri Light"/>
        </w:rPr>
        <w:t xml:space="preserve"> </w:t>
      </w:r>
      <w:r w:rsidR="00115C96" w:rsidRPr="00A92F98">
        <w:rPr>
          <w:rFonts w:ascii="Calibri Light" w:hAnsi="Calibri Light" w:cs="Calibri Light"/>
        </w:rPr>
        <w:t>elektronicznym, podpisem zaufanym lub podpisem osobistym, poświadczającym zgodność cyfrowego</w:t>
      </w:r>
      <w:r w:rsidR="002B49D5" w:rsidRPr="00A92F98">
        <w:rPr>
          <w:rFonts w:ascii="Calibri Light" w:hAnsi="Calibri Light" w:cs="Calibri Light"/>
        </w:rPr>
        <w:t xml:space="preserve"> </w:t>
      </w:r>
      <w:r w:rsidR="00115C96" w:rsidRPr="00A92F98">
        <w:rPr>
          <w:rFonts w:ascii="Calibri Light" w:hAnsi="Calibri Light" w:cs="Calibri Light"/>
        </w:rPr>
        <w:t>odwzorowania z dokumentem w postaci papierowej.</w:t>
      </w:r>
    </w:p>
    <w:p w14:paraId="7C199C2E" w14:textId="77777777" w:rsidR="002B49D5" w:rsidRPr="00A92F98" w:rsidRDefault="00E229FE" w:rsidP="00370833">
      <w:pPr>
        <w:spacing w:after="0"/>
        <w:ind w:left="0" w:firstLine="0"/>
        <w:rPr>
          <w:rFonts w:ascii="Calibri Light" w:hAnsi="Calibri Light" w:cs="Calibri Light"/>
        </w:rPr>
      </w:pPr>
      <w:r w:rsidRPr="00A92F98">
        <w:rPr>
          <w:rFonts w:ascii="Calibri Light" w:hAnsi="Calibri Light" w:cs="Calibri Light"/>
          <w:b/>
        </w:rPr>
        <w:t>A.23</w:t>
      </w:r>
      <w:r w:rsidR="00370833" w:rsidRPr="00A92F98">
        <w:rPr>
          <w:rFonts w:ascii="Calibri Light" w:hAnsi="Calibri Light" w:cs="Calibri Light"/>
        </w:rPr>
        <w:t xml:space="preserve"> </w:t>
      </w:r>
      <w:r w:rsidR="00115C96" w:rsidRPr="00A92F98">
        <w:rPr>
          <w:rFonts w:ascii="Calibri Light" w:hAnsi="Calibri Light" w:cs="Calibri Light"/>
        </w:rPr>
        <w:t xml:space="preserve"> Poświadczenia zgodności cyfrowego odwzorowania z dokumentem w postaci papierowej, </w:t>
      </w:r>
      <w:r w:rsidR="00D624E5">
        <w:rPr>
          <w:rFonts w:ascii="Calibri Light" w:hAnsi="Calibri Light" w:cs="Calibri Light"/>
        </w:rPr>
        <w:br/>
      </w:r>
      <w:r w:rsidR="00115C96" w:rsidRPr="00A92F98">
        <w:rPr>
          <w:rFonts w:ascii="Calibri Light" w:hAnsi="Calibri Light" w:cs="Calibri Light"/>
        </w:rPr>
        <w:t>o którym</w:t>
      </w:r>
      <w:r w:rsidR="002B49D5" w:rsidRPr="00A92F98">
        <w:rPr>
          <w:rFonts w:ascii="Calibri Light" w:hAnsi="Calibri Light" w:cs="Calibri Light"/>
        </w:rPr>
        <w:t xml:space="preserve"> mowa w pkt </w:t>
      </w:r>
      <w:r w:rsidR="00370833" w:rsidRPr="00A92F98">
        <w:rPr>
          <w:rFonts w:ascii="Calibri Light" w:hAnsi="Calibri Light" w:cs="Calibri Light"/>
        </w:rPr>
        <w:t>A.</w:t>
      </w:r>
      <w:r w:rsidRPr="00A92F98">
        <w:rPr>
          <w:rFonts w:ascii="Calibri Light" w:hAnsi="Calibri Light" w:cs="Calibri Light"/>
        </w:rPr>
        <w:t>22</w:t>
      </w:r>
      <w:r w:rsidR="00115C96" w:rsidRPr="00A92F98">
        <w:rPr>
          <w:rFonts w:ascii="Calibri Light" w:hAnsi="Calibri Light" w:cs="Calibri Light"/>
        </w:rPr>
        <w:t xml:space="preserve"> SWZ, dokonuje w przypadku:</w:t>
      </w:r>
    </w:p>
    <w:p w14:paraId="7D898E4A" w14:textId="77777777" w:rsidR="00D624E5" w:rsidRDefault="00E229FE" w:rsidP="00D624E5">
      <w:pPr>
        <w:spacing w:after="0"/>
        <w:ind w:left="0" w:firstLine="0"/>
        <w:rPr>
          <w:rFonts w:ascii="Calibri Light" w:hAnsi="Calibri Light" w:cs="Calibri Light"/>
        </w:rPr>
      </w:pPr>
      <w:r w:rsidRPr="00A92F98">
        <w:rPr>
          <w:rFonts w:ascii="Calibri Light" w:hAnsi="Calibri Light" w:cs="Calibri Light"/>
          <w:b/>
        </w:rPr>
        <w:t>A.23</w:t>
      </w:r>
      <w:r w:rsidR="00370833" w:rsidRPr="00A92F98">
        <w:rPr>
          <w:rFonts w:ascii="Calibri Light" w:hAnsi="Calibri Light" w:cs="Calibri Light"/>
          <w:b/>
        </w:rPr>
        <w:t>.</w:t>
      </w:r>
      <w:r w:rsidR="00115C96" w:rsidRPr="00A92F98">
        <w:rPr>
          <w:rFonts w:ascii="Calibri Light" w:hAnsi="Calibri Light" w:cs="Calibri Light"/>
          <w:b/>
        </w:rPr>
        <w:t>1</w:t>
      </w:r>
      <w:r w:rsidR="00115C96" w:rsidRPr="00A92F98">
        <w:rPr>
          <w:rFonts w:ascii="Calibri Light" w:hAnsi="Calibri Light" w:cs="Calibri Light"/>
        </w:rPr>
        <w:t xml:space="preserve"> podmiotowych środków dowodowych – odpowiedni</w:t>
      </w:r>
      <w:r w:rsidR="00D624E5">
        <w:rPr>
          <w:rFonts w:ascii="Calibri Light" w:hAnsi="Calibri Light" w:cs="Calibri Light"/>
        </w:rPr>
        <w:t xml:space="preserve">o wykonawca, wykonawca </w:t>
      </w:r>
      <w:r w:rsidR="00370833" w:rsidRPr="00A92F98">
        <w:rPr>
          <w:rFonts w:ascii="Calibri Light" w:hAnsi="Calibri Light" w:cs="Calibri Light"/>
        </w:rPr>
        <w:t xml:space="preserve">wspólnie </w:t>
      </w:r>
      <w:r w:rsidR="00115C96" w:rsidRPr="00A92F98">
        <w:rPr>
          <w:rFonts w:ascii="Calibri Light" w:hAnsi="Calibri Light" w:cs="Calibri Light"/>
        </w:rPr>
        <w:t>ubiegający się o udzielenie zamówienia, po</w:t>
      </w:r>
      <w:r w:rsidR="002B49D5" w:rsidRPr="00A92F98">
        <w:rPr>
          <w:rFonts w:ascii="Calibri Light" w:hAnsi="Calibri Light" w:cs="Calibri Light"/>
        </w:rPr>
        <w:t xml:space="preserve">dmiot udostępniający zasoby lub </w:t>
      </w:r>
      <w:r w:rsidR="00115C96" w:rsidRPr="00A92F98">
        <w:rPr>
          <w:rFonts w:ascii="Calibri Light" w:hAnsi="Calibri Light" w:cs="Calibri Light"/>
        </w:rPr>
        <w:t>podwykonawca, w</w:t>
      </w:r>
      <w:r w:rsidR="002B49D5" w:rsidRPr="00A92F98">
        <w:rPr>
          <w:rFonts w:ascii="Calibri Light" w:hAnsi="Calibri Light" w:cs="Calibri Light"/>
        </w:rPr>
        <w:t xml:space="preserve"> </w:t>
      </w:r>
      <w:r w:rsidR="00115C96" w:rsidRPr="00A92F98">
        <w:rPr>
          <w:rFonts w:ascii="Calibri Light" w:hAnsi="Calibri Light" w:cs="Calibri Light"/>
        </w:rPr>
        <w:t xml:space="preserve">zakresie podmiotowych środków dowodowych, </w:t>
      </w:r>
      <w:r w:rsidR="00370833" w:rsidRPr="00A92F98">
        <w:rPr>
          <w:rFonts w:ascii="Calibri Light" w:hAnsi="Calibri Light" w:cs="Calibri Light"/>
        </w:rPr>
        <w:t>kt</w:t>
      </w:r>
      <w:r w:rsidR="00D624E5">
        <w:rPr>
          <w:rFonts w:ascii="Calibri Light" w:hAnsi="Calibri Light" w:cs="Calibri Light"/>
        </w:rPr>
        <w:t>óre każdego z nich dotyczą;</w:t>
      </w:r>
    </w:p>
    <w:p w14:paraId="21249735" w14:textId="77777777" w:rsidR="002B49D5" w:rsidRPr="00A92F98" w:rsidRDefault="00E229FE" w:rsidP="00D624E5">
      <w:pPr>
        <w:spacing w:after="0"/>
        <w:ind w:left="0" w:firstLine="0"/>
        <w:rPr>
          <w:rFonts w:ascii="Calibri Light" w:hAnsi="Calibri Light" w:cs="Calibri Light"/>
        </w:rPr>
      </w:pPr>
      <w:r w:rsidRPr="00A92F98">
        <w:rPr>
          <w:rFonts w:ascii="Calibri Light" w:hAnsi="Calibri Light" w:cs="Calibri Light"/>
          <w:b/>
        </w:rPr>
        <w:t>A.23</w:t>
      </w:r>
      <w:r w:rsidR="00370833" w:rsidRPr="00A92F98">
        <w:rPr>
          <w:rFonts w:ascii="Calibri Light" w:hAnsi="Calibri Light" w:cs="Calibri Light"/>
          <w:b/>
        </w:rPr>
        <w:t>.2</w:t>
      </w:r>
      <w:r w:rsidR="00115C96" w:rsidRPr="00A92F98">
        <w:rPr>
          <w:rFonts w:ascii="Calibri Light" w:hAnsi="Calibri Light" w:cs="Calibri Light"/>
        </w:rPr>
        <w:t xml:space="preserve"> przedmiotowego środka dowodowego, oświadczenia, o którym mowa w art. 117 ust. 4 ustawy,</w:t>
      </w:r>
      <w:r w:rsidR="002B49D5" w:rsidRPr="00A92F98">
        <w:rPr>
          <w:rFonts w:ascii="Calibri Light" w:hAnsi="Calibri Light" w:cs="Calibri Light"/>
        </w:rPr>
        <w:t xml:space="preserve"> </w:t>
      </w:r>
      <w:r w:rsidR="00115C96" w:rsidRPr="00A92F98">
        <w:rPr>
          <w:rFonts w:ascii="Calibri Light" w:hAnsi="Calibri Light" w:cs="Calibri Light"/>
        </w:rPr>
        <w:t>lub zobowiązania podmiotu udostępniającego zasoby – odpowiednio wykonawca lub wykonawca</w:t>
      </w:r>
      <w:r w:rsidR="002B49D5" w:rsidRPr="00A92F98">
        <w:rPr>
          <w:rFonts w:ascii="Calibri Light" w:hAnsi="Calibri Light" w:cs="Calibri Light"/>
        </w:rPr>
        <w:t xml:space="preserve"> </w:t>
      </w:r>
      <w:r w:rsidR="00115C96" w:rsidRPr="00A92F98">
        <w:rPr>
          <w:rFonts w:ascii="Calibri Light" w:hAnsi="Calibri Light" w:cs="Calibri Light"/>
        </w:rPr>
        <w:t>wspólnie ubiegający się o udzielenie zamówienia;</w:t>
      </w:r>
    </w:p>
    <w:p w14:paraId="13C99C81" w14:textId="77777777" w:rsidR="00CC79CB" w:rsidRPr="00A92F98" w:rsidRDefault="00E229FE" w:rsidP="00B04E42">
      <w:pPr>
        <w:spacing w:after="0"/>
        <w:ind w:left="0" w:firstLine="0"/>
        <w:rPr>
          <w:rFonts w:ascii="Calibri Light" w:hAnsi="Calibri Light" w:cs="Calibri Light"/>
        </w:rPr>
      </w:pPr>
      <w:r w:rsidRPr="00A92F98">
        <w:rPr>
          <w:rFonts w:ascii="Calibri Light" w:hAnsi="Calibri Light" w:cs="Calibri Light"/>
          <w:b/>
        </w:rPr>
        <w:t>A.23</w:t>
      </w:r>
      <w:r w:rsidR="00370833" w:rsidRPr="00A92F98">
        <w:rPr>
          <w:rFonts w:ascii="Calibri Light" w:hAnsi="Calibri Light" w:cs="Calibri Light"/>
          <w:b/>
        </w:rPr>
        <w:t>.3</w:t>
      </w:r>
      <w:r w:rsidR="00115C96" w:rsidRPr="00A92F98">
        <w:rPr>
          <w:rFonts w:ascii="Calibri Light" w:hAnsi="Calibri Light" w:cs="Calibri Light"/>
        </w:rPr>
        <w:t xml:space="preserve"> pełnomocnictwa – mocodawca.</w:t>
      </w:r>
    </w:p>
    <w:p w14:paraId="3885C8F2" w14:textId="77777777" w:rsidR="002B49D5" w:rsidRPr="00A92F98" w:rsidRDefault="00E229FE" w:rsidP="00370833">
      <w:pPr>
        <w:spacing w:after="0"/>
        <w:ind w:left="0" w:firstLine="0"/>
        <w:rPr>
          <w:rFonts w:ascii="Calibri Light" w:hAnsi="Calibri Light" w:cs="Calibri Light"/>
        </w:rPr>
      </w:pPr>
      <w:r w:rsidRPr="00A92F98">
        <w:rPr>
          <w:rFonts w:ascii="Calibri Light" w:hAnsi="Calibri Light" w:cs="Calibri Light"/>
          <w:b/>
        </w:rPr>
        <w:lastRenderedPageBreak/>
        <w:t xml:space="preserve"> A.24</w:t>
      </w:r>
      <w:r w:rsidR="00370833" w:rsidRPr="00A92F98">
        <w:rPr>
          <w:rFonts w:ascii="Calibri Light" w:hAnsi="Calibri Light" w:cs="Calibri Light"/>
        </w:rPr>
        <w:t xml:space="preserve"> </w:t>
      </w:r>
      <w:r w:rsidR="002B49D5" w:rsidRPr="00A92F98">
        <w:rPr>
          <w:rFonts w:ascii="Calibri Light" w:hAnsi="Calibri Light" w:cs="Calibri Light"/>
        </w:rPr>
        <w:t xml:space="preserve">Poświadczenia zgodności cyfrowego odwzorowania z dokumentem w postaci papierowej, o którym mowa w pkt </w:t>
      </w:r>
      <w:r w:rsidR="00370833" w:rsidRPr="00A92F98">
        <w:rPr>
          <w:rFonts w:ascii="Calibri Light" w:hAnsi="Calibri Light" w:cs="Calibri Light"/>
        </w:rPr>
        <w:t>A.</w:t>
      </w:r>
      <w:r w:rsidRPr="00A92F98">
        <w:rPr>
          <w:rFonts w:ascii="Calibri Light" w:hAnsi="Calibri Light" w:cs="Calibri Light"/>
        </w:rPr>
        <w:t>22</w:t>
      </w:r>
      <w:r w:rsidR="002B49D5" w:rsidRPr="00A92F98">
        <w:rPr>
          <w:rFonts w:ascii="Calibri Light" w:hAnsi="Calibri Light" w:cs="Calibri Light"/>
        </w:rPr>
        <w:t xml:space="preserve"> może dokonać również notariusz.</w:t>
      </w:r>
    </w:p>
    <w:p w14:paraId="7F7ABBB6" w14:textId="77777777" w:rsidR="00AE6D38" w:rsidRPr="00A92F98" w:rsidRDefault="00402FBF" w:rsidP="008C3DDF">
      <w:pPr>
        <w:spacing w:after="0"/>
        <w:ind w:left="0" w:firstLine="0"/>
        <w:rPr>
          <w:rFonts w:ascii="Calibri Light" w:hAnsi="Calibri Light" w:cs="Calibri Light"/>
        </w:rPr>
      </w:pPr>
      <w:r w:rsidRPr="00A92F98">
        <w:rPr>
          <w:rFonts w:ascii="Calibri Light" w:hAnsi="Calibri Light" w:cs="Calibri Light"/>
        </w:rPr>
        <w:t xml:space="preserve"> </w:t>
      </w:r>
      <w:r w:rsidR="00E229FE" w:rsidRPr="00A92F98">
        <w:rPr>
          <w:rFonts w:ascii="Calibri Light" w:hAnsi="Calibri Light" w:cs="Calibri Light"/>
          <w:b/>
        </w:rPr>
        <w:t>A.25</w:t>
      </w:r>
      <w:r w:rsidR="008C3DDF" w:rsidRPr="00A92F98">
        <w:rPr>
          <w:rFonts w:ascii="Calibri Light" w:hAnsi="Calibri Light" w:cs="Calibri Light"/>
        </w:rPr>
        <w:t xml:space="preserve"> </w:t>
      </w:r>
      <w:r w:rsidR="002B49D5" w:rsidRPr="00A92F98">
        <w:rPr>
          <w:rFonts w:ascii="Calibri Light" w:hAnsi="Calibri Light" w:cs="Calibri Light"/>
        </w:rPr>
        <w:t xml:space="preserve"> W przypadku przekazywania dokumentów elektronicz</w:t>
      </w:r>
      <w:r w:rsidR="00D624E5">
        <w:rPr>
          <w:rFonts w:ascii="Calibri Light" w:hAnsi="Calibri Light" w:cs="Calibri Light"/>
        </w:rPr>
        <w:t xml:space="preserve">nych w formacie poddającym dane </w:t>
      </w:r>
      <w:r w:rsidR="002B49D5" w:rsidRPr="00A92F98">
        <w:rPr>
          <w:rFonts w:ascii="Calibri Light" w:hAnsi="Calibri Light" w:cs="Calibri Light"/>
        </w:rPr>
        <w:t xml:space="preserve">kompresji, opatrzenie pliku zawierającego skompresowane dokumenty kwalifikowanym podpisem elektronicznym, podpisem zaufanym lub podpisem osobistym, jest równoznaczne </w:t>
      </w:r>
      <w:r w:rsidR="00D624E5">
        <w:rPr>
          <w:rFonts w:ascii="Calibri Light" w:hAnsi="Calibri Light" w:cs="Calibri Light"/>
        </w:rPr>
        <w:t xml:space="preserve"> </w:t>
      </w:r>
      <w:r w:rsidR="002B49D5" w:rsidRPr="00A92F98">
        <w:rPr>
          <w:rFonts w:ascii="Calibri Light" w:hAnsi="Calibri Light" w:cs="Calibri Light"/>
        </w:rPr>
        <w:t>z opatrzeniem wszystkich dokumentów zawartych w tym pliku odpo</w:t>
      </w:r>
      <w:r w:rsidR="00D624E5">
        <w:rPr>
          <w:rFonts w:ascii="Calibri Light" w:hAnsi="Calibri Light" w:cs="Calibri Light"/>
        </w:rPr>
        <w:t xml:space="preserve">wiednio kwalifikowanym podpisem </w:t>
      </w:r>
      <w:r w:rsidR="002B49D5" w:rsidRPr="00A92F98">
        <w:rPr>
          <w:rFonts w:ascii="Calibri Light" w:hAnsi="Calibri Light" w:cs="Calibri Light"/>
        </w:rPr>
        <w:t>elektronicznym, podpisem zaufanym lub podpisem osobistym.</w:t>
      </w:r>
    </w:p>
    <w:p w14:paraId="2280201E" w14:textId="77777777" w:rsidR="00CC79CB" w:rsidRPr="00A92F98" w:rsidRDefault="00E229FE" w:rsidP="008C3DDF">
      <w:pPr>
        <w:spacing w:after="0"/>
        <w:ind w:left="0" w:firstLine="0"/>
        <w:rPr>
          <w:rFonts w:ascii="Calibri Light" w:hAnsi="Calibri Light" w:cs="Calibri Light"/>
        </w:rPr>
      </w:pPr>
      <w:r w:rsidRPr="00A92F98">
        <w:rPr>
          <w:rFonts w:ascii="Calibri Light" w:hAnsi="Calibri Light" w:cs="Calibri Light"/>
          <w:b/>
        </w:rPr>
        <w:t xml:space="preserve"> A.26</w:t>
      </w:r>
      <w:r w:rsidR="008C3DDF" w:rsidRPr="00A92F98">
        <w:rPr>
          <w:rFonts w:ascii="Calibri Light" w:hAnsi="Calibri Light" w:cs="Calibri Light"/>
        </w:rPr>
        <w:t xml:space="preserve"> </w:t>
      </w:r>
      <w:r w:rsidR="002B49D5" w:rsidRPr="00A92F98">
        <w:rPr>
          <w:rFonts w:ascii="Calibri Light" w:hAnsi="Calibri Light" w:cs="Calibri Light"/>
        </w:rPr>
        <w:t xml:space="preserve"> Podmiotowe środki dowodowe, przedmiotowe środki d</w:t>
      </w:r>
      <w:r w:rsidR="008C3DDF" w:rsidRPr="00A92F98">
        <w:rPr>
          <w:rFonts w:ascii="Calibri Light" w:hAnsi="Calibri Light" w:cs="Calibri Light"/>
        </w:rPr>
        <w:t xml:space="preserve">owodowe oraz inne dokumenty lub </w:t>
      </w:r>
      <w:r w:rsidR="002B49D5" w:rsidRPr="00A92F98">
        <w:rPr>
          <w:rFonts w:ascii="Calibri Light" w:hAnsi="Calibri Light" w:cs="Calibri Light"/>
        </w:rPr>
        <w:t>oświadczenia, sporządzone w języku obcym przekazuje się wraz z tłumaczeniem na język polski.</w:t>
      </w:r>
    </w:p>
    <w:p w14:paraId="285CE110" w14:textId="77777777" w:rsidR="008C3DDF" w:rsidRPr="00A92F98" w:rsidRDefault="00E229FE" w:rsidP="008C3DDF">
      <w:pPr>
        <w:spacing w:after="0"/>
        <w:ind w:left="0" w:firstLine="0"/>
        <w:rPr>
          <w:rFonts w:ascii="Calibri Light" w:hAnsi="Calibri Light" w:cs="Calibri Light"/>
        </w:rPr>
      </w:pPr>
      <w:r w:rsidRPr="00A92F98">
        <w:rPr>
          <w:rFonts w:ascii="Calibri Light" w:hAnsi="Calibri Light" w:cs="Calibri Light"/>
          <w:b/>
        </w:rPr>
        <w:t>A.27</w:t>
      </w:r>
      <w:r w:rsidR="008C3DDF" w:rsidRPr="00A92F98">
        <w:rPr>
          <w:rFonts w:ascii="Calibri Light" w:hAnsi="Calibri Light" w:cs="Calibri Light"/>
        </w:rPr>
        <w:t xml:space="preserve"> </w:t>
      </w:r>
      <w:r w:rsidR="00AE6D38" w:rsidRPr="00A92F98">
        <w:rPr>
          <w:rFonts w:ascii="Calibri Light" w:hAnsi="Calibri Light" w:cs="Calibri Light"/>
        </w:rPr>
        <w:t>W przypadku wskazania przez wykonawcę dostępności podmiotowych środków dowodowych lub dokumentów, pod określonymi adresami internetowymi ogólnodostępnych i bezpłatnych baz danych, zamawiający żąda od wykonawcy przedstawienia tłumaczenia na język polski pobranych samodzielnie przez zamawiającego podmiotowych środków dowodowych lub dokumentów.</w:t>
      </w:r>
    </w:p>
    <w:p w14:paraId="0E32E534" w14:textId="77777777" w:rsidR="00AE6D38" w:rsidRPr="00A92F98" w:rsidRDefault="00E229FE" w:rsidP="00912F55">
      <w:pPr>
        <w:spacing w:after="0"/>
        <w:ind w:left="0" w:firstLine="0"/>
        <w:rPr>
          <w:rFonts w:ascii="Calibri Light" w:hAnsi="Calibri Light" w:cs="Calibri Light"/>
        </w:rPr>
      </w:pPr>
      <w:r w:rsidRPr="00A92F98">
        <w:rPr>
          <w:rFonts w:ascii="Calibri Light" w:hAnsi="Calibri Light" w:cs="Calibri Light"/>
          <w:b/>
        </w:rPr>
        <w:t>A.28</w:t>
      </w:r>
      <w:r w:rsidR="00912F55" w:rsidRPr="00A92F98">
        <w:rPr>
          <w:rFonts w:ascii="Calibri Light" w:hAnsi="Calibri Light" w:cs="Calibri Light"/>
        </w:rPr>
        <w:t xml:space="preserve"> </w:t>
      </w:r>
      <w:r w:rsidR="00AE6D38" w:rsidRPr="00A92F98">
        <w:rPr>
          <w:rFonts w:ascii="Calibri Light" w:hAnsi="Calibri Light" w:cs="Calibri Light"/>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518FACD1" w14:textId="77777777" w:rsidR="00AE6D38" w:rsidRPr="00A92F98" w:rsidRDefault="00AE6D38" w:rsidP="00AE6D38">
      <w:pPr>
        <w:pStyle w:val="Akapitzlist"/>
        <w:spacing w:after="0"/>
        <w:ind w:left="357" w:firstLine="0"/>
        <w:rPr>
          <w:rFonts w:ascii="Calibri Light" w:hAnsi="Calibri Light" w:cs="Calibri Light"/>
        </w:rPr>
      </w:pPr>
    </w:p>
    <w:p w14:paraId="0FE5BF38" w14:textId="77777777" w:rsidR="00AE6D38" w:rsidRPr="00A92F98" w:rsidRDefault="00AE6D38" w:rsidP="00AE6D38">
      <w:pPr>
        <w:pStyle w:val="Akapitzlist"/>
        <w:spacing w:after="0"/>
        <w:ind w:left="357" w:firstLine="0"/>
        <w:rPr>
          <w:rFonts w:ascii="Calibri Light" w:hAnsi="Calibri Light" w:cs="Calibri Light"/>
          <w:b/>
          <w:u w:val="single"/>
        </w:rPr>
      </w:pPr>
      <w:r w:rsidRPr="00A92F98">
        <w:rPr>
          <w:rFonts w:ascii="Calibri Light" w:hAnsi="Calibri Light" w:cs="Calibri Light"/>
          <w:b/>
          <w:u w:val="single"/>
        </w:rPr>
        <w:t>B. oferta oraz oświadczenia lub dokumenty wymagane w postępowaniu</w:t>
      </w:r>
    </w:p>
    <w:p w14:paraId="7BE59365" w14:textId="77777777" w:rsidR="0043264B" w:rsidRPr="00A92F98" w:rsidRDefault="00AE6D38" w:rsidP="00AE6D38">
      <w:pPr>
        <w:spacing w:after="0"/>
        <w:ind w:left="0" w:firstLine="0"/>
        <w:rPr>
          <w:rFonts w:ascii="Calibri Light" w:hAnsi="Calibri Light" w:cs="Calibri Light"/>
          <w:b/>
          <w:i/>
        </w:rPr>
      </w:pPr>
      <w:r w:rsidRPr="00A92F98">
        <w:rPr>
          <w:rFonts w:ascii="Calibri Light" w:hAnsi="Calibri Light" w:cs="Calibri Light"/>
          <w:b/>
          <w:i/>
        </w:rPr>
        <w:t>B.1  Oferta:</w:t>
      </w:r>
    </w:p>
    <w:p w14:paraId="3154718B" w14:textId="77777777" w:rsidR="0043264B" w:rsidRPr="00A92F98" w:rsidRDefault="0043264B" w:rsidP="00AE6D38">
      <w:pPr>
        <w:spacing w:after="0"/>
        <w:ind w:left="0" w:firstLine="0"/>
        <w:rPr>
          <w:rFonts w:ascii="Calibri Light" w:hAnsi="Calibri Light" w:cs="Calibri Light"/>
        </w:rPr>
      </w:pPr>
      <w:r w:rsidRPr="00A92F98">
        <w:rPr>
          <w:rFonts w:ascii="Calibri Light" w:hAnsi="Calibri Light" w:cs="Calibri Light"/>
        </w:rPr>
        <w:t>B</w:t>
      </w:r>
      <w:r w:rsidR="00AE6D38" w:rsidRPr="00A92F98">
        <w:rPr>
          <w:rFonts w:ascii="Calibri Light" w:hAnsi="Calibri Light" w:cs="Calibri Light"/>
        </w:rPr>
        <w:t>.1.1 Na ofertę składa się:</w:t>
      </w:r>
    </w:p>
    <w:p w14:paraId="0F94B20C" w14:textId="5FD62BD0" w:rsidR="0043264B" w:rsidRDefault="00B04E42" w:rsidP="00AE6D38">
      <w:pPr>
        <w:spacing w:after="0"/>
        <w:ind w:left="0" w:firstLine="0"/>
        <w:rPr>
          <w:rFonts w:ascii="Calibri Light" w:hAnsi="Calibri Light" w:cs="Calibri Light"/>
        </w:rPr>
      </w:pPr>
      <w:r w:rsidRPr="00A92F98">
        <w:rPr>
          <w:rFonts w:ascii="Calibri Light" w:hAnsi="Calibri Light" w:cs="Calibri Light"/>
        </w:rPr>
        <w:t xml:space="preserve">   </w:t>
      </w:r>
      <w:r w:rsidR="00AE6D38" w:rsidRPr="00A92F98">
        <w:rPr>
          <w:rFonts w:ascii="Calibri Light" w:hAnsi="Calibri Light" w:cs="Calibri Light"/>
        </w:rPr>
        <w:t xml:space="preserve">1) Formularz ofertowy zgodny w treści z </w:t>
      </w:r>
      <w:r w:rsidR="008C49E2" w:rsidRPr="00A92F98">
        <w:rPr>
          <w:rFonts w:ascii="Calibri Light" w:hAnsi="Calibri Light" w:cs="Calibri Light"/>
          <w:b/>
        </w:rPr>
        <w:t xml:space="preserve"> interaktywnym formularzem ofertowym</w:t>
      </w:r>
      <w:r w:rsidR="00AE6D38" w:rsidRPr="00A92F98">
        <w:rPr>
          <w:rFonts w:ascii="Calibri Light" w:hAnsi="Calibri Light" w:cs="Calibri Light"/>
        </w:rPr>
        <w:t>.</w:t>
      </w:r>
      <w:r w:rsidR="0043264B" w:rsidRPr="00A92F98">
        <w:rPr>
          <w:rFonts w:ascii="Calibri Light" w:hAnsi="Calibri Light" w:cs="Calibri Light"/>
        </w:rPr>
        <w:t xml:space="preserve"> </w:t>
      </w:r>
    </w:p>
    <w:p w14:paraId="567F33F3" w14:textId="16725EBA" w:rsidR="00BD6B06" w:rsidRDefault="006020BB" w:rsidP="0043264B">
      <w:pPr>
        <w:spacing w:after="0"/>
        <w:ind w:left="0" w:firstLine="0"/>
        <w:rPr>
          <w:rFonts w:ascii="Calibri Light" w:hAnsi="Calibri Light" w:cs="Calibri Light"/>
        </w:rPr>
      </w:pPr>
      <w:r>
        <w:rPr>
          <w:rFonts w:ascii="Calibri Light" w:hAnsi="Calibri Light" w:cs="Calibri Light"/>
        </w:rPr>
        <w:t xml:space="preserve"> 2) oświadczenia lub dokumenty składane wraz z ofertą –określone w pkt.B.2</w:t>
      </w:r>
    </w:p>
    <w:p w14:paraId="3CA8BF57" w14:textId="77777777" w:rsidR="006020BB" w:rsidRPr="006020BB" w:rsidRDefault="006020BB" w:rsidP="0043264B">
      <w:pPr>
        <w:spacing w:after="0"/>
        <w:ind w:left="0" w:firstLine="0"/>
        <w:rPr>
          <w:rFonts w:ascii="Calibri Light" w:hAnsi="Calibri Light" w:cs="Calibri Light"/>
        </w:rPr>
      </w:pPr>
    </w:p>
    <w:p w14:paraId="68F8D6F4" w14:textId="77777777" w:rsidR="0043264B" w:rsidRPr="00A92F98" w:rsidRDefault="0043264B" w:rsidP="0043264B">
      <w:pPr>
        <w:spacing w:after="0"/>
        <w:ind w:left="0" w:firstLine="0"/>
        <w:rPr>
          <w:rFonts w:ascii="Calibri Light" w:hAnsi="Calibri Light" w:cs="Calibri Light"/>
          <w:b/>
          <w:i/>
        </w:rPr>
      </w:pPr>
      <w:r w:rsidRPr="00A92F98">
        <w:rPr>
          <w:rFonts w:ascii="Calibri Light" w:hAnsi="Calibri Light" w:cs="Calibri Light"/>
          <w:b/>
          <w:i/>
        </w:rPr>
        <w:t xml:space="preserve">B.2 Oświadczenia lub dokumenty składane razem z ofertą: </w:t>
      </w:r>
    </w:p>
    <w:p w14:paraId="2D5B3B23" w14:textId="77777777" w:rsidR="00BD6B06" w:rsidRPr="00A92F98" w:rsidRDefault="00BD6B06" w:rsidP="0043264B">
      <w:pPr>
        <w:spacing w:after="0"/>
        <w:ind w:left="0" w:firstLine="0"/>
        <w:rPr>
          <w:rFonts w:ascii="Calibri Light" w:hAnsi="Calibri Light" w:cs="Calibri Light"/>
        </w:rPr>
      </w:pPr>
    </w:p>
    <w:p w14:paraId="1FF88828" w14:textId="2D03531F" w:rsidR="0043264B" w:rsidRPr="00A92F98" w:rsidRDefault="0043264B" w:rsidP="0043264B">
      <w:pPr>
        <w:spacing w:after="0"/>
        <w:ind w:left="0" w:firstLine="0"/>
        <w:rPr>
          <w:rFonts w:ascii="Calibri Light" w:hAnsi="Calibri Light" w:cs="Calibri Light"/>
        </w:rPr>
      </w:pPr>
      <w:r w:rsidRPr="00A92F98">
        <w:rPr>
          <w:rFonts w:ascii="Calibri Light" w:hAnsi="Calibri Light" w:cs="Calibri Light"/>
          <w:b/>
        </w:rPr>
        <w:t>B.2.1</w:t>
      </w:r>
      <w:r w:rsidRPr="00A92F98">
        <w:rPr>
          <w:rFonts w:ascii="Calibri Light" w:hAnsi="Calibri Light" w:cs="Calibri Light"/>
        </w:rPr>
        <w:t xml:space="preserve"> oświadczenie o niepodleganiu wykluczeniu </w:t>
      </w:r>
      <w:r w:rsidR="00B04E42" w:rsidRPr="00A92F98">
        <w:rPr>
          <w:rFonts w:ascii="Calibri Light" w:hAnsi="Calibri Light" w:cs="Calibri Light"/>
        </w:rPr>
        <w:t xml:space="preserve">i spełnianiu warunków udziału w </w:t>
      </w:r>
      <w:r w:rsidR="005E7BF6" w:rsidRPr="00A92F98">
        <w:rPr>
          <w:rFonts w:ascii="Calibri Light" w:hAnsi="Calibri Light" w:cs="Calibri Light"/>
        </w:rPr>
        <w:t xml:space="preserve"> </w:t>
      </w:r>
      <w:r w:rsidRPr="00A92F98">
        <w:rPr>
          <w:rFonts w:ascii="Calibri Light" w:hAnsi="Calibri Light" w:cs="Calibri Light"/>
        </w:rPr>
        <w:t xml:space="preserve">postępowaniu, zgodny w treści z </w:t>
      </w:r>
      <w:r w:rsidRPr="00A92F98">
        <w:rPr>
          <w:rFonts w:ascii="Calibri Light" w:hAnsi="Calibri Light" w:cs="Calibri Light"/>
          <w:b/>
        </w:rPr>
        <w:t>Załącznikiem nr 3 do SWZ</w:t>
      </w:r>
      <w:r w:rsidRPr="00A92F98">
        <w:rPr>
          <w:rFonts w:ascii="Calibri Light" w:hAnsi="Calibri Light" w:cs="Calibri Light"/>
        </w:rPr>
        <w:t xml:space="preserve">, aktualne na dzień składania </w:t>
      </w:r>
      <w:r w:rsidR="005E7BF6" w:rsidRPr="00A92F98">
        <w:rPr>
          <w:rFonts w:ascii="Calibri Light" w:hAnsi="Calibri Light" w:cs="Calibri Light"/>
        </w:rPr>
        <w:t xml:space="preserve"> </w:t>
      </w:r>
      <w:r w:rsidRPr="00A92F98">
        <w:rPr>
          <w:rFonts w:ascii="Calibri Light" w:hAnsi="Calibri Light" w:cs="Calibri Light"/>
        </w:rPr>
        <w:t xml:space="preserve">ofert, </w:t>
      </w:r>
      <w:r w:rsidR="006020BB">
        <w:rPr>
          <w:rFonts w:ascii="Calibri Light" w:hAnsi="Calibri Light" w:cs="Calibri Light"/>
        </w:rPr>
        <w:t xml:space="preserve">  </w:t>
      </w:r>
      <w:r w:rsidRPr="00A92F98">
        <w:rPr>
          <w:rFonts w:ascii="Calibri Light" w:hAnsi="Calibri Light" w:cs="Calibri Light"/>
        </w:rPr>
        <w:t xml:space="preserve">celem potwierdzenia, że Wykonawca nie podlega </w:t>
      </w:r>
      <w:r w:rsidR="005E7BF6" w:rsidRPr="00A92F98">
        <w:rPr>
          <w:rFonts w:ascii="Calibri Light" w:hAnsi="Calibri Light" w:cs="Calibri Light"/>
        </w:rPr>
        <w:t xml:space="preserve">wykluczeniu z postępowania na </w:t>
      </w:r>
      <w:r w:rsidRPr="00A92F98">
        <w:rPr>
          <w:rFonts w:ascii="Calibri Light" w:hAnsi="Calibri Light" w:cs="Calibri Light"/>
        </w:rPr>
        <w:t xml:space="preserve"> podstawie art. 108 ust. 1 oraz art. 109 ust. 1 pkt 4, </w:t>
      </w:r>
      <w:r w:rsidR="00D624E5">
        <w:rPr>
          <w:rFonts w:ascii="Calibri Light" w:hAnsi="Calibri Light" w:cs="Calibri Light"/>
        </w:rPr>
        <w:t>5,</w:t>
      </w:r>
      <w:r w:rsidRPr="00A92F98">
        <w:rPr>
          <w:rFonts w:ascii="Calibri Light" w:hAnsi="Calibri Light" w:cs="Calibri Light"/>
        </w:rPr>
        <w:t>7,</w:t>
      </w:r>
      <w:r w:rsidR="005E7BF6" w:rsidRPr="00A92F98">
        <w:rPr>
          <w:rFonts w:ascii="Calibri Light" w:hAnsi="Calibri Light" w:cs="Calibri Light"/>
        </w:rPr>
        <w:t xml:space="preserve">8,10 ustawy </w:t>
      </w:r>
      <w:proofErr w:type="spellStart"/>
      <w:r w:rsidR="005E7BF6" w:rsidRPr="00A92F98">
        <w:rPr>
          <w:rFonts w:ascii="Calibri Light" w:hAnsi="Calibri Light" w:cs="Calibri Light"/>
        </w:rPr>
        <w:t>Pzp</w:t>
      </w:r>
      <w:proofErr w:type="spellEnd"/>
      <w:r w:rsidR="005E7BF6" w:rsidRPr="00A92F98">
        <w:rPr>
          <w:rFonts w:ascii="Calibri Light" w:hAnsi="Calibri Light" w:cs="Calibri Light"/>
        </w:rPr>
        <w:t xml:space="preserve"> oraz spełnia</w:t>
      </w:r>
      <w:r w:rsidRPr="00A92F98">
        <w:rPr>
          <w:rFonts w:ascii="Calibri Light" w:hAnsi="Calibri Light" w:cs="Calibri Light"/>
        </w:rPr>
        <w:t xml:space="preserve">  warunki udziału w postępowaniu określone w SWZ.</w:t>
      </w:r>
    </w:p>
    <w:p w14:paraId="1C8C233A" w14:textId="77777777" w:rsidR="00AE6D38" w:rsidRPr="00A92F98" w:rsidRDefault="00671282" w:rsidP="0043264B">
      <w:pPr>
        <w:spacing w:after="0"/>
        <w:ind w:left="0" w:firstLine="0"/>
        <w:rPr>
          <w:rFonts w:ascii="Calibri Light" w:hAnsi="Calibri Light" w:cs="Calibri Light"/>
        </w:rPr>
      </w:pPr>
      <w:r w:rsidRPr="00A92F98">
        <w:rPr>
          <w:rFonts w:ascii="Calibri Light" w:hAnsi="Calibri Light" w:cs="Calibri Light"/>
        </w:rPr>
        <w:t xml:space="preserve"> </w:t>
      </w:r>
      <w:r w:rsidR="0043264B" w:rsidRPr="00A92F98">
        <w:rPr>
          <w:rFonts w:ascii="Calibri Light" w:hAnsi="Calibri Light" w:cs="Calibri Light"/>
        </w:rPr>
        <w:t>− W przypadku wspólnego ubiegania się o zamówienie przez Wykonawców,</w:t>
      </w:r>
      <w:r w:rsidRPr="00A92F98">
        <w:rPr>
          <w:rFonts w:ascii="Calibri Light" w:hAnsi="Calibri Light" w:cs="Calibri Light"/>
        </w:rPr>
        <w:t xml:space="preserve"> </w:t>
      </w:r>
      <w:r w:rsidR="0043264B" w:rsidRPr="00A92F98">
        <w:rPr>
          <w:rFonts w:ascii="Calibri Light" w:hAnsi="Calibri Light" w:cs="Calibri Light"/>
        </w:rPr>
        <w:t xml:space="preserve">oświadczenie </w:t>
      </w:r>
      <w:r w:rsidRPr="00A92F98">
        <w:rPr>
          <w:rFonts w:ascii="Calibri Light" w:hAnsi="Calibri Light" w:cs="Calibri Light"/>
        </w:rPr>
        <w:t xml:space="preserve"> </w:t>
      </w:r>
      <w:r w:rsidR="0043264B" w:rsidRPr="00A92F98">
        <w:rPr>
          <w:rFonts w:ascii="Calibri Light" w:hAnsi="Calibri Light" w:cs="Calibri Light"/>
        </w:rPr>
        <w:t>składa każdy z Wykonawców wspólnie ubiegających się</w:t>
      </w:r>
      <w:r w:rsidR="00B04E42" w:rsidRPr="00A92F98">
        <w:rPr>
          <w:rFonts w:ascii="Calibri Light" w:hAnsi="Calibri Light" w:cs="Calibri Light"/>
        </w:rPr>
        <w:t xml:space="preserve"> o zamówienie zgodny w treści z</w:t>
      </w:r>
      <w:r w:rsidR="004D11EE" w:rsidRPr="00A92F98">
        <w:rPr>
          <w:rFonts w:ascii="Calibri Light" w:hAnsi="Calibri Light" w:cs="Calibri Light"/>
        </w:rPr>
        <w:t xml:space="preserve"> </w:t>
      </w:r>
      <w:r w:rsidR="0043264B" w:rsidRPr="00A92F98">
        <w:rPr>
          <w:rFonts w:ascii="Calibri Light" w:hAnsi="Calibri Light" w:cs="Calibri Light"/>
          <w:b/>
        </w:rPr>
        <w:t>Załącznikiem nr 3 do SWZ.</w:t>
      </w:r>
    </w:p>
    <w:p w14:paraId="4730207E" w14:textId="77777777" w:rsidR="004D11EE" w:rsidRPr="00A92F98" w:rsidRDefault="004D11EE" w:rsidP="0043264B">
      <w:pPr>
        <w:spacing w:after="0"/>
        <w:ind w:left="0" w:firstLine="0"/>
        <w:rPr>
          <w:rFonts w:ascii="Calibri Light" w:hAnsi="Calibri Light" w:cs="Calibri Light"/>
        </w:rPr>
      </w:pPr>
      <w:r w:rsidRPr="00A92F98">
        <w:rPr>
          <w:rFonts w:ascii="Calibri Light" w:hAnsi="Calibri Light" w:cs="Calibri Light"/>
        </w:rPr>
        <w:t>− W przypadku polegania na zdolnościach lub sytu</w:t>
      </w:r>
      <w:r w:rsidR="00B04E42" w:rsidRPr="00A92F98">
        <w:rPr>
          <w:rFonts w:ascii="Calibri Light" w:hAnsi="Calibri Light" w:cs="Calibri Light"/>
        </w:rPr>
        <w:t>acji podmiotów udostępniających</w:t>
      </w:r>
      <w:r w:rsidRPr="00A92F98">
        <w:rPr>
          <w:rFonts w:ascii="Calibri Light" w:hAnsi="Calibri Light" w:cs="Calibri Light"/>
        </w:rPr>
        <w:t xml:space="preserve"> </w:t>
      </w:r>
      <w:r w:rsidR="00D624E5">
        <w:rPr>
          <w:rFonts w:ascii="Calibri Light" w:hAnsi="Calibri Light" w:cs="Calibri Light"/>
        </w:rPr>
        <w:t>zasoby,</w:t>
      </w:r>
      <w:r w:rsidR="00A0717A">
        <w:rPr>
          <w:rFonts w:ascii="Calibri Light" w:hAnsi="Calibri Light" w:cs="Calibri Light"/>
        </w:rPr>
        <w:t xml:space="preserve"> </w:t>
      </w:r>
      <w:r w:rsidRPr="00A92F98">
        <w:rPr>
          <w:rFonts w:ascii="Calibri Light" w:hAnsi="Calibri Light" w:cs="Calibri Light"/>
        </w:rPr>
        <w:t xml:space="preserve">Wykonawca składa oświadczenie zgodne w treści </w:t>
      </w:r>
      <w:r w:rsidRPr="00A92F98">
        <w:rPr>
          <w:rFonts w:ascii="Calibri Light" w:hAnsi="Calibri Light" w:cs="Calibri Light"/>
          <w:b/>
        </w:rPr>
        <w:t>z Załącznikiem Nr 3a</w:t>
      </w:r>
      <w:r w:rsidR="00B04E42" w:rsidRPr="00A92F98">
        <w:rPr>
          <w:rFonts w:ascii="Calibri Light" w:hAnsi="Calibri Light" w:cs="Calibri Light"/>
        </w:rPr>
        <w:t xml:space="preserve"> do SWZ</w:t>
      </w:r>
      <w:r w:rsidRPr="00A92F98">
        <w:rPr>
          <w:rFonts w:ascii="Calibri Light" w:hAnsi="Calibri Light" w:cs="Calibri Light"/>
        </w:rPr>
        <w:t xml:space="preserve"> podmiotu udostępniającego zasoby, potwierdzające brak podstaw wykluczeni</w:t>
      </w:r>
      <w:r w:rsidR="00B04E42" w:rsidRPr="00A92F98">
        <w:rPr>
          <w:rFonts w:ascii="Calibri Light" w:hAnsi="Calibri Light" w:cs="Calibri Light"/>
        </w:rPr>
        <w:t>a tego</w:t>
      </w:r>
      <w:r w:rsidRPr="00A92F98">
        <w:rPr>
          <w:rFonts w:ascii="Calibri Light" w:hAnsi="Calibri Light" w:cs="Calibri Light"/>
        </w:rPr>
        <w:t xml:space="preserve"> podmiotu oraz odpowiednio spełnianie warunków udziału w postępowaniu, w zakresie, </w:t>
      </w:r>
      <w:r w:rsidR="00B04E42" w:rsidRPr="00A92F98">
        <w:rPr>
          <w:rFonts w:ascii="Calibri Light" w:hAnsi="Calibri Light" w:cs="Calibri Light"/>
        </w:rPr>
        <w:t xml:space="preserve"> w</w:t>
      </w:r>
      <w:r w:rsidRPr="00A92F98">
        <w:rPr>
          <w:rFonts w:ascii="Calibri Light" w:hAnsi="Calibri Light" w:cs="Calibri Light"/>
        </w:rPr>
        <w:t xml:space="preserve"> jakim wykonawca powołuje się na jego zasoby.</w:t>
      </w:r>
    </w:p>
    <w:p w14:paraId="1C5B5300" w14:textId="77777777" w:rsidR="00B04E42" w:rsidRPr="00D624E5" w:rsidRDefault="004D11EE" w:rsidP="0043264B">
      <w:pPr>
        <w:spacing w:after="0"/>
        <w:ind w:left="0" w:firstLine="0"/>
        <w:rPr>
          <w:rFonts w:ascii="Calibri Light" w:hAnsi="Calibri Light" w:cs="Calibri Light"/>
        </w:rPr>
      </w:pPr>
      <w:r w:rsidRPr="00A92F98">
        <w:rPr>
          <w:rFonts w:ascii="Calibri Light" w:hAnsi="Calibri Light" w:cs="Calibri Light"/>
          <w:b/>
        </w:rPr>
        <w:t>B.2.2</w:t>
      </w:r>
      <w:r w:rsidRPr="00A92F98">
        <w:rPr>
          <w:rFonts w:ascii="Calibri Light" w:hAnsi="Calibri Light" w:cs="Calibri Light"/>
        </w:rPr>
        <w:t xml:space="preserve"> wstępne oświadczenie dotyczące przesłanek wykluczenia </w:t>
      </w:r>
      <w:r w:rsidR="00D624E5">
        <w:rPr>
          <w:rFonts w:ascii="Calibri Light" w:hAnsi="Calibri Light" w:cs="Calibri Light"/>
        </w:rPr>
        <w:t xml:space="preserve">z postępowania na podstawie  </w:t>
      </w:r>
      <w:r w:rsidRPr="00A92F98">
        <w:rPr>
          <w:rFonts w:ascii="Calibri Light" w:hAnsi="Calibri Light" w:cs="Calibri Light"/>
          <w:b/>
        </w:rPr>
        <w:t>art. 7 ust. 1 ustawy</w:t>
      </w:r>
      <w:r w:rsidRPr="00A92F98">
        <w:rPr>
          <w:rFonts w:ascii="Calibri Light" w:hAnsi="Calibri Light" w:cs="Calibri Light"/>
        </w:rPr>
        <w:t xml:space="preserve"> o szczególnych rozwiązaniach w zakresie przeciwdziałania wspieraniu     agresji na Ukrainę oraz służących ochronie bezpieczeństwa nar</w:t>
      </w:r>
      <w:r w:rsidR="005E7BF6" w:rsidRPr="00A92F98">
        <w:rPr>
          <w:rFonts w:ascii="Calibri Light" w:hAnsi="Calibri Light" w:cs="Calibri Light"/>
        </w:rPr>
        <w:t>odowego zgodny w treści</w:t>
      </w:r>
      <w:r w:rsidRPr="00A92F98">
        <w:rPr>
          <w:rFonts w:ascii="Calibri Light" w:hAnsi="Calibri Light" w:cs="Calibri Light"/>
        </w:rPr>
        <w:t xml:space="preserve">  z Załącznikiem </w:t>
      </w:r>
      <w:r w:rsidRPr="00A92F98">
        <w:rPr>
          <w:rFonts w:ascii="Calibri Light" w:hAnsi="Calibri Light" w:cs="Calibri Light"/>
          <w:b/>
        </w:rPr>
        <w:t>nr 4 do SWZ</w:t>
      </w:r>
      <w:r w:rsidRPr="00A92F98">
        <w:rPr>
          <w:rFonts w:ascii="Calibri Light" w:hAnsi="Calibri Light" w:cs="Calibri Light"/>
        </w:rPr>
        <w:t xml:space="preserve"> aktualne </w:t>
      </w:r>
      <w:r w:rsidRPr="00A92F98">
        <w:rPr>
          <w:rFonts w:ascii="Calibri Light" w:hAnsi="Calibri Light" w:cs="Calibri Light"/>
        </w:rPr>
        <w:lastRenderedPageBreak/>
        <w:t>na dzień składania ofert, tymczasowo zastępujące   wymagane przez Zamawiającego podmiotowe środki dowodowe:</w:t>
      </w:r>
    </w:p>
    <w:p w14:paraId="768BD694" w14:textId="77777777" w:rsidR="00B04E42" w:rsidRPr="00A92F98" w:rsidRDefault="004D11EE" w:rsidP="0043264B">
      <w:pPr>
        <w:spacing w:after="0"/>
        <w:ind w:left="0" w:firstLine="0"/>
        <w:rPr>
          <w:rFonts w:ascii="Calibri Light" w:hAnsi="Calibri Light" w:cs="Calibri Light"/>
          <w:b/>
        </w:rPr>
      </w:pPr>
      <w:r w:rsidRPr="00A92F98">
        <w:rPr>
          <w:rFonts w:ascii="Calibri Light" w:hAnsi="Calibri Light" w:cs="Calibri Light"/>
        </w:rPr>
        <w:t xml:space="preserve"> − w przypadku wspólnego ubiegania się o zamówienie</w:t>
      </w:r>
      <w:r w:rsidR="00B04E42" w:rsidRPr="00A92F98">
        <w:rPr>
          <w:rFonts w:ascii="Calibri Light" w:hAnsi="Calibri Light" w:cs="Calibri Light"/>
        </w:rPr>
        <w:t xml:space="preserve"> przez Wykonawców, oświadczenie</w:t>
      </w:r>
      <w:r w:rsidRPr="00A92F98">
        <w:rPr>
          <w:rFonts w:ascii="Calibri Light" w:hAnsi="Calibri Light" w:cs="Calibri Light"/>
        </w:rPr>
        <w:t xml:space="preserve"> składa każdy z Wykonawców wspólnie ubiegających się</w:t>
      </w:r>
      <w:r w:rsidR="00B04E42" w:rsidRPr="00A92F98">
        <w:rPr>
          <w:rFonts w:ascii="Calibri Light" w:hAnsi="Calibri Light" w:cs="Calibri Light"/>
        </w:rPr>
        <w:t xml:space="preserve"> o zamówienie zgodny w treści z</w:t>
      </w:r>
      <w:r w:rsidR="005E7BF6" w:rsidRPr="00A92F98">
        <w:rPr>
          <w:rFonts w:ascii="Calibri Light" w:hAnsi="Calibri Light" w:cs="Calibri Light"/>
        </w:rPr>
        <w:t xml:space="preserve">  </w:t>
      </w:r>
      <w:r w:rsidR="00B04E42" w:rsidRPr="00A92F98">
        <w:rPr>
          <w:rFonts w:ascii="Calibri Light" w:hAnsi="Calibri Light" w:cs="Calibri Light"/>
          <w:b/>
        </w:rPr>
        <w:t>Załącznikiem nr 4 do SWZ.</w:t>
      </w:r>
    </w:p>
    <w:p w14:paraId="6DB3D2B7" w14:textId="77777777" w:rsidR="004D11EE" w:rsidRPr="00D624E5" w:rsidRDefault="004D11EE" w:rsidP="0043264B">
      <w:pPr>
        <w:spacing w:after="0"/>
        <w:ind w:left="0" w:firstLine="0"/>
        <w:rPr>
          <w:rFonts w:ascii="Calibri Light" w:hAnsi="Calibri Light" w:cs="Calibri Light"/>
        </w:rPr>
      </w:pPr>
      <w:r w:rsidRPr="00A92F98">
        <w:rPr>
          <w:rFonts w:ascii="Calibri Light" w:hAnsi="Calibri Light" w:cs="Calibri Light"/>
        </w:rPr>
        <w:t>− w przypadku polegania na zdolnościach lub sytuacji po</w:t>
      </w:r>
      <w:r w:rsidR="00D624E5">
        <w:rPr>
          <w:rFonts w:ascii="Calibri Light" w:hAnsi="Calibri Light" w:cs="Calibri Light"/>
        </w:rPr>
        <w:t xml:space="preserve">dmiotów udostępniających zasoby </w:t>
      </w:r>
      <w:r w:rsidRPr="00A92F98">
        <w:rPr>
          <w:rFonts w:ascii="Calibri Light" w:hAnsi="Calibri Light" w:cs="Calibri Light"/>
        </w:rPr>
        <w:t xml:space="preserve">Wykonawca składa oświadczenie zgodne w treści z </w:t>
      </w:r>
      <w:r w:rsidRPr="00A92F98">
        <w:rPr>
          <w:rFonts w:ascii="Calibri Light" w:hAnsi="Calibri Light" w:cs="Calibri Light"/>
          <w:b/>
        </w:rPr>
        <w:t>Załącznikiem Nr 4A</w:t>
      </w:r>
      <w:r w:rsidR="00B04E42" w:rsidRPr="00A92F98">
        <w:rPr>
          <w:rFonts w:ascii="Calibri Light" w:hAnsi="Calibri Light" w:cs="Calibri Light"/>
        </w:rPr>
        <w:t xml:space="preserve"> do SWZ </w:t>
      </w:r>
      <w:r w:rsidR="005E7BF6" w:rsidRPr="00A92F98">
        <w:rPr>
          <w:rFonts w:ascii="Calibri Light" w:hAnsi="Calibri Light" w:cs="Calibri Light"/>
        </w:rPr>
        <w:t xml:space="preserve"> </w:t>
      </w:r>
      <w:r w:rsidRPr="00A92F98">
        <w:rPr>
          <w:rFonts w:ascii="Calibri Light" w:hAnsi="Calibri Light" w:cs="Calibri Light"/>
        </w:rPr>
        <w:t>podmiotu udostępniającego zasoby, potwierdzając</w:t>
      </w:r>
      <w:r w:rsidR="00B04E42" w:rsidRPr="00A92F98">
        <w:rPr>
          <w:rFonts w:ascii="Calibri Light" w:hAnsi="Calibri Light" w:cs="Calibri Light"/>
        </w:rPr>
        <w:t xml:space="preserve">e brak podstaw wykluczenia tego </w:t>
      </w:r>
      <w:r w:rsidRPr="00A92F98">
        <w:rPr>
          <w:rFonts w:ascii="Calibri Light" w:hAnsi="Calibri Light" w:cs="Calibri Light"/>
        </w:rPr>
        <w:t>podmiotu z postępowania.</w:t>
      </w:r>
    </w:p>
    <w:p w14:paraId="26A7A680" w14:textId="77777777" w:rsidR="005E7BF6" w:rsidRPr="00A92F98" w:rsidRDefault="005E7BF6" w:rsidP="0043264B">
      <w:pPr>
        <w:spacing w:after="0"/>
        <w:ind w:left="0" w:firstLine="0"/>
        <w:rPr>
          <w:rFonts w:ascii="Calibri Light" w:hAnsi="Calibri Light" w:cs="Calibri Light"/>
        </w:rPr>
      </w:pPr>
      <w:r w:rsidRPr="00A92F98">
        <w:rPr>
          <w:rFonts w:ascii="Calibri Light" w:hAnsi="Calibri Light" w:cs="Calibri Light"/>
          <w:b/>
        </w:rPr>
        <w:t>B.2.3</w:t>
      </w:r>
      <w:r w:rsidRPr="00A92F98">
        <w:rPr>
          <w:rFonts w:ascii="Calibri Light" w:hAnsi="Calibri Light" w:cs="Calibri Light"/>
        </w:rPr>
        <w:t xml:space="preserve"> Odpis lub informacja z Krajowego Rejestru Sądowego, Centralnej Ewidencji i Informacji</w:t>
      </w:r>
      <w:r w:rsidR="00BF7F8C" w:rsidRPr="00A92F98">
        <w:rPr>
          <w:rFonts w:ascii="Calibri Light" w:hAnsi="Calibri Light" w:cs="Calibri Light"/>
        </w:rPr>
        <w:br/>
        <w:t xml:space="preserve"> o </w:t>
      </w:r>
      <w:r w:rsidRPr="00A92F98">
        <w:rPr>
          <w:rFonts w:ascii="Calibri Light" w:hAnsi="Calibri Light" w:cs="Calibri Light"/>
        </w:rPr>
        <w:t>Działalności Gospodarczej lub innego właściwego rejestru w celu potwierdzenia, że osoba</w:t>
      </w:r>
      <w:r w:rsidRPr="00A92F98">
        <w:rPr>
          <w:rFonts w:ascii="Calibri Light" w:hAnsi="Calibri Light" w:cs="Calibri Light"/>
        </w:rPr>
        <w:br/>
        <w:t>działająca w imieniu wykonawcy jest umocowana do jego reprezentowania. Wykonawca nie</w:t>
      </w:r>
      <w:r w:rsidRPr="00A92F98">
        <w:rPr>
          <w:rFonts w:ascii="Calibri Light" w:hAnsi="Calibri Light" w:cs="Calibri Light"/>
        </w:rPr>
        <w:br/>
        <w:t>jest zobowiązany do złożenia tych dokumentów, jeżeli zamawiający może je uzyskać za pomocą</w:t>
      </w:r>
      <w:r w:rsidRPr="00A92F98">
        <w:rPr>
          <w:rFonts w:ascii="Calibri Light" w:hAnsi="Calibri Light" w:cs="Calibri Light"/>
        </w:rPr>
        <w:br/>
        <w:t>bezpłatnych i ogólnodostępnych baz danych, a wykonawca wskazał dane umożliwiające dostęp</w:t>
      </w:r>
      <w:r w:rsidRPr="00A92F98">
        <w:rPr>
          <w:rFonts w:ascii="Calibri Light" w:hAnsi="Calibri Light" w:cs="Calibri Light"/>
        </w:rPr>
        <w:br/>
        <w:t>do tych dokumentów. Niniejszy zapis dotyczy także podmiotów udostępniających zasoby na</w:t>
      </w:r>
      <w:r w:rsidRPr="00A92F98">
        <w:rPr>
          <w:rFonts w:ascii="Calibri Light" w:hAnsi="Calibri Light" w:cs="Calibri Light"/>
        </w:rPr>
        <w:br/>
        <w:t xml:space="preserve">zasadach określonych w art. 118 ustawy </w:t>
      </w:r>
      <w:proofErr w:type="spellStart"/>
      <w:r w:rsidRPr="00A92F98">
        <w:rPr>
          <w:rFonts w:ascii="Calibri Light" w:hAnsi="Calibri Light" w:cs="Calibri Light"/>
        </w:rPr>
        <w:t>Pzp</w:t>
      </w:r>
      <w:proofErr w:type="spellEnd"/>
      <w:r w:rsidRPr="00A92F98">
        <w:rPr>
          <w:rFonts w:ascii="Calibri Light" w:hAnsi="Calibri Light" w:cs="Calibri Light"/>
        </w:rPr>
        <w:t>.</w:t>
      </w:r>
    </w:p>
    <w:p w14:paraId="08AB4542" w14:textId="77777777" w:rsidR="00D624E5" w:rsidRDefault="005E7BF6" w:rsidP="0043264B">
      <w:pPr>
        <w:spacing w:after="0"/>
        <w:ind w:left="0" w:firstLine="0"/>
        <w:rPr>
          <w:rFonts w:ascii="Calibri Light" w:hAnsi="Calibri Light" w:cs="Calibri Light"/>
        </w:rPr>
      </w:pPr>
      <w:r w:rsidRPr="00A92F98">
        <w:rPr>
          <w:rFonts w:ascii="Calibri Light" w:hAnsi="Calibri Light" w:cs="Calibri Light"/>
          <w:b/>
        </w:rPr>
        <w:t>B.2.4</w:t>
      </w:r>
      <w:r w:rsidRPr="00A92F98">
        <w:rPr>
          <w:rFonts w:ascii="Calibri Light" w:hAnsi="Calibri Light" w:cs="Calibri Light"/>
        </w:rPr>
        <w:t xml:space="preserve"> Pełnomocnictwo lub inny dokument potwierdzając</w:t>
      </w:r>
      <w:r w:rsidR="00D624E5">
        <w:rPr>
          <w:rFonts w:ascii="Calibri Light" w:hAnsi="Calibri Light" w:cs="Calibri Light"/>
        </w:rPr>
        <w:t xml:space="preserve">y umocowanie do reprezentowania </w:t>
      </w:r>
      <w:r w:rsidRPr="00A92F98">
        <w:rPr>
          <w:rFonts w:ascii="Calibri Light" w:hAnsi="Calibri Light" w:cs="Calibri Light"/>
        </w:rPr>
        <w:t>wykonawcy, jeżeli w imieniu wykonawcy działa o</w:t>
      </w:r>
      <w:r w:rsidR="00D624E5">
        <w:rPr>
          <w:rFonts w:ascii="Calibri Light" w:hAnsi="Calibri Light" w:cs="Calibri Light"/>
        </w:rPr>
        <w:t xml:space="preserve">soba, której umocowanie do jego </w:t>
      </w:r>
      <w:r w:rsidRPr="00A92F98">
        <w:rPr>
          <w:rFonts w:ascii="Calibri Light" w:hAnsi="Calibri Light" w:cs="Calibri Light"/>
        </w:rPr>
        <w:t>reprezentowania nie wynika z dokumentów, o których mowa w pkt B</w:t>
      </w:r>
      <w:r w:rsidR="00D624E5">
        <w:rPr>
          <w:rFonts w:ascii="Calibri Light" w:hAnsi="Calibri Light" w:cs="Calibri Light"/>
        </w:rPr>
        <w:t xml:space="preserve">.2.3. Niniejszy zapis </w:t>
      </w:r>
      <w:r w:rsidRPr="00A92F98">
        <w:rPr>
          <w:rFonts w:ascii="Calibri Light" w:hAnsi="Calibri Light" w:cs="Calibri Light"/>
        </w:rPr>
        <w:t>dotyczy także podmiotów udostępniających zasoby na zasadac</w:t>
      </w:r>
      <w:r w:rsidR="00D624E5">
        <w:rPr>
          <w:rFonts w:ascii="Calibri Light" w:hAnsi="Calibri Light" w:cs="Calibri Light"/>
        </w:rPr>
        <w:t xml:space="preserve">h określonych w art. 118 ustawy </w:t>
      </w:r>
      <w:proofErr w:type="spellStart"/>
      <w:r w:rsidR="00D624E5">
        <w:rPr>
          <w:rFonts w:ascii="Calibri Light" w:hAnsi="Calibri Light" w:cs="Calibri Light"/>
        </w:rPr>
        <w:t>Pzp</w:t>
      </w:r>
      <w:proofErr w:type="spellEnd"/>
      <w:r w:rsidR="00D624E5">
        <w:rPr>
          <w:rFonts w:ascii="Calibri Light" w:hAnsi="Calibri Light" w:cs="Calibri Light"/>
        </w:rPr>
        <w:t>.</w:t>
      </w:r>
    </w:p>
    <w:p w14:paraId="2D8CB6C4" w14:textId="77777777" w:rsidR="005E7BF6" w:rsidRPr="00A92F98" w:rsidRDefault="005E7BF6" w:rsidP="0043264B">
      <w:pPr>
        <w:spacing w:after="0"/>
        <w:ind w:left="0" w:firstLine="0"/>
        <w:rPr>
          <w:rFonts w:ascii="Calibri Light" w:hAnsi="Calibri Light" w:cs="Calibri Light"/>
        </w:rPr>
      </w:pPr>
      <w:r w:rsidRPr="00A92F98">
        <w:rPr>
          <w:rFonts w:ascii="Calibri Light" w:hAnsi="Calibri Light" w:cs="Calibri Light"/>
          <w:b/>
        </w:rPr>
        <w:t>B.2.5</w:t>
      </w:r>
      <w:r w:rsidRPr="00A92F98">
        <w:rPr>
          <w:rFonts w:ascii="Calibri Light" w:hAnsi="Calibri Light" w:cs="Calibri Light"/>
        </w:rPr>
        <w:t xml:space="preserve"> Pełnomocnictwo do reprezentowania Wykonawców wspólnie ubiegających się o udzielenie zamówienia - w przypadku składania oferty przez Wykonawców wspólnie ubiegających się o udzielenie zamówienia – ewentualnie umowę o współdziałaniu, z której będzie wynikać przedmiotowe pełnomocnictwo. Pełnomocnik może być ustanowiony do reprezentowania </w:t>
      </w:r>
      <w:r w:rsidR="00D624E5">
        <w:rPr>
          <w:rFonts w:ascii="Calibri Light" w:hAnsi="Calibri Light" w:cs="Calibri Light"/>
        </w:rPr>
        <w:t xml:space="preserve">Wykonawców </w:t>
      </w:r>
      <w:r w:rsidR="00D624E5">
        <w:rPr>
          <w:rFonts w:ascii="Calibri Light" w:hAnsi="Calibri Light" w:cs="Calibri Light"/>
        </w:rPr>
        <w:br/>
        <w:t xml:space="preserve">w </w:t>
      </w:r>
      <w:r w:rsidRPr="00A92F98">
        <w:rPr>
          <w:rFonts w:ascii="Calibri Light" w:hAnsi="Calibri Light" w:cs="Calibri Light"/>
        </w:rPr>
        <w:t>postępowaniu albo reprezentowania w postępowaniu i zawarcia umowy.</w:t>
      </w:r>
    </w:p>
    <w:p w14:paraId="0A4C431D" w14:textId="77777777" w:rsidR="00D624E5" w:rsidRDefault="005E7BF6" w:rsidP="0043264B">
      <w:pPr>
        <w:spacing w:after="0"/>
        <w:ind w:left="0" w:firstLine="0"/>
        <w:rPr>
          <w:rFonts w:ascii="Calibri Light" w:hAnsi="Calibri Light" w:cs="Calibri Light"/>
        </w:rPr>
      </w:pPr>
      <w:r w:rsidRPr="00A92F98">
        <w:rPr>
          <w:rFonts w:ascii="Calibri Light" w:hAnsi="Calibri Light" w:cs="Calibri Light"/>
          <w:b/>
        </w:rPr>
        <w:t>B.2.6</w:t>
      </w:r>
      <w:r w:rsidRPr="00A92F98">
        <w:rPr>
          <w:rFonts w:ascii="Calibri Light" w:hAnsi="Calibri Light" w:cs="Calibri Light"/>
        </w:rPr>
        <w:t xml:space="preserve"> W przypadku, gdy Wykonawca polega na zdolnościach lub sytuacji podmiotów</w:t>
      </w:r>
      <w:r w:rsidRPr="00A92F98">
        <w:rPr>
          <w:rFonts w:ascii="Calibri Light" w:hAnsi="Calibri Light" w:cs="Calibri Light"/>
        </w:rPr>
        <w:br/>
        <w:t>udostępniających zasoby, zobowiązanie podmiotu udostę</w:t>
      </w:r>
      <w:r w:rsidR="00D624E5">
        <w:rPr>
          <w:rFonts w:ascii="Calibri Light" w:hAnsi="Calibri Light" w:cs="Calibri Light"/>
        </w:rPr>
        <w:t xml:space="preserve">pniającego zasoby do oddania do </w:t>
      </w:r>
      <w:r w:rsidRPr="00A92F98">
        <w:rPr>
          <w:rFonts w:ascii="Calibri Light" w:hAnsi="Calibri Light" w:cs="Calibri Light"/>
        </w:rPr>
        <w:t>dyspozycji niezbędnych zasobów na potrzeby realiz</w:t>
      </w:r>
      <w:r w:rsidR="00D624E5">
        <w:rPr>
          <w:rFonts w:ascii="Calibri Light" w:hAnsi="Calibri Light" w:cs="Calibri Light"/>
        </w:rPr>
        <w:t xml:space="preserve">acji danego zamówienia lub inny </w:t>
      </w:r>
      <w:r w:rsidRPr="00A92F98">
        <w:rPr>
          <w:rFonts w:ascii="Calibri Light" w:hAnsi="Calibri Light" w:cs="Calibri Light"/>
        </w:rPr>
        <w:t>podmiotowy środek dowodowy potwierdzający, że wykonawc</w:t>
      </w:r>
      <w:r w:rsidR="00D624E5">
        <w:rPr>
          <w:rFonts w:ascii="Calibri Light" w:hAnsi="Calibri Light" w:cs="Calibri Light"/>
        </w:rPr>
        <w:t xml:space="preserve">a realizując zamówienie, będzie </w:t>
      </w:r>
      <w:r w:rsidRPr="00A92F98">
        <w:rPr>
          <w:rFonts w:ascii="Calibri Light" w:hAnsi="Calibri Light" w:cs="Calibri Light"/>
        </w:rPr>
        <w:t xml:space="preserve">dysponował niezbędnymi zasobami tych podmiotów, zgodnie z </w:t>
      </w:r>
      <w:r w:rsidR="00E75091" w:rsidRPr="00A92F98">
        <w:rPr>
          <w:rFonts w:ascii="Calibri Light" w:hAnsi="Calibri Light" w:cs="Calibri Light"/>
          <w:b/>
        </w:rPr>
        <w:t>załącznikiem nr 7</w:t>
      </w:r>
      <w:r w:rsidRPr="00A92F98">
        <w:rPr>
          <w:rFonts w:ascii="Calibri Light" w:hAnsi="Calibri Light" w:cs="Calibri Light"/>
          <w:b/>
        </w:rPr>
        <w:t xml:space="preserve"> do SWZ</w:t>
      </w:r>
      <w:r w:rsidR="00D624E5">
        <w:rPr>
          <w:rFonts w:ascii="Calibri Light" w:hAnsi="Calibri Light" w:cs="Calibri Light"/>
          <w:b/>
        </w:rPr>
        <w:t>.</w:t>
      </w:r>
    </w:p>
    <w:p w14:paraId="2AB77512" w14:textId="77777777" w:rsidR="00BD6B06" w:rsidRPr="00C0403F" w:rsidRDefault="005E7BF6" w:rsidP="0043264B">
      <w:pPr>
        <w:spacing w:after="0"/>
        <w:ind w:left="0" w:firstLine="0"/>
        <w:rPr>
          <w:rFonts w:ascii="Calibri Light" w:hAnsi="Calibri Light" w:cs="Calibri Light"/>
          <w:b/>
        </w:rPr>
      </w:pPr>
      <w:r w:rsidRPr="00A92F98">
        <w:rPr>
          <w:rFonts w:ascii="Calibri Light" w:hAnsi="Calibri Light" w:cs="Calibri Light"/>
          <w:b/>
        </w:rPr>
        <w:t>B.2.7</w:t>
      </w:r>
      <w:r w:rsidRPr="00A92F98">
        <w:rPr>
          <w:rFonts w:ascii="Calibri Light" w:hAnsi="Calibri Light" w:cs="Calibri Light"/>
        </w:rPr>
        <w:t xml:space="preserve"> W przypadku wykonawców wspólnie ubiegających się o udzielenie zamówienia w odniesieniu do warunków dotyczących wykształcenia, kwalifikacji zawodowych lub doświadczenia, oświadczenie</w:t>
      </w:r>
      <w:r w:rsidR="00D624E5">
        <w:rPr>
          <w:rFonts w:ascii="Calibri Light" w:hAnsi="Calibri Light" w:cs="Calibri Light"/>
        </w:rPr>
        <w:br/>
      </w:r>
      <w:r w:rsidRPr="00A92F98">
        <w:rPr>
          <w:rFonts w:ascii="Calibri Light" w:hAnsi="Calibri Light" w:cs="Calibri Light"/>
        </w:rPr>
        <w:t xml:space="preserve"> z którego wynika, które roboty budowlane, dostawy lub usługi wykonają poszczególni wykonawcy zgodnie z </w:t>
      </w:r>
      <w:r w:rsidR="00C0403F">
        <w:rPr>
          <w:rFonts w:ascii="Calibri Light" w:hAnsi="Calibri Light" w:cs="Calibri Light"/>
          <w:b/>
        </w:rPr>
        <w:t>załącznikiem nr 8 do SWZ.</w:t>
      </w:r>
    </w:p>
    <w:p w14:paraId="5B12FC98" w14:textId="77777777" w:rsidR="00C0403F" w:rsidRPr="00A92F98" w:rsidRDefault="00C0403F" w:rsidP="00C0403F">
      <w:pPr>
        <w:spacing w:after="0"/>
        <w:ind w:left="0" w:firstLine="0"/>
        <w:rPr>
          <w:rFonts w:ascii="Calibri Light" w:hAnsi="Calibri Light" w:cs="Calibri Light"/>
          <w:b/>
          <w:i/>
        </w:rPr>
      </w:pPr>
      <w:r>
        <w:rPr>
          <w:rFonts w:ascii="Calibri Light" w:hAnsi="Calibri Light" w:cs="Calibri Light"/>
          <w:b/>
        </w:rPr>
        <w:t>B.2.8</w:t>
      </w:r>
      <w:r w:rsidRPr="00A92F98">
        <w:rPr>
          <w:rFonts w:ascii="Calibri Light" w:hAnsi="Calibri Light" w:cs="Calibri Light"/>
        </w:rPr>
        <w:t xml:space="preserve"> </w:t>
      </w:r>
      <w:r w:rsidRPr="00A92F98">
        <w:rPr>
          <w:rFonts w:ascii="Calibri Light" w:hAnsi="Calibri Light" w:cs="Calibri Light"/>
          <w:b/>
          <w:i/>
        </w:rPr>
        <w:t xml:space="preserve"> Środki dowodowe na potwierdzenie, że oferowane dostawy/usługi/roboty budowlane spełniają określone przez Zamawiającego wymagania, cechy lub kryteria:</w:t>
      </w:r>
    </w:p>
    <w:p w14:paraId="027130E2" w14:textId="534F9A89" w:rsidR="00C0403F" w:rsidRPr="00052B10" w:rsidRDefault="008B4B05" w:rsidP="00C0403F">
      <w:pPr>
        <w:pStyle w:val="Default"/>
        <w:jc w:val="both"/>
        <w:rPr>
          <w:rFonts w:ascii="Calibri Light" w:hAnsi="Calibri Light" w:cs="Calibri Light"/>
        </w:rPr>
      </w:pPr>
      <w:r>
        <w:rPr>
          <w:rFonts w:ascii="Calibri Light" w:hAnsi="Calibri Light" w:cs="Calibri Light"/>
        </w:rPr>
        <w:t xml:space="preserve">Zamawiający </w:t>
      </w:r>
      <w:r w:rsidR="00C0403F" w:rsidRPr="00A92F98">
        <w:rPr>
          <w:rFonts w:ascii="Calibri Light" w:hAnsi="Calibri Light" w:cs="Calibri Light"/>
        </w:rPr>
        <w:t xml:space="preserve"> żąda złożenia przez Wykonawcę  pr</w:t>
      </w:r>
      <w:r w:rsidR="00C0403F">
        <w:rPr>
          <w:rFonts w:ascii="Calibri Light" w:hAnsi="Calibri Light" w:cs="Calibri Light"/>
        </w:rPr>
        <w:t>zedmiotowych środków dowodowych:</w:t>
      </w:r>
    </w:p>
    <w:p w14:paraId="4B6D0386" w14:textId="77777777" w:rsidR="00C0403F" w:rsidRPr="00052B10" w:rsidRDefault="00C0403F" w:rsidP="00C0403F">
      <w:pPr>
        <w:pStyle w:val="Default"/>
        <w:jc w:val="both"/>
        <w:rPr>
          <w:rFonts w:ascii="Calibri Light" w:hAnsi="Calibri Light" w:cs="Calibri Light"/>
        </w:rPr>
      </w:pPr>
      <w:r w:rsidRPr="00052B10">
        <w:rPr>
          <w:rFonts w:ascii="Calibri Light" w:hAnsi="Calibri Light" w:cs="Calibri Light"/>
        </w:rPr>
        <w:t>- karty katalogowe lub opisy</w:t>
      </w:r>
      <w:r>
        <w:rPr>
          <w:rFonts w:ascii="Calibri Light" w:hAnsi="Calibri Light" w:cs="Calibri Light"/>
        </w:rPr>
        <w:t xml:space="preserve"> techniczne oferowanych produktów </w:t>
      </w:r>
      <w:r w:rsidRPr="00052B10">
        <w:rPr>
          <w:rFonts w:ascii="Calibri Light" w:hAnsi="Calibri Light" w:cs="Calibri Light"/>
        </w:rPr>
        <w:t>potwierdzające spełn</w:t>
      </w:r>
      <w:r>
        <w:rPr>
          <w:rFonts w:ascii="Calibri Light" w:hAnsi="Calibri Light" w:cs="Calibri Light"/>
        </w:rPr>
        <w:t>ienie przez oferowane produkty</w:t>
      </w:r>
      <w:r w:rsidRPr="00052B10">
        <w:rPr>
          <w:rFonts w:ascii="Calibri Light" w:hAnsi="Calibri Light" w:cs="Calibri Light"/>
        </w:rPr>
        <w:t xml:space="preserve"> wymogów określonych w opisie przedmiotu zam</w:t>
      </w:r>
      <w:r>
        <w:rPr>
          <w:rFonts w:ascii="Calibri Light" w:hAnsi="Calibri Light" w:cs="Calibri Light"/>
        </w:rPr>
        <w:t>ówienia.</w:t>
      </w:r>
      <w:r w:rsidRPr="00052B10">
        <w:rPr>
          <w:rFonts w:ascii="Calibri Light" w:hAnsi="Calibri Light" w:cs="Calibri Light"/>
        </w:rPr>
        <w:t xml:space="preserve"> </w:t>
      </w:r>
    </w:p>
    <w:p w14:paraId="302D1914" w14:textId="77777777" w:rsidR="00C0403F" w:rsidRPr="00A92F98" w:rsidRDefault="00C0403F" w:rsidP="00C0403F">
      <w:pPr>
        <w:spacing w:after="0"/>
        <w:ind w:left="0" w:firstLine="0"/>
        <w:rPr>
          <w:rFonts w:ascii="Calibri Light" w:hAnsi="Calibri Light" w:cs="Calibri Light"/>
        </w:rPr>
      </w:pPr>
    </w:p>
    <w:p w14:paraId="4D27E63D" w14:textId="77777777" w:rsidR="00C00B3D" w:rsidRPr="00A92F98" w:rsidRDefault="00C00B3D" w:rsidP="0043264B">
      <w:pPr>
        <w:spacing w:after="0"/>
        <w:ind w:left="0" w:firstLine="0"/>
        <w:rPr>
          <w:rFonts w:ascii="Calibri Light" w:hAnsi="Calibri Light" w:cs="Calibri Light"/>
          <w:b/>
          <w:i/>
        </w:rPr>
      </w:pPr>
      <w:r w:rsidRPr="00A92F98">
        <w:rPr>
          <w:rFonts w:ascii="Calibri Light" w:hAnsi="Calibri Light" w:cs="Calibri Light"/>
          <w:b/>
          <w:i/>
        </w:rPr>
        <w:t>B.3 Informacje o podmiotowych środkach dowodowych potwierdzających brak podstaw wykluczenia Wykonawcy z udziału w postępowaniu:</w:t>
      </w:r>
    </w:p>
    <w:p w14:paraId="0EB88110" w14:textId="77777777" w:rsidR="005E7BF6" w:rsidRPr="00A92F98" w:rsidRDefault="00C00B3D" w:rsidP="0043264B">
      <w:pPr>
        <w:spacing w:after="0"/>
        <w:ind w:left="0" w:firstLine="0"/>
        <w:rPr>
          <w:rFonts w:ascii="Calibri Light" w:hAnsi="Calibri Light" w:cs="Calibri Light"/>
        </w:rPr>
      </w:pPr>
      <w:r w:rsidRPr="00A92F98">
        <w:rPr>
          <w:rFonts w:ascii="Calibri Light" w:hAnsi="Calibri Light" w:cs="Calibri Light"/>
          <w:b/>
        </w:rPr>
        <w:lastRenderedPageBreak/>
        <w:t>B.3.1</w:t>
      </w:r>
      <w:r w:rsidRPr="00A92F98">
        <w:rPr>
          <w:rFonts w:ascii="Calibri Light" w:hAnsi="Calibri Light" w:cs="Calibri Light"/>
        </w:rPr>
        <w:t xml:space="preserve"> oświadczenie wykonawcy o aktualności informacji zawartych w oświadczeniu, o którym mowa </w:t>
      </w:r>
      <w:r w:rsidR="00D624E5">
        <w:rPr>
          <w:rFonts w:ascii="Calibri Light" w:hAnsi="Calibri Light" w:cs="Calibri Light"/>
        </w:rPr>
        <w:br/>
      </w:r>
      <w:r w:rsidRPr="00A92F98">
        <w:rPr>
          <w:rFonts w:ascii="Calibri Light" w:hAnsi="Calibri Light" w:cs="Calibri Light"/>
        </w:rPr>
        <w:t xml:space="preserve">w art. 125 ust. 1 ustawy </w:t>
      </w:r>
      <w:proofErr w:type="spellStart"/>
      <w:r w:rsidRPr="00A92F98">
        <w:rPr>
          <w:rFonts w:ascii="Calibri Light" w:hAnsi="Calibri Light" w:cs="Calibri Light"/>
        </w:rPr>
        <w:t>Pzp</w:t>
      </w:r>
      <w:proofErr w:type="spellEnd"/>
      <w:r w:rsidRPr="00A92F98">
        <w:rPr>
          <w:rFonts w:ascii="Calibri Light" w:hAnsi="Calibri Light" w:cs="Calibri Light"/>
        </w:rPr>
        <w:t xml:space="preserve"> w zakresie podstaw wykluczenia z postępowania, o których mowa w art. 10</w:t>
      </w:r>
      <w:r w:rsidR="0052700A">
        <w:rPr>
          <w:rFonts w:ascii="Calibri Light" w:hAnsi="Calibri Light" w:cs="Calibri Light"/>
        </w:rPr>
        <w:t>8 ust. 1 oraz 109 ust. 1 pkt 4 ,5,</w:t>
      </w:r>
      <w:r w:rsidRPr="00A92F98">
        <w:rPr>
          <w:rFonts w:ascii="Calibri Light" w:hAnsi="Calibri Light" w:cs="Calibri Light"/>
        </w:rPr>
        <w:t xml:space="preserve"> 7.8,10 ustawy </w:t>
      </w:r>
      <w:proofErr w:type="spellStart"/>
      <w:r w:rsidRPr="00A92F98">
        <w:rPr>
          <w:rFonts w:ascii="Calibri Light" w:hAnsi="Calibri Light" w:cs="Calibri Light"/>
        </w:rPr>
        <w:t>Pzp</w:t>
      </w:r>
      <w:proofErr w:type="spellEnd"/>
      <w:r w:rsidRPr="00A92F98">
        <w:rPr>
          <w:rFonts w:ascii="Calibri Light" w:hAnsi="Calibri Light" w:cs="Calibri Light"/>
        </w:rPr>
        <w:t>.</w:t>
      </w:r>
    </w:p>
    <w:p w14:paraId="573C008D" w14:textId="77777777" w:rsidR="00E0066D" w:rsidRDefault="00C00B3D" w:rsidP="0043264B">
      <w:pPr>
        <w:spacing w:after="0"/>
        <w:ind w:left="0" w:firstLine="0"/>
        <w:rPr>
          <w:rFonts w:ascii="Calibri Light" w:hAnsi="Calibri Light" w:cs="Calibri Light"/>
        </w:rPr>
      </w:pPr>
      <w:r w:rsidRPr="00A92F98">
        <w:rPr>
          <w:rFonts w:ascii="Calibri Light" w:hAnsi="Calibri Light" w:cs="Calibri Light"/>
          <w:b/>
        </w:rPr>
        <w:t>B.3.2</w:t>
      </w:r>
      <w:r w:rsidRPr="00A92F98">
        <w:rPr>
          <w:rFonts w:ascii="Calibri Light" w:hAnsi="Calibri Light" w:cs="Calibri Light"/>
        </w:rPr>
        <w:t xml:space="preserve"> oświadczenia wykonawcy, w zakresie art. 108 ust. 1 pkt 5 ustawy, o braku przynależności do tej samej grupy kapitałowej w rozumieniu ustawy z dnia 16 lutego 2007 r. o ochronie konkurencji</w:t>
      </w:r>
      <w:r w:rsidR="00D624E5">
        <w:rPr>
          <w:rFonts w:ascii="Calibri Light" w:hAnsi="Calibri Light" w:cs="Calibri Light"/>
        </w:rPr>
        <w:br/>
      </w:r>
      <w:r w:rsidRPr="00A92F98">
        <w:rPr>
          <w:rFonts w:ascii="Calibri Light" w:hAnsi="Calibri Light" w:cs="Calibri Light"/>
        </w:rPr>
        <w:t xml:space="preserve"> i</w:t>
      </w:r>
      <w:r w:rsidR="00E0066D">
        <w:rPr>
          <w:rFonts w:ascii="Calibri Light" w:hAnsi="Calibri Light" w:cs="Calibri Light"/>
        </w:rPr>
        <w:t xml:space="preserve"> konsumentów </w:t>
      </w:r>
      <w:r w:rsidR="00A0717A">
        <w:rPr>
          <w:rFonts w:ascii="Calibri Light" w:hAnsi="Calibri Light" w:cs="Calibri Light"/>
        </w:rPr>
        <w:t>(</w:t>
      </w:r>
      <w:proofErr w:type="spellStart"/>
      <w:r w:rsidR="00A0717A">
        <w:rPr>
          <w:rFonts w:ascii="Calibri Light" w:hAnsi="Calibri Light" w:cs="Calibri Light"/>
        </w:rPr>
        <w:t>t.j</w:t>
      </w:r>
      <w:proofErr w:type="spellEnd"/>
      <w:r w:rsidR="00A0717A">
        <w:rPr>
          <w:rFonts w:ascii="Calibri Light" w:hAnsi="Calibri Light" w:cs="Calibri Light"/>
        </w:rPr>
        <w:t xml:space="preserve">. Dz. U. z 2023 r. poz. 1689 </w:t>
      </w:r>
      <w:r w:rsidR="00E0066D">
        <w:rPr>
          <w:rFonts w:ascii="Calibri Light" w:hAnsi="Calibri Light" w:cs="Calibri Light"/>
        </w:rPr>
        <w:t>ze z</w:t>
      </w:r>
      <w:r w:rsidR="00A0717A">
        <w:rPr>
          <w:rFonts w:ascii="Calibri Light" w:hAnsi="Calibri Light" w:cs="Calibri Light"/>
        </w:rPr>
        <w:t>m</w:t>
      </w:r>
      <w:r w:rsidR="00E0066D">
        <w:rPr>
          <w:rFonts w:ascii="Calibri Light" w:hAnsi="Calibri Light" w:cs="Calibri Light"/>
        </w:rPr>
        <w:t>.</w:t>
      </w:r>
      <w:r w:rsidRPr="00A92F98">
        <w:rPr>
          <w:rFonts w:ascii="Calibri Light" w:hAnsi="Calibri Light" w:cs="Calibri Light"/>
        </w:rPr>
        <w:t xml:space="preserve">), z innym wykonawcą, który złożył </w:t>
      </w:r>
      <w:r w:rsidR="00E0066D">
        <w:rPr>
          <w:rFonts w:ascii="Calibri Light" w:hAnsi="Calibri Light" w:cs="Calibri Light"/>
        </w:rPr>
        <w:t xml:space="preserve">odrębną ofertę, </w:t>
      </w:r>
      <w:r w:rsidRPr="00A92F98">
        <w:rPr>
          <w:rFonts w:ascii="Calibri Light" w:hAnsi="Calibri Light" w:cs="Calibri Light"/>
        </w:rPr>
        <w:t>ofertę częściową albo oświadczenia o pr</w:t>
      </w:r>
      <w:r w:rsidR="00E0066D">
        <w:rPr>
          <w:rFonts w:ascii="Calibri Light" w:hAnsi="Calibri Light" w:cs="Calibri Light"/>
        </w:rPr>
        <w:t xml:space="preserve">zynależności do tej samej grupy </w:t>
      </w:r>
      <w:r w:rsidRPr="00A92F98">
        <w:rPr>
          <w:rFonts w:ascii="Calibri Light" w:hAnsi="Calibri Light" w:cs="Calibri Light"/>
        </w:rPr>
        <w:t xml:space="preserve">kapitałowej wraz </w:t>
      </w:r>
      <w:r w:rsidR="00E0066D">
        <w:rPr>
          <w:rFonts w:ascii="Calibri Light" w:hAnsi="Calibri Light" w:cs="Calibri Light"/>
        </w:rPr>
        <w:br/>
      </w:r>
      <w:r w:rsidRPr="00A92F98">
        <w:rPr>
          <w:rFonts w:ascii="Calibri Light" w:hAnsi="Calibri Light" w:cs="Calibri Light"/>
        </w:rPr>
        <w:t>z dokumentami lub informacjami potwier</w:t>
      </w:r>
      <w:r w:rsidR="00E0066D">
        <w:rPr>
          <w:rFonts w:ascii="Calibri Light" w:hAnsi="Calibri Light" w:cs="Calibri Light"/>
        </w:rPr>
        <w:t xml:space="preserve">dzającymi przygotowanie oferty, </w:t>
      </w:r>
      <w:r w:rsidRPr="00A92F98">
        <w:rPr>
          <w:rFonts w:ascii="Calibri Light" w:hAnsi="Calibri Light" w:cs="Calibri Light"/>
        </w:rPr>
        <w:t xml:space="preserve">oferty częściowej niezależnie od innego wykonawcy należącego </w:t>
      </w:r>
      <w:r w:rsidR="00E0066D">
        <w:rPr>
          <w:rFonts w:ascii="Calibri Light" w:hAnsi="Calibri Light" w:cs="Calibri Light"/>
        </w:rPr>
        <w:t>do tej samej grupy kapitałowej;</w:t>
      </w:r>
    </w:p>
    <w:p w14:paraId="33EE14D7" w14:textId="77777777" w:rsidR="00E0066D" w:rsidRDefault="00C00B3D" w:rsidP="0043264B">
      <w:pPr>
        <w:spacing w:after="0"/>
        <w:ind w:left="0" w:firstLine="0"/>
        <w:rPr>
          <w:rFonts w:ascii="Calibri Light" w:hAnsi="Calibri Light" w:cs="Calibri Light"/>
        </w:rPr>
      </w:pPr>
      <w:r w:rsidRPr="00A92F98">
        <w:rPr>
          <w:rFonts w:ascii="Calibri Light" w:hAnsi="Calibri Light" w:cs="Calibri Light"/>
          <w:b/>
        </w:rPr>
        <w:t>B.3.3</w:t>
      </w:r>
      <w:r w:rsidRPr="00A92F98">
        <w:rPr>
          <w:rFonts w:ascii="Calibri Light" w:hAnsi="Calibri Light" w:cs="Calibri Light"/>
        </w:rPr>
        <w:t xml:space="preserve"> oświadczenie wykonawcy o aktualności informacji zawartych w oświadczeniu wstępnym, </w:t>
      </w:r>
      <w:r w:rsidR="00E0066D">
        <w:rPr>
          <w:rFonts w:ascii="Calibri Light" w:hAnsi="Calibri Light" w:cs="Calibri Light"/>
        </w:rPr>
        <w:br/>
      </w:r>
      <w:r w:rsidRPr="00A92F98">
        <w:rPr>
          <w:rFonts w:ascii="Calibri Light" w:hAnsi="Calibri Light" w:cs="Calibri Light"/>
        </w:rPr>
        <w:t>w zakresie podstaw wykluczenia z postępowania, o których mowa w art. 7 ust. 1 ustawy z dnia 13 kwietnia 2022 r. o szczególnych rozwiązaniach w zakresie przeciwdziałania wspieraniu agresji na Ukrainę oraz służących ochronie bezpieczeństwa narodowego (Dz. U.</w:t>
      </w:r>
      <w:r w:rsidR="00E0066D">
        <w:rPr>
          <w:rFonts w:ascii="Calibri Light" w:hAnsi="Calibri Light" w:cs="Calibri Light"/>
        </w:rPr>
        <w:t xml:space="preserve"> 2023</w:t>
      </w:r>
      <w:r w:rsidRPr="00A92F98">
        <w:rPr>
          <w:rFonts w:ascii="Calibri Light" w:hAnsi="Calibri Light" w:cs="Calibri Light"/>
        </w:rPr>
        <w:t xml:space="preserve"> </w:t>
      </w:r>
      <w:r w:rsidR="00E0066D">
        <w:rPr>
          <w:rFonts w:ascii="Calibri Light" w:hAnsi="Calibri Light" w:cs="Calibri Light"/>
        </w:rPr>
        <w:t>poz. 1497 ze zm.).</w:t>
      </w:r>
    </w:p>
    <w:p w14:paraId="4FA239FF" w14:textId="77777777" w:rsidR="00C00B3D" w:rsidRPr="00A92F98" w:rsidRDefault="00C00B3D" w:rsidP="0043264B">
      <w:pPr>
        <w:spacing w:after="0"/>
        <w:ind w:left="0" w:firstLine="0"/>
        <w:rPr>
          <w:rFonts w:ascii="Calibri Light" w:hAnsi="Calibri Light" w:cs="Calibri Light"/>
        </w:rPr>
      </w:pPr>
      <w:r w:rsidRPr="00A92F98">
        <w:rPr>
          <w:rFonts w:ascii="Calibri Light" w:hAnsi="Calibri Light" w:cs="Calibri Light"/>
          <w:b/>
          <w:i/>
        </w:rPr>
        <w:t>UWAGA:</w:t>
      </w:r>
      <w:r w:rsidRPr="00A92F98">
        <w:rPr>
          <w:rFonts w:ascii="Calibri Light" w:hAnsi="Calibri Light" w:cs="Calibri Light"/>
          <w:b/>
          <w:i/>
        </w:rPr>
        <w:br/>
      </w:r>
      <w:r w:rsidRPr="00A92F98">
        <w:rPr>
          <w:rFonts w:ascii="Calibri Light" w:hAnsi="Calibri Light" w:cs="Calibri Light"/>
        </w:rPr>
        <w:t>Zamawiający żąda od wykonawcy, który polega na zdolności</w:t>
      </w:r>
      <w:r w:rsidR="00E0066D">
        <w:rPr>
          <w:rFonts w:ascii="Calibri Light" w:hAnsi="Calibri Light" w:cs="Calibri Light"/>
        </w:rPr>
        <w:t xml:space="preserve">ach technicznych lub zawodowych </w:t>
      </w:r>
      <w:r w:rsidRPr="00A92F98">
        <w:rPr>
          <w:rFonts w:ascii="Calibri Light" w:hAnsi="Calibri Light" w:cs="Calibri Light"/>
        </w:rPr>
        <w:t>lub sytuacji finansowej lub ekonomicznej podmiotów udostępniających zasoby na zasadach</w:t>
      </w:r>
      <w:r w:rsidRPr="00A92F98">
        <w:rPr>
          <w:rFonts w:ascii="Calibri Light" w:hAnsi="Calibri Light" w:cs="Calibri Light"/>
        </w:rPr>
        <w:br/>
        <w:t>określonych w art. 118 ustawy, przedstawienia podmiotowego środ</w:t>
      </w:r>
      <w:r w:rsidR="00E0066D">
        <w:rPr>
          <w:rFonts w:ascii="Calibri Light" w:hAnsi="Calibri Light" w:cs="Calibri Light"/>
        </w:rPr>
        <w:t xml:space="preserve">ka dowodowego, o którym </w:t>
      </w:r>
      <w:r w:rsidRPr="00A92F98">
        <w:rPr>
          <w:rFonts w:ascii="Calibri Light" w:hAnsi="Calibri Light" w:cs="Calibri Light"/>
        </w:rPr>
        <w:t>mowa</w:t>
      </w:r>
      <w:r w:rsidR="00E0066D">
        <w:rPr>
          <w:rFonts w:ascii="Calibri Light" w:hAnsi="Calibri Light" w:cs="Calibri Light"/>
        </w:rPr>
        <w:br/>
      </w:r>
      <w:r w:rsidRPr="00A92F98">
        <w:rPr>
          <w:rFonts w:ascii="Calibri Light" w:hAnsi="Calibri Light" w:cs="Calibri Light"/>
        </w:rPr>
        <w:t xml:space="preserve"> w pkt B.3.1 i B.3.3 dotyczącego tych podmiotów, po</w:t>
      </w:r>
      <w:r w:rsidR="00E0066D">
        <w:rPr>
          <w:rFonts w:ascii="Calibri Light" w:hAnsi="Calibri Light" w:cs="Calibri Light"/>
        </w:rPr>
        <w:t xml:space="preserve">twierdzającego, że nie zachodzą </w:t>
      </w:r>
      <w:r w:rsidRPr="00A92F98">
        <w:rPr>
          <w:rFonts w:ascii="Calibri Light" w:hAnsi="Calibri Light" w:cs="Calibri Light"/>
        </w:rPr>
        <w:t>wobec tych podmiotów podstawy wykluczenia z postępowania.</w:t>
      </w:r>
    </w:p>
    <w:p w14:paraId="1D97C6D4" w14:textId="77777777" w:rsidR="00C00B3D" w:rsidRPr="00A92F98" w:rsidRDefault="00C00B3D" w:rsidP="00C00B3D">
      <w:pPr>
        <w:spacing w:after="0"/>
        <w:ind w:left="0" w:firstLine="0"/>
        <w:rPr>
          <w:rFonts w:ascii="Calibri Light" w:hAnsi="Calibri Light" w:cs="Calibri Light"/>
          <w:b/>
          <w:i/>
        </w:rPr>
      </w:pPr>
      <w:r w:rsidRPr="00A92F98">
        <w:rPr>
          <w:rFonts w:ascii="Calibri Light" w:hAnsi="Calibri Light" w:cs="Calibri Light"/>
          <w:b/>
          <w:i/>
        </w:rPr>
        <w:t xml:space="preserve">B.4 Informacje o podmiotowych środkach dowodowych potwierdzających spełnianie przez Wykonawcę warunków udziału w postępowaniu: </w:t>
      </w:r>
    </w:p>
    <w:p w14:paraId="62B368AA" w14:textId="03146341" w:rsidR="00BF7F8C" w:rsidRPr="00A92F98" w:rsidRDefault="00402FBF" w:rsidP="00BF7F8C">
      <w:pPr>
        <w:spacing w:after="0"/>
        <w:ind w:left="0" w:firstLine="0"/>
        <w:rPr>
          <w:rFonts w:ascii="Calibri Light" w:hAnsi="Calibri Light" w:cs="Calibri Light"/>
        </w:rPr>
      </w:pPr>
      <w:r w:rsidRPr="00A92F98">
        <w:rPr>
          <w:rFonts w:ascii="Calibri Light" w:hAnsi="Calibri Light" w:cs="Calibri Light"/>
          <w:b/>
        </w:rPr>
        <w:t xml:space="preserve"> </w:t>
      </w:r>
      <w:r w:rsidR="00C00B3D" w:rsidRPr="00A92F98">
        <w:rPr>
          <w:rFonts w:ascii="Calibri Light" w:hAnsi="Calibri Light" w:cs="Calibri Light"/>
          <w:b/>
        </w:rPr>
        <w:t>B.4.1</w:t>
      </w:r>
      <w:r w:rsidR="00C00B3D" w:rsidRPr="00A92F98">
        <w:rPr>
          <w:rFonts w:ascii="Calibri Light" w:hAnsi="Calibri Light" w:cs="Calibri Light"/>
        </w:rPr>
        <w:t xml:space="preserve"> </w:t>
      </w:r>
      <w:r w:rsidR="00BF7F8C" w:rsidRPr="00A92F98">
        <w:rPr>
          <w:rFonts w:ascii="Calibri Light" w:hAnsi="Calibri Light" w:cs="Calibri Light"/>
        </w:rPr>
        <w:t xml:space="preserve">  Wykaz </w:t>
      </w:r>
      <w:r w:rsidR="008D55C2">
        <w:rPr>
          <w:rFonts w:ascii="Calibri Light" w:hAnsi="Calibri Light" w:cs="Calibri Light"/>
        </w:rPr>
        <w:t xml:space="preserve">dostaw lub </w:t>
      </w:r>
      <w:r w:rsidR="00BF7F8C" w:rsidRPr="00A92F98">
        <w:rPr>
          <w:rFonts w:ascii="Calibri Light" w:hAnsi="Calibri Light" w:cs="Calibri Light"/>
        </w:rPr>
        <w:t>usług wykonanych nie wcz</w:t>
      </w:r>
      <w:r w:rsidR="008D55C2">
        <w:rPr>
          <w:rFonts w:ascii="Calibri Light" w:hAnsi="Calibri Light" w:cs="Calibri Light"/>
        </w:rPr>
        <w:t>eśniej niż w okresie ostatnich 3</w:t>
      </w:r>
      <w:r w:rsidR="00BF7F8C" w:rsidRPr="00A92F98">
        <w:rPr>
          <w:rFonts w:ascii="Calibri Light" w:hAnsi="Calibri Light" w:cs="Calibri Light"/>
        </w:rPr>
        <w:t xml:space="preserve"> lat, a jeżeli okres prowadzenia działalności jest krótszy - w tym okresie, wraz z podaniem ich  wartości, przedmiotu, dat wykonania i  podmiotów, na rzecz których</w:t>
      </w:r>
      <w:r w:rsidR="008D55C2">
        <w:rPr>
          <w:rFonts w:ascii="Calibri Light" w:hAnsi="Calibri Light" w:cs="Calibri Light"/>
        </w:rPr>
        <w:t xml:space="preserve"> dostawy lub </w:t>
      </w:r>
      <w:r w:rsidR="00BF7F8C" w:rsidRPr="00A92F98">
        <w:rPr>
          <w:rFonts w:ascii="Calibri Light" w:hAnsi="Calibri Light" w:cs="Calibri Light"/>
        </w:rPr>
        <w:t xml:space="preserve"> usługi te zostały wykonane, oraz załączeniem dowodów określających, czy te </w:t>
      </w:r>
      <w:r w:rsidR="008D55C2">
        <w:rPr>
          <w:rFonts w:ascii="Calibri Light" w:hAnsi="Calibri Light" w:cs="Calibri Light"/>
        </w:rPr>
        <w:t xml:space="preserve">dostawy lub </w:t>
      </w:r>
      <w:r w:rsidR="00BF7F8C" w:rsidRPr="00A92F98">
        <w:rPr>
          <w:rFonts w:ascii="Calibri Light" w:hAnsi="Calibri Light" w:cs="Calibri Light"/>
        </w:rPr>
        <w:t xml:space="preserve">usługi został wykonane należycie, przy czym dowodami, o których mowa, są referencje bądź inne dokumenty sporządzone przez podmiot, na rzecz którego </w:t>
      </w:r>
      <w:r w:rsidR="008D55C2">
        <w:rPr>
          <w:rFonts w:ascii="Calibri Light" w:hAnsi="Calibri Light" w:cs="Calibri Light"/>
        </w:rPr>
        <w:t xml:space="preserve">dostawy lub </w:t>
      </w:r>
      <w:r w:rsidR="00BF7F8C" w:rsidRPr="00A92F98">
        <w:rPr>
          <w:rFonts w:ascii="Calibri Light" w:hAnsi="Calibri Light" w:cs="Calibri Light"/>
        </w:rPr>
        <w:t>usługi zostały wykonane, a jeżeli wykonawca z przyczyn</w:t>
      </w:r>
      <w:r w:rsidR="00E0066D">
        <w:rPr>
          <w:rFonts w:ascii="Calibri Light" w:hAnsi="Calibri Light" w:cs="Calibri Light"/>
        </w:rPr>
        <w:t xml:space="preserve"> </w:t>
      </w:r>
      <w:r w:rsidR="00BF7F8C" w:rsidRPr="00A92F98">
        <w:rPr>
          <w:rFonts w:ascii="Calibri Light" w:hAnsi="Calibri Light" w:cs="Calibri Light"/>
        </w:rPr>
        <w:t>niezależnych od niego nie jest w stanie uzyskać</w:t>
      </w:r>
      <w:r w:rsidR="00E0066D">
        <w:rPr>
          <w:rFonts w:ascii="Calibri Light" w:hAnsi="Calibri Light" w:cs="Calibri Light"/>
        </w:rPr>
        <w:t xml:space="preserve"> tych dokumentów – oświadczenie </w:t>
      </w:r>
      <w:r w:rsidR="008D55C2">
        <w:rPr>
          <w:rFonts w:ascii="Calibri Light" w:hAnsi="Calibri Light" w:cs="Calibri Light"/>
        </w:rPr>
        <w:t>wykonawcy; Okres 3</w:t>
      </w:r>
      <w:r w:rsidR="00BF7F8C" w:rsidRPr="00A92F98">
        <w:rPr>
          <w:rFonts w:ascii="Calibri Light" w:hAnsi="Calibri Light" w:cs="Calibri Light"/>
        </w:rPr>
        <w:t xml:space="preserve"> lat liczy się wstecz od dnia w którym upływa termin składania ofert.</w:t>
      </w:r>
      <w:r w:rsidR="00BF7F8C" w:rsidRPr="00A92F98">
        <w:rPr>
          <w:rFonts w:ascii="Calibri Light" w:hAnsi="Calibri Light" w:cs="Calibri Light"/>
          <w:b/>
        </w:rPr>
        <w:t xml:space="preserve"> ./wzór/ zał.nr 5 do SWZ.</w:t>
      </w:r>
    </w:p>
    <w:p w14:paraId="17C31DB3" w14:textId="77777777" w:rsidR="00BF7F8C" w:rsidRPr="00A92F98" w:rsidRDefault="00BF7F8C" w:rsidP="00BF7F8C">
      <w:pPr>
        <w:spacing w:after="0"/>
        <w:ind w:left="0" w:firstLine="0"/>
        <w:rPr>
          <w:rFonts w:ascii="Calibri Light" w:hAnsi="Calibri Light" w:cs="Calibri Light"/>
        </w:rPr>
      </w:pPr>
      <w:r w:rsidRPr="00A92F98">
        <w:rPr>
          <w:rFonts w:ascii="Calibri Light" w:hAnsi="Calibri Light" w:cs="Calibri Light"/>
          <w:b/>
        </w:rPr>
        <w:t>B.4.2</w:t>
      </w:r>
      <w:r w:rsidRPr="00A92F98">
        <w:rPr>
          <w:rFonts w:ascii="Calibri Light" w:hAnsi="Calibri Light" w:cs="Calibri Light"/>
        </w:rPr>
        <w:t xml:space="preserve"> wykaz osób, skierowanych przez wykonawcę do realizacji zamówienia publicznego, </w:t>
      </w:r>
      <w:r w:rsidRPr="00A92F98">
        <w:rPr>
          <w:rFonts w:ascii="Calibri Light" w:hAnsi="Calibri Light" w:cs="Calibri Light"/>
        </w:rPr>
        <w:br/>
        <w:t xml:space="preserve">w szczególności odpowiedzialnych za świadczenie usług, kontrolę jakości lub kierowanie                             </w:t>
      </w:r>
      <w:r w:rsidR="00E0066D">
        <w:rPr>
          <w:rFonts w:ascii="Calibri Light" w:hAnsi="Calibri Light" w:cs="Calibri Light"/>
        </w:rPr>
        <w:t xml:space="preserve">                          </w:t>
      </w:r>
      <w:r w:rsidRPr="00A92F98">
        <w:rPr>
          <w:rFonts w:ascii="Calibri Light" w:hAnsi="Calibri Light" w:cs="Calibri Light"/>
        </w:rPr>
        <w:t xml:space="preserve">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A92F98">
        <w:rPr>
          <w:rFonts w:ascii="Calibri Light" w:hAnsi="Calibri Light" w:cs="Calibri Light"/>
          <w:b/>
        </w:rPr>
        <w:t>./wzór/ zał. Nr 9 do SWZ</w:t>
      </w:r>
    </w:p>
    <w:p w14:paraId="33570AA2" w14:textId="77777777" w:rsidR="004A2CDC" w:rsidRPr="00A92F98" w:rsidRDefault="004A2CDC" w:rsidP="00C00B3D">
      <w:pPr>
        <w:spacing w:after="0"/>
        <w:ind w:left="0" w:firstLine="0"/>
        <w:rPr>
          <w:rFonts w:ascii="Calibri Light" w:hAnsi="Calibri Light" w:cs="Calibri Light"/>
        </w:rPr>
      </w:pPr>
    </w:p>
    <w:p w14:paraId="2D3FC1F1" w14:textId="77777777" w:rsidR="004A2CDC" w:rsidRPr="00A92F98" w:rsidRDefault="00C0403F" w:rsidP="00C00B3D">
      <w:pPr>
        <w:spacing w:after="0"/>
        <w:ind w:left="0" w:firstLine="0"/>
        <w:rPr>
          <w:rFonts w:ascii="Calibri Light" w:hAnsi="Calibri Light" w:cs="Calibri Light"/>
          <w:b/>
          <w:i/>
        </w:rPr>
      </w:pPr>
      <w:r>
        <w:rPr>
          <w:rFonts w:ascii="Calibri Light" w:hAnsi="Calibri Light" w:cs="Calibri Light"/>
          <w:b/>
          <w:i/>
        </w:rPr>
        <w:t>B.5</w:t>
      </w:r>
      <w:r w:rsidR="004A2CDC" w:rsidRPr="00A92F98">
        <w:rPr>
          <w:rFonts w:ascii="Calibri Light" w:hAnsi="Calibri Light" w:cs="Calibri Light"/>
          <w:b/>
          <w:i/>
        </w:rPr>
        <w:t xml:space="preserve"> Terminy składania oferty oraz oświadczeń lub dokumentów:</w:t>
      </w:r>
    </w:p>
    <w:p w14:paraId="02001345" w14:textId="77777777" w:rsidR="00402FBF" w:rsidRPr="00A92F98" w:rsidRDefault="00C0403F" w:rsidP="008C3DDF">
      <w:pPr>
        <w:spacing w:after="0"/>
        <w:ind w:left="0" w:firstLine="0"/>
        <w:rPr>
          <w:rFonts w:ascii="Calibri Light" w:hAnsi="Calibri Light" w:cs="Calibri Light"/>
        </w:rPr>
      </w:pPr>
      <w:r>
        <w:rPr>
          <w:rFonts w:ascii="Calibri Light" w:hAnsi="Calibri Light" w:cs="Calibri Light"/>
          <w:b/>
        </w:rPr>
        <w:t xml:space="preserve"> B.5</w:t>
      </w:r>
      <w:r w:rsidR="004A2CDC" w:rsidRPr="00A92F98">
        <w:rPr>
          <w:rFonts w:ascii="Calibri Light" w:hAnsi="Calibri Light" w:cs="Calibri Light"/>
          <w:b/>
        </w:rPr>
        <w:t>.1</w:t>
      </w:r>
      <w:r w:rsidR="004A2CDC" w:rsidRPr="00A92F98">
        <w:rPr>
          <w:rFonts w:ascii="Calibri Light" w:hAnsi="Calibri Light" w:cs="Calibri Light"/>
        </w:rPr>
        <w:t xml:space="preserve"> ofertę oraz oświadczenia lub dokumenty określone w pkt B.1 </w:t>
      </w:r>
      <w:r w:rsidR="008C3DDF" w:rsidRPr="00A92F98">
        <w:rPr>
          <w:rFonts w:ascii="Calibri Light" w:hAnsi="Calibri Light" w:cs="Calibri Light"/>
        </w:rPr>
        <w:t>,B.2</w:t>
      </w:r>
      <w:r w:rsidR="004A2CDC" w:rsidRPr="00A92F98">
        <w:rPr>
          <w:rFonts w:ascii="Calibri Light" w:hAnsi="Calibri Light" w:cs="Calibri Light"/>
        </w:rPr>
        <w:t xml:space="preserve"> SWZ Wykonawca jest zobowiązany złożyć </w:t>
      </w:r>
      <w:r w:rsidR="00D11B82" w:rsidRPr="00A92F98">
        <w:rPr>
          <w:rFonts w:ascii="Calibri Light" w:hAnsi="Calibri Light" w:cs="Calibri Light"/>
        </w:rPr>
        <w:t xml:space="preserve">w terminie </w:t>
      </w:r>
      <w:r w:rsidR="00E229FE" w:rsidRPr="00A92F98">
        <w:rPr>
          <w:rFonts w:ascii="Calibri Light" w:hAnsi="Calibri Light" w:cs="Calibri Light"/>
        </w:rPr>
        <w:t>określonym w pkt 2 rozdziału XIV</w:t>
      </w:r>
      <w:r w:rsidR="004A2CDC" w:rsidRPr="00A92F98">
        <w:rPr>
          <w:rFonts w:ascii="Calibri Light" w:hAnsi="Calibri Light" w:cs="Calibri Light"/>
        </w:rPr>
        <w:t xml:space="preserve"> SWZ;</w:t>
      </w:r>
    </w:p>
    <w:p w14:paraId="57EFF3F0" w14:textId="77777777" w:rsidR="000A4DD5" w:rsidRPr="00A92F98" w:rsidRDefault="00C0403F" w:rsidP="008C3DDF">
      <w:pPr>
        <w:spacing w:after="0"/>
        <w:ind w:left="0" w:firstLine="0"/>
        <w:rPr>
          <w:rFonts w:ascii="Calibri Light" w:hAnsi="Calibri Light" w:cs="Calibri Light"/>
        </w:rPr>
      </w:pPr>
      <w:r>
        <w:rPr>
          <w:rFonts w:ascii="Calibri Light" w:hAnsi="Calibri Light" w:cs="Calibri Light"/>
          <w:b/>
        </w:rPr>
        <w:t xml:space="preserve"> B.5</w:t>
      </w:r>
      <w:r w:rsidR="004A2CDC" w:rsidRPr="00A92F98">
        <w:rPr>
          <w:rFonts w:ascii="Calibri Light" w:hAnsi="Calibri Light" w:cs="Calibri Light"/>
          <w:b/>
        </w:rPr>
        <w:t>.2</w:t>
      </w:r>
      <w:r w:rsidR="004A2CDC" w:rsidRPr="00A92F98">
        <w:rPr>
          <w:rFonts w:ascii="Calibri Light" w:hAnsi="Calibri Light" w:cs="Calibri Light"/>
        </w:rPr>
        <w:t xml:space="preserve"> oświadczenia lu</w:t>
      </w:r>
      <w:r w:rsidR="008C3DDF" w:rsidRPr="00A92F98">
        <w:rPr>
          <w:rFonts w:ascii="Calibri Light" w:hAnsi="Calibri Light" w:cs="Calibri Light"/>
        </w:rPr>
        <w:t xml:space="preserve">b dokumenty określone w pkt </w:t>
      </w:r>
      <w:r w:rsidR="004A2CDC" w:rsidRPr="00A92F98">
        <w:rPr>
          <w:rFonts w:ascii="Calibri Light" w:hAnsi="Calibri Light" w:cs="Calibri Light"/>
        </w:rPr>
        <w:t xml:space="preserve"> B.3 i B.4 SWZ Wykonawca jest zobowiązany złożyć na wezwanie Zamawiającego przy pomocy platformy e-zamówienia. </w:t>
      </w:r>
      <w:r w:rsidR="004A2CDC" w:rsidRPr="00A92F98">
        <w:rPr>
          <w:rFonts w:ascii="Calibri Light" w:hAnsi="Calibri Light" w:cs="Calibri Light"/>
          <w:b/>
        </w:rPr>
        <w:t xml:space="preserve">Zamawiający przed udzieleniem zamówienia, wezwie Wykonawcę, którego oferta została najwyżej oceniona, do złożenia </w:t>
      </w:r>
      <w:r w:rsidR="00E0066D">
        <w:rPr>
          <w:rFonts w:ascii="Calibri Light" w:hAnsi="Calibri Light" w:cs="Calibri Light"/>
          <w:b/>
        </w:rPr>
        <w:br/>
      </w:r>
      <w:r w:rsidR="004A2CDC" w:rsidRPr="00A92F98">
        <w:rPr>
          <w:rFonts w:ascii="Calibri Light" w:hAnsi="Calibri Light" w:cs="Calibri Light"/>
          <w:b/>
        </w:rPr>
        <w:lastRenderedPageBreak/>
        <w:t>w wyznaczonym terminie, nie krótszym niż 5 dni od dnia wezwania, aktualnych na dzień złożenia, podmiotowych środków dowodow</w:t>
      </w:r>
      <w:r w:rsidR="000A4DD5" w:rsidRPr="00A92F98">
        <w:rPr>
          <w:rFonts w:ascii="Calibri Light" w:hAnsi="Calibri Light" w:cs="Calibri Light"/>
          <w:b/>
        </w:rPr>
        <w:t>ych, o których mowa w zdaniu 1.</w:t>
      </w:r>
    </w:p>
    <w:p w14:paraId="2B6E2F09" w14:textId="77777777" w:rsidR="00E229FE" w:rsidRPr="00A92F98" w:rsidRDefault="00E229FE" w:rsidP="005504E2">
      <w:pPr>
        <w:spacing w:after="120"/>
        <w:ind w:left="0" w:firstLine="0"/>
        <w:rPr>
          <w:rFonts w:ascii="Calibri Light" w:hAnsi="Calibri Light" w:cs="Calibri Light"/>
          <w:b/>
          <w:i/>
        </w:rPr>
      </w:pPr>
    </w:p>
    <w:p w14:paraId="3D0F2584" w14:textId="77777777" w:rsidR="008B3A39" w:rsidRPr="00A92F98" w:rsidRDefault="00D11B82" w:rsidP="005504E2">
      <w:pPr>
        <w:spacing w:after="120"/>
        <w:ind w:left="0" w:firstLine="0"/>
        <w:rPr>
          <w:rFonts w:ascii="Calibri Light" w:hAnsi="Calibri Light" w:cs="Calibri Light"/>
          <w:b/>
          <w:i/>
        </w:rPr>
      </w:pPr>
      <w:r w:rsidRPr="00A92F98">
        <w:rPr>
          <w:rFonts w:ascii="Calibri Light" w:hAnsi="Calibri Light" w:cs="Calibri Light"/>
          <w:b/>
          <w:i/>
        </w:rPr>
        <w:t>C. Oferta wspólna</w:t>
      </w:r>
    </w:p>
    <w:p w14:paraId="091F0A1B" w14:textId="77777777" w:rsidR="00D11B82" w:rsidRPr="00A92F98" w:rsidRDefault="00D11B82" w:rsidP="00D11B82">
      <w:pPr>
        <w:spacing w:after="0"/>
        <w:ind w:left="0" w:firstLine="0"/>
        <w:rPr>
          <w:rFonts w:ascii="Calibri Light" w:hAnsi="Calibri Light" w:cs="Calibri Light"/>
        </w:rPr>
      </w:pPr>
      <w:r w:rsidRPr="00A92F98">
        <w:rPr>
          <w:rFonts w:ascii="Calibri Light" w:hAnsi="Calibri Light" w:cs="Calibri Light"/>
        </w:rPr>
        <w:t xml:space="preserve">Zamawiający dopuszcza możliwość składania oferty przez dwóch lub więcej Wykonawców </w:t>
      </w:r>
      <w:r w:rsidR="00AD04AA" w:rsidRPr="00A92F98">
        <w:rPr>
          <w:rFonts w:ascii="Calibri Light" w:hAnsi="Calibri Light" w:cs="Calibri Light"/>
        </w:rPr>
        <w:br/>
      </w:r>
      <w:r w:rsidRPr="00A92F98">
        <w:rPr>
          <w:rFonts w:ascii="Calibri Light" w:hAnsi="Calibri Light" w:cs="Calibri Light"/>
        </w:rPr>
        <w:t xml:space="preserve">(w ramach oferty wspólnej w rozumieniu art. 58 ustawy </w:t>
      </w:r>
      <w:proofErr w:type="spellStart"/>
      <w:r w:rsidRPr="00A92F98">
        <w:rPr>
          <w:rFonts w:ascii="Calibri Light" w:hAnsi="Calibri Light" w:cs="Calibri Light"/>
        </w:rPr>
        <w:t>Pzp</w:t>
      </w:r>
      <w:proofErr w:type="spellEnd"/>
      <w:r w:rsidRPr="00A92F98">
        <w:rPr>
          <w:rFonts w:ascii="Calibri Light" w:hAnsi="Calibri Light" w:cs="Calibri Light"/>
        </w:rPr>
        <w:t>) pod warunkiem, że taka oferta spełniać będzie następujące wymagania:</w:t>
      </w:r>
    </w:p>
    <w:p w14:paraId="06D3566C" w14:textId="77777777" w:rsidR="00D11B82" w:rsidRPr="00A92F98" w:rsidRDefault="00D11B82" w:rsidP="00D11B82">
      <w:pPr>
        <w:spacing w:after="0"/>
        <w:ind w:left="0" w:firstLine="0"/>
        <w:rPr>
          <w:rFonts w:ascii="Calibri Light" w:hAnsi="Calibri Light" w:cs="Calibri Light"/>
        </w:rPr>
      </w:pPr>
      <w:r w:rsidRPr="00A92F98">
        <w:rPr>
          <w:rFonts w:ascii="Calibri Light" w:hAnsi="Calibri Light" w:cs="Calibri Light"/>
          <w:b/>
        </w:rPr>
        <w:t>C.1</w:t>
      </w:r>
      <w:r w:rsidRPr="00A92F98">
        <w:rPr>
          <w:rFonts w:ascii="Calibri Light" w:hAnsi="Calibri Light" w:cs="Calibri Light"/>
        </w:rPr>
        <w:t xml:space="preserve"> Wykonawcy występujący wspólnie są zobowiązani do ustanowienia pełnomocnika do</w:t>
      </w:r>
      <w:r w:rsidRPr="00A92F98">
        <w:rPr>
          <w:rFonts w:ascii="Calibri Light" w:hAnsi="Calibri Light" w:cs="Calibri Light"/>
        </w:rPr>
        <w:br/>
        <w:t>reprezentowania ich w postępowaniu albo do reprezentowania ich w postępowaniu i zawarcia</w:t>
      </w:r>
      <w:r w:rsidRPr="00A92F98">
        <w:rPr>
          <w:rFonts w:ascii="Calibri Light" w:hAnsi="Calibri Light" w:cs="Calibri Light"/>
        </w:rPr>
        <w:br/>
        <w:t>umowy w sprawie przedmiotowego zamówienia publicznego.</w:t>
      </w:r>
    </w:p>
    <w:p w14:paraId="74A731F1" w14:textId="77777777" w:rsidR="00D11B82" w:rsidRPr="00A92F98" w:rsidRDefault="00D11B82" w:rsidP="00D11B82">
      <w:pPr>
        <w:spacing w:after="0"/>
        <w:ind w:left="0" w:firstLine="0"/>
        <w:rPr>
          <w:rFonts w:ascii="Calibri Light" w:hAnsi="Calibri Light" w:cs="Calibri Light"/>
        </w:rPr>
      </w:pPr>
      <w:r w:rsidRPr="00A92F98">
        <w:rPr>
          <w:rFonts w:ascii="Calibri Light" w:hAnsi="Calibri Light" w:cs="Calibri Light"/>
          <w:b/>
        </w:rPr>
        <w:t>C.2</w:t>
      </w:r>
      <w:r w:rsidRPr="00A92F98">
        <w:rPr>
          <w:rFonts w:ascii="Calibri Light" w:hAnsi="Calibri Light" w:cs="Calibri Light"/>
        </w:rPr>
        <w:t xml:space="preserve"> Wszelka korespondencja prowadzona będzie przez Zamawiającego wyłącznie </w:t>
      </w:r>
      <w:r w:rsidR="00E0066D">
        <w:rPr>
          <w:rFonts w:ascii="Calibri Light" w:hAnsi="Calibri Light" w:cs="Calibri Light"/>
        </w:rPr>
        <w:t xml:space="preserve"> </w:t>
      </w:r>
      <w:r w:rsidRPr="00A92F98">
        <w:rPr>
          <w:rFonts w:ascii="Calibri Light" w:hAnsi="Calibri Light" w:cs="Calibri Light"/>
        </w:rPr>
        <w:t>z pełnomocnikiem, którego adres należy wpisać w Formularzu ofertowym.</w:t>
      </w:r>
    </w:p>
    <w:p w14:paraId="4D33DA0B" w14:textId="77777777" w:rsidR="00D11B82" w:rsidRPr="00A92F98" w:rsidRDefault="00D11B82" w:rsidP="00D11B82">
      <w:pPr>
        <w:spacing w:after="0"/>
        <w:ind w:left="0" w:firstLine="0"/>
        <w:rPr>
          <w:rFonts w:ascii="Calibri Light" w:hAnsi="Calibri Light" w:cs="Calibri Light"/>
        </w:rPr>
      </w:pPr>
      <w:r w:rsidRPr="00A92F98">
        <w:rPr>
          <w:rFonts w:ascii="Calibri Light" w:hAnsi="Calibri Light" w:cs="Calibri Light"/>
          <w:b/>
        </w:rPr>
        <w:t>C.3</w:t>
      </w:r>
      <w:r w:rsidRPr="00A92F98">
        <w:rPr>
          <w:rFonts w:ascii="Calibri Light" w:hAnsi="Calibri Light" w:cs="Calibri Light"/>
        </w:rPr>
        <w:t xml:space="preserve"> Pełnomocnictwo lub inny dokument (np. umowa kon</w:t>
      </w:r>
      <w:r w:rsidR="00E0066D">
        <w:rPr>
          <w:rFonts w:ascii="Calibri Light" w:hAnsi="Calibri Light" w:cs="Calibri Light"/>
        </w:rPr>
        <w:t xml:space="preserve">sorcjum) z którego wynika takie </w:t>
      </w:r>
      <w:r w:rsidRPr="00A92F98">
        <w:rPr>
          <w:rFonts w:ascii="Calibri Light" w:hAnsi="Calibri Light" w:cs="Calibri Light"/>
        </w:rPr>
        <w:t>pełnomocnictwo należy złożyć razem z ofertą.</w:t>
      </w:r>
    </w:p>
    <w:p w14:paraId="5940BCA0" w14:textId="77777777" w:rsidR="00E0066D" w:rsidRDefault="00D11B82" w:rsidP="00D11B82">
      <w:pPr>
        <w:spacing w:after="0"/>
        <w:ind w:left="0" w:firstLine="0"/>
        <w:rPr>
          <w:rFonts w:ascii="Calibri Light" w:hAnsi="Calibri Light" w:cs="Calibri Light"/>
        </w:rPr>
      </w:pPr>
      <w:r w:rsidRPr="00A92F98">
        <w:rPr>
          <w:rFonts w:ascii="Calibri Light" w:hAnsi="Calibri Light" w:cs="Calibri Light"/>
          <w:b/>
        </w:rPr>
        <w:t xml:space="preserve"> C.4</w:t>
      </w:r>
      <w:r w:rsidRPr="00A92F98">
        <w:rPr>
          <w:rFonts w:ascii="Calibri Light" w:hAnsi="Calibri Light" w:cs="Calibri Light"/>
        </w:rPr>
        <w:t xml:space="preserve"> Każdy z Wykonawców wspólnie ubiegających się o zamówienie składa oświadczenie zgodne z treścią </w:t>
      </w:r>
      <w:r w:rsidRPr="00A92F98">
        <w:rPr>
          <w:rFonts w:ascii="Calibri Light" w:hAnsi="Calibri Light" w:cs="Calibri Light"/>
          <w:b/>
        </w:rPr>
        <w:t>Załącznika nr 3 do SWZ,</w:t>
      </w:r>
      <w:r w:rsidRPr="00A92F98">
        <w:rPr>
          <w:rFonts w:ascii="Calibri Light" w:hAnsi="Calibri Light" w:cs="Calibri Light"/>
        </w:rPr>
        <w:t xml:space="preserve"> aktualne na dzień składania ofert, celem wstępnego potwierdzenia, że każdy </w:t>
      </w:r>
      <w:r w:rsidR="00E0066D">
        <w:rPr>
          <w:rFonts w:ascii="Calibri Light" w:hAnsi="Calibri Light" w:cs="Calibri Light"/>
        </w:rPr>
        <w:br/>
      </w:r>
      <w:r w:rsidRPr="00A92F98">
        <w:rPr>
          <w:rFonts w:ascii="Calibri Light" w:hAnsi="Calibri Light" w:cs="Calibri Light"/>
        </w:rPr>
        <w:t>z Wykonawców ubiegających się wspólnie o zamówienie nie podlega wykluczeniu z postępowania na podstawie art. 108 ust. 1 oraz art. 109 ust. 1 pkt 4) ,</w:t>
      </w:r>
      <w:r w:rsidR="00E0066D">
        <w:rPr>
          <w:rFonts w:ascii="Calibri Light" w:hAnsi="Calibri Light" w:cs="Calibri Light"/>
        </w:rPr>
        <w:t>5,</w:t>
      </w:r>
      <w:r w:rsidRPr="00A92F98">
        <w:rPr>
          <w:rFonts w:ascii="Calibri Light" w:hAnsi="Calibri Light" w:cs="Calibri Light"/>
        </w:rPr>
        <w:t xml:space="preserve"> 7),8),10) ustawy </w:t>
      </w:r>
      <w:proofErr w:type="spellStart"/>
      <w:r w:rsidRPr="00A92F98">
        <w:rPr>
          <w:rFonts w:ascii="Calibri Light" w:hAnsi="Calibri Light" w:cs="Calibri Light"/>
        </w:rPr>
        <w:t>Pzp</w:t>
      </w:r>
      <w:proofErr w:type="spellEnd"/>
      <w:r w:rsidRPr="00A92F98">
        <w:rPr>
          <w:rFonts w:ascii="Calibri Light" w:hAnsi="Calibri Light" w:cs="Calibri Light"/>
        </w:rPr>
        <w:t xml:space="preserve"> oraz spełnia warunki udziału w postępowaniu określone w SWZ w zakresie, w którym każdy z nich wykazuje brak podstaw wykluczenia z postępowania oraz spełnia warunki udziału w postępowaniu oraz wstępne oświadczenie dotyczące przesłanek wykluczenia z postępowania na podstawie art. 7 ust. 1 ustawy o szczególnych rozwiązaniach w zakresie przeciwdziałania wspieraniu agresji na Ukrainę oraz sł</w:t>
      </w:r>
      <w:r w:rsidR="00E0066D">
        <w:rPr>
          <w:rFonts w:ascii="Calibri Light" w:hAnsi="Calibri Light" w:cs="Calibri Light"/>
        </w:rPr>
        <w:t>użących ochronie bezpieczeństwa narodowego.</w:t>
      </w:r>
    </w:p>
    <w:p w14:paraId="23911DCB" w14:textId="77777777" w:rsidR="000A4DD5" w:rsidRPr="00A92F98" w:rsidRDefault="00D11B82" w:rsidP="00D11B82">
      <w:pPr>
        <w:spacing w:after="0"/>
        <w:ind w:left="0" w:firstLine="0"/>
        <w:rPr>
          <w:rFonts w:ascii="Calibri Light" w:hAnsi="Calibri Light" w:cs="Calibri Light"/>
        </w:rPr>
      </w:pPr>
      <w:r w:rsidRPr="00A92F98">
        <w:rPr>
          <w:rFonts w:ascii="Calibri Light" w:hAnsi="Calibri Light" w:cs="Calibri Light"/>
          <w:b/>
        </w:rPr>
        <w:t>C.5</w:t>
      </w:r>
      <w:r w:rsidRPr="00A92F98">
        <w:rPr>
          <w:rFonts w:ascii="Calibri Light" w:hAnsi="Calibri Light" w:cs="Calibri Light"/>
        </w:rPr>
        <w:t xml:space="preserve"> Każdy z Wykonawców wy występujących wspólnie obowiązany jest do wykazania braku podstaw do wykluczenia z postępowania o udzielenie zamówienia publicznego. W takim przypadku oświadczenia lub dokumenty wymienione w pkt B.3 SWZ składa każdy</w:t>
      </w:r>
      <w:r w:rsidR="00E0066D">
        <w:rPr>
          <w:rFonts w:ascii="Calibri Light" w:hAnsi="Calibri Light" w:cs="Calibri Light"/>
        </w:rPr>
        <w:t xml:space="preserve"> </w:t>
      </w:r>
      <w:r w:rsidRPr="00A92F98">
        <w:rPr>
          <w:rFonts w:ascii="Calibri Light" w:hAnsi="Calibri Light" w:cs="Calibri Light"/>
        </w:rPr>
        <w:t>z Wyk</w:t>
      </w:r>
      <w:r w:rsidR="000A4DD5" w:rsidRPr="00A92F98">
        <w:rPr>
          <w:rFonts w:ascii="Calibri Light" w:hAnsi="Calibri Light" w:cs="Calibri Light"/>
        </w:rPr>
        <w:t>onawców występujących wspólnie.</w:t>
      </w:r>
    </w:p>
    <w:p w14:paraId="1130BC28" w14:textId="77777777" w:rsidR="000A4DD5" w:rsidRPr="00A92F98" w:rsidRDefault="00402FBF" w:rsidP="00D11B82">
      <w:pPr>
        <w:spacing w:after="0"/>
        <w:ind w:left="0" w:firstLine="0"/>
        <w:rPr>
          <w:rFonts w:ascii="Calibri Light" w:hAnsi="Calibri Light" w:cs="Calibri Light"/>
        </w:rPr>
      </w:pPr>
      <w:r w:rsidRPr="00A92F98">
        <w:rPr>
          <w:rFonts w:ascii="Calibri Light" w:hAnsi="Calibri Light" w:cs="Calibri Light"/>
          <w:b/>
        </w:rPr>
        <w:t xml:space="preserve"> </w:t>
      </w:r>
      <w:r w:rsidR="000A4DD5" w:rsidRPr="00A92F98">
        <w:rPr>
          <w:rFonts w:ascii="Calibri Light" w:hAnsi="Calibri Light" w:cs="Calibri Light"/>
          <w:b/>
        </w:rPr>
        <w:t>C</w:t>
      </w:r>
      <w:r w:rsidR="00D11B82" w:rsidRPr="00A92F98">
        <w:rPr>
          <w:rFonts w:ascii="Calibri Light" w:hAnsi="Calibri Light" w:cs="Calibri Light"/>
          <w:b/>
        </w:rPr>
        <w:t>.6</w:t>
      </w:r>
      <w:r w:rsidR="00D11B82" w:rsidRPr="00A92F98">
        <w:rPr>
          <w:rFonts w:ascii="Calibri Light" w:hAnsi="Calibri Light" w:cs="Calibri Light"/>
        </w:rPr>
        <w:t xml:space="preserve"> Wykonawcy wspólnie ubiegający się o udzielenie zamówienia mogą</w:t>
      </w:r>
      <w:r w:rsidR="000A4DD5" w:rsidRPr="00A92F98">
        <w:rPr>
          <w:rFonts w:ascii="Calibri Light" w:hAnsi="Calibri Light" w:cs="Calibri Light"/>
        </w:rPr>
        <w:t xml:space="preserve"> polegać na zdolnościach tych</w:t>
      </w:r>
      <w:r w:rsidR="00E0066D">
        <w:rPr>
          <w:rFonts w:ascii="Calibri Light" w:hAnsi="Calibri Light" w:cs="Calibri Light"/>
        </w:rPr>
        <w:br/>
      </w:r>
      <w:r w:rsidR="000A4DD5" w:rsidRPr="00A92F98">
        <w:rPr>
          <w:rFonts w:ascii="Calibri Light" w:hAnsi="Calibri Light" w:cs="Calibri Light"/>
        </w:rPr>
        <w:t xml:space="preserve"> z </w:t>
      </w:r>
      <w:r w:rsidR="00D11B82" w:rsidRPr="00A92F98">
        <w:rPr>
          <w:rFonts w:ascii="Calibri Light" w:hAnsi="Calibri Light" w:cs="Calibri Light"/>
        </w:rPr>
        <w:t>wykonawców, którzy wykonają roboty budowlane lub usługi, do rea</w:t>
      </w:r>
      <w:r w:rsidR="000A4DD5" w:rsidRPr="00A92F98">
        <w:rPr>
          <w:rFonts w:ascii="Calibri Light" w:hAnsi="Calibri Light" w:cs="Calibri Light"/>
        </w:rPr>
        <w:t xml:space="preserve">lizacji których te zdolności są </w:t>
      </w:r>
      <w:r w:rsidR="00D11B82" w:rsidRPr="00A92F98">
        <w:rPr>
          <w:rFonts w:ascii="Calibri Light" w:hAnsi="Calibri Light" w:cs="Calibri Light"/>
        </w:rPr>
        <w:t xml:space="preserve">wymagane. W takiej sytuacji wykonawcy są zobowiązani dołączyć do oferty oświadczenie </w:t>
      </w:r>
      <w:r w:rsidR="00D11B82" w:rsidRPr="00A92F98">
        <w:rPr>
          <w:rFonts w:ascii="Calibri Light" w:hAnsi="Calibri Light" w:cs="Calibri Light"/>
          <w:b/>
        </w:rPr>
        <w:t>(załącznik nr 8</w:t>
      </w:r>
      <w:r w:rsidR="000A4DD5" w:rsidRPr="00A92F98">
        <w:rPr>
          <w:rFonts w:ascii="Calibri Light" w:hAnsi="Calibri Light" w:cs="Calibri Light"/>
          <w:b/>
        </w:rPr>
        <w:t xml:space="preserve"> </w:t>
      </w:r>
      <w:r w:rsidR="00D11B82" w:rsidRPr="00A92F98">
        <w:rPr>
          <w:rFonts w:ascii="Calibri Light" w:hAnsi="Calibri Light" w:cs="Calibri Light"/>
          <w:b/>
        </w:rPr>
        <w:t>do SWZ</w:t>
      </w:r>
      <w:r w:rsidR="00D11B82" w:rsidRPr="00A92F98">
        <w:rPr>
          <w:rFonts w:ascii="Calibri Light" w:hAnsi="Calibri Light" w:cs="Calibri Light"/>
        </w:rPr>
        <w:t>), z którego wynika, które roboty budowlane, dostawy usługi wykonają poszczególni wykonawcy.</w:t>
      </w:r>
    </w:p>
    <w:p w14:paraId="15AF01FB" w14:textId="77777777" w:rsidR="000A4DD5" w:rsidRPr="00A92F98" w:rsidRDefault="000A4DD5" w:rsidP="00D11B82">
      <w:pPr>
        <w:spacing w:after="0"/>
        <w:ind w:left="0" w:firstLine="0"/>
        <w:rPr>
          <w:rFonts w:ascii="Calibri Light" w:hAnsi="Calibri Light" w:cs="Calibri Light"/>
        </w:rPr>
      </w:pPr>
      <w:r w:rsidRPr="00A92F98">
        <w:rPr>
          <w:rFonts w:ascii="Calibri Light" w:hAnsi="Calibri Light" w:cs="Calibri Light"/>
          <w:b/>
        </w:rPr>
        <w:t>C</w:t>
      </w:r>
      <w:r w:rsidR="00D11B82" w:rsidRPr="00A92F98">
        <w:rPr>
          <w:rFonts w:ascii="Calibri Light" w:hAnsi="Calibri Light" w:cs="Calibri Light"/>
          <w:b/>
        </w:rPr>
        <w:t>.7</w:t>
      </w:r>
      <w:r w:rsidR="00D11B82" w:rsidRPr="00A92F98">
        <w:rPr>
          <w:rFonts w:ascii="Calibri Light" w:hAnsi="Calibri Light" w:cs="Calibri Light"/>
        </w:rPr>
        <w:t xml:space="preserve"> Wspólnicy spółki cywilnej są traktowani jak Wykonawcy składający ofertę wspólną i mają do nich</w:t>
      </w:r>
      <w:r w:rsidRPr="00A92F98">
        <w:rPr>
          <w:rFonts w:ascii="Calibri Light" w:hAnsi="Calibri Light" w:cs="Calibri Light"/>
        </w:rPr>
        <w:t xml:space="preserve"> </w:t>
      </w:r>
      <w:r w:rsidR="00D11B82" w:rsidRPr="00A92F98">
        <w:rPr>
          <w:rFonts w:ascii="Calibri Light" w:hAnsi="Calibri Light" w:cs="Calibri Light"/>
        </w:rPr>
        <w:t>zastosowanie zasady określone w niniejszym rozdziale. Spółka cywilna ubiegająca się o zamówienie</w:t>
      </w:r>
      <w:r w:rsidRPr="00A92F98">
        <w:rPr>
          <w:rFonts w:ascii="Calibri Light" w:hAnsi="Calibri Light" w:cs="Calibri Light"/>
        </w:rPr>
        <w:t xml:space="preserve"> </w:t>
      </w:r>
      <w:r w:rsidR="00D11B82" w:rsidRPr="00A92F98">
        <w:rPr>
          <w:rFonts w:ascii="Calibri Light" w:hAnsi="Calibri Light" w:cs="Calibri Light"/>
        </w:rPr>
        <w:t>musi wyznaczyć pełnomocnika do jej reprezentowania. Ustawowe zasady reprezentacji spółki cywilnej</w:t>
      </w:r>
      <w:r w:rsidR="00E0066D">
        <w:rPr>
          <w:rFonts w:ascii="Calibri Light" w:hAnsi="Calibri Light" w:cs="Calibri Light"/>
        </w:rPr>
        <w:t xml:space="preserve"> </w:t>
      </w:r>
      <w:r w:rsidR="00D11B82" w:rsidRPr="00A92F98">
        <w:rPr>
          <w:rFonts w:ascii="Calibri Light" w:hAnsi="Calibri Light" w:cs="Calibri Light"/>
        </w:rPr>
        <w:t>zezwalające każdemu wspólnikowi na jej reprezentowanie w takich granicach, w jakich jest uprawniony</w:t>
      </w:r>
      <w:r w:rsidRPr="00A92F98">
        <w:rPr>
          <w:rFonts w:ascii="Calibri Light" w:hAnsi="Calibri Light" w:cs="Calibri Light"/>
        </w:rPr>
        <w:t xml:space="preserve"> </w:t>
      </w:r>
      <w:r w:rsidR="00D11B82" w:rsidRPr="00A92F98">
        <w:rPr>
          <w:rFonts w:ascii="Calibri Light" w:hAnsi="Calibri Light" w:cs="Calibri Light"/>
        </w:rPr>
        <w:t>do prowadzenia jej spraw, nie spełniają bowiem wymogu z art. 58 ust. 2 ustawy.</w:t>
      </w:r>
    </w:p>
    <w:p w14:paraId="75EBBD8B" w14:textId="77777777" w:rsidR="00402FBF" w:rsidRPr="00A92F98" w:rsidRDefault="000A4DD5" w:rsidP="00D11B82">
      <w:pPr>
        <w:spacing w:after="0"/>
        <w:ind w:left="0" w:firstLine="0"/>
        <w:rPr>
          <w:rFonts w:ascii="Calibri Light" w:hAnsi="Calibri Light" w:cs="Calibri Light"/>
        </w:rPr>
      </w:pPr>
      <w:r w:rsidRPr="00A92F98">
        <w:rPr>
          <w:rFonts w:ascii="Calibri Light" w:hAnsi="Calibri Light" w:cs="Calibri Light"/>
          <w:b/>
        </w:rPr>
        <w:t>C</w:t>
      </w:r>
      <w:r w:rsidR="00D11B82" w:rsidRPr="00A92F98">
        <w:rPr>
          <w:rFonts w:ascii="Calibri Light" w:hAnsi="Calibri Light" w:cs="Calibri Light"/>
          <w:b/>
        </w:rPr>
        <w:t>.8</w:t>
      </w:r>
      <w:r w:rsidR="00D11B82" w:rsidRPr="00A92F98">
        <w:rPr>
          <w:rFonts w:ascii="Calibri Light" w:hAnsi="Calibri Light" w:cs="Calibri Light"/>
        </w:rPr>
        <w:t xml:space="preserve"> W przypadku Wykonawców składających ofertę wspólną wynagrodzenie należne Wykonawcy wpłacane</w:t>
      </w:r>
      <w:r w:rsidRPr="00A92F98">
        <w:rPr>
          <w:rFonts w:ascii="Calibri Light" w:hAnsi="Calibri Light" w:cs="Calibri Light"/>
        </w:rPr>
        <w:t xml:space="preserve"> </w:t>
      </w:r>
      <w:r w:rsidR="00D11B82" w:rsidRPr="00A92F98">
        <w:rPr>
          <w:rFonts w:ascii="Calibri Light" w:hAnsi="Calibri Light" w:cs="Calibri Light"/>
        </w:rPr>
        <w:t>będzie na konto podmiotu zwanego Liderem, wsk</w:t>
      </w:r>
      <w:r w:rsidR="00E0066D">
        <w:rPr>
          <w:rFonts w:ascii="Calibri Light" w:hAnsi="Calibri Light" w:cs="Calibri Light"/>
        </w:rPr>
        <w:t xml:space="preserve">azanego wspólnie przez podmioty </w:t>
      </w:r>
      <w:r w:rsidR="00D11B82" w:rsidRPr="00A92F98">
        <w:rPr>
          <w:rFonts w:ascii="Calibri Light" w:hAnsi="Calibri Light" w:cs="Calibri Light"/>
        </w:rPr>
        <w:t>występujące jako</w:t>
      </w:r>
      <w:r w:rsidRPr="00A92F98">
        <w:rPr>
          <w:rFonts w:ascii="Calibri Light" w:hAnsi="Calibri Light" w:cs="Calibri Light"/>
        </w:rPr>
        <w:t xml:space="preserve"> </w:t>
      </w:r>
      <w:r w:rsidR="00D11B82" w:rsidRPr="00A92F98">
        <w:rPr>
          <w:rFonts w:ascii="Calibri Light" w:hAnsi="Calibri Light" w:cs="Calibri Light"/>
        </w:rPr>
        <w:t>Wykonawca.</w:t>
      </w:r>
    </w:p>
    <w:p w14:paraId="6FD362A6" w14:textId="77777777" w:rsidR="00D11B82" w:rsidRPr="00A92F98" w:rsidRDefault="000A4DD5" w:rsidP="00D11B82">
      <w:pPr>
        <w:spacing w:after="0"/>
        <w:ind w:left="0" w:firstLine="0"/>
        <w:rPr>
          <w:rFonts w:ascii="Calibri Light" w:hAnsi="Calibri Light" w:cs="Calibri Light"/>
        </w:rPr>
      </w:pPr>
      <w:r w:rsidRPr="00A92F98">
        <w:rPr>
          <w:rFonts w:ascii="Calibri Light" w:hAnsi="Calibri Light" w:cs="Calibri Light"/>
          <w:b/>
        </w:rPr>
        <w:t xml:space="preserve"> C</w:t>
      </w:r>
      <w:r w:rsidR="00D11B82" w:rsidRPr="00A92F98">
        <w:rPr>
          <w:rFonts w:ascii="Calibri Light" w:hAnsi="Calibri Light" w:cs="Calibri Light"/>
          <w:b/>
        </w:rPr>
        <w:t>.9</w:t>
      </w:r>
      <w:r w:rsidR="00D11B82" w:rsidRPr="00A92F98">
        <w:rPr>
          <w:rFonts w:ascii="Calibri Light" w:hAnsi="Calibri Light" w:cs="Calibri Light"/>
        </w:rPr>
        <w:t xml:space="preserve"> Zamawiający nie określił odmiennych wymagań związanych z realizacją zamówienia w odniesieniu do</w:t>
      </w:r>
      <w:r w:rsidRPr="00A92F98">
        <w:rPr>
          <w:rFonts w:ascii="Calibri Light" w:hAnsi="Calibri Light" w:cs="Calibri Light"/>
        </w:rPr>
        <w:t xml:space="preserve"> </w:t>
      </w:r>
      <w:r w:rsidR="00D11B82" w:rsidRPr="00A92F98">
        <w:rPr>
          <w:rFonts w:ascii="Calibri Light" w:hAnsi="Calibri Light" w:cs="Calibri Light"/>
        </w:rPr>
        <w:t>Wykonawców wspólnie ubiegający</w:t>
      </w:r>
      <w:r w:rsidR="008C3DDF" w:rsidRPr="00A92F98">
        <w:rPr>
          <w:rFonts w:ascii="Calibri Light" w:hAnsi="Calibri Light" w:cs="Calibri Light"/>
        </w:rPr>
        <w:t>ch się o udzielenie zamówienia.</w:t>
      </w:r>
    </w:p>
    <w:p w14:paraId="1B7C5C8A" w14:textId="77777777" w:rsidR="00D11B82" w:rsidRPr="00A92F98" w:rsidRDefault="00D11B82" w:rsidP="00D11B82">
      <w:pPr>
        <w:spacing w:after="0"/>
        <w:ind w:left="0" w:firstLine="0"/>
        <w:rPr>
          <w:rFonts w:ascii="Calibri Light" w:hAnsi="Calibri Light" w:cs="Calibri Light"/>
        </w:rPr>
      </w:pPr>
    </w:p>
    <w:p w14:paraId="0CF6D2B5" w14:textId="77777777" w:rsidR="008B4B86" w:rsidRPr="00A92F98" w:rsidRDefault="000A4DD5" w:rsidP="008B4B86">
      <w:pPr>
        <w:spacing w:after="120"/>
        <w:ind w:left="0" w:firstLine="0"/>
        <w:rPr>
          <w:rFonts w:ascii="Calibri Light" w:hAnsi="Calibri Light" w:cs="Calibri Light"/>
          <w:b/>
          <w:i/>
        </w:rPr>
      </w:pPr>
      <w:r w:rsidRPr="00A92F98">
        <w:rPr>
          <w:rFonts w:ascii="Calibri Light" w:hAnsi="Calibri Light" w:cs="Calibri Light"/>
          <w:b/>
          <w:i/>
        </w:rPr>
        <w:t xml:space="preserve">D. </w:t>
      </w:r>
      <w:r w:rsidR="008B4B86" w:rsidRPr="00A92F98">
        <w:rPr>
          <w:rFonts w:ascii="Calibri Light" w:hAnsi="Calibri Light" w:cs="Calibri Light"/>
          <w:b/>
          <w:i/>
        </w:rPr>
        <w:t xml:space="preserve">Wykonawcy </w:t>
      </w:r>
      <w:r w:rsidR="00A80BE6" w:rsidRPr="00A92F98">
        <w:rPr>
          <w:rFonts w:ascii="Calibri Light" w:hAnsi="Calibri Light" w:cs="Calibri Light"/>
          <w:b/>
          <w:i/>
        </w:rPr>
        <w:t>zagraniczni</w:t>
      </w:r>
      <w:r w:rsidR="005504E2" w:rsidRPr="00A92F98">
        <w:rPr>
          <w:rFonts w:ascii="Calibri Light" w:hAnsi="Calibri Light" w:cs="Calibri Light"/>
          <w:b/>
          <w:i/>
        </w:rPr>
        <w:t>:</w:t>
      </w:r>
    </w:p>
    <w:p w14:paraId="73FE228C" w14:textId="77777777" w:rsidR="00402FBF" w:rsidRPr="00A92F98" w:rsidRDefault="000A4DD5" w:rsidP="000A4DD5">
      <w:pPr>
        <w:spacing w:after="0"/>
        <w:ind w:left="0" w:firstLine="0"/>
        <w:rPr>
          <w:rFonts w:ascii="Calibri Light" w:hAnsi="Calibri Light" w:cs="Calibri Light"/>
        </w:rPr>
      </w:pPr>
      <w:r w:rsidRPr="00A92F98">
        <w:rPr>
          <w:rFonts w:ascii="Calibri Light" w:hAnsi="Calibri Light" w:cs="Calibri Light"/>
          <w:b/>
        </w:rPr>
        <w:t>D.1</w:t>
      </w:r>
      <w:r w:rsidRPr="00A92F98">
        <w:rPr>
          <w:rFonts w:ascii="Calibri Light" w:hAnsi="Calibri Light" w:cs="Calibri Light"/>
        </w:rPr>
        <w:t xml:space="preserve"> </w:t>
      </w:r>
      <w:r w:rsidR="008B4B86" w:rsidRPr="00A92F98">
        <w:rPr>
          <w:rFonts w:ascii="Calibri Light" w:hAnsi="Calibri Light" w:cs="Calibri Light"/>
        </w:rPr>
        <w:t>Jeżeli Wykonawca ma siedzibę lub miejsce zamieszkania poza granicami Rzeczypospolitej Polskiej</w:t>
      </w:r>
      <w:r w:rsidR="00A80BE6" w:rsidRPr="00A92F98">
        <w:rPr>
          <w:rFonts w:ascii="Calibri Light" w:hAnsi="Calibri Light" w:cs="Calibri Light"/>
        </w:rPr>
        <w:t xml:space="preserve"> </w:t>
      </w:r>
      <w:r w:rsidR="008B4B86" w:rsidRPr="00A92F98">
        <w:rPr>
          <w:rFonts w:ascii="Calibri Light" w:hAnsi="Calibri Light" w:cs="Calibri Light"/>
        </w:rPr>
        <w:t xml:space="preserve">zamiast odpisu albo informacji z Krajowego Rejestru Sądowego lub z Centralnej Ewidencji i Informacji </w:t>
      </w:r>
      <w:r w:rsidR="00E0066D">
        <w:rPr>
          <w:rFonts w:ascii="Calibri Light" w:hAnsi="Calibri Light" w:cs="Calibri Light"/>
        </w:rPr>
        <w:br/>
      </w:r>
      <w:r w:rsidR="008B4B86" w:rsidRPr="00A92F98">
        <w:rPr>
          <w:rFonts w:ascii="Calibri Light" w:hAnsi="Calibri Light" w:cs="Calibri Light"/>
        </w:rPr>
        <w:t>o</w:t>
      </w:r>
      <w:r w:rsidR="00A80BE6" w:rsidRPr="00A92F98">
        <w:rPr>
          <w:rFonts w:ascii="Calibri Light" w:hAnsi="Calibri Light" w:cs="Calibri Light"/>
        </w:rPr>
        <w:t xml:space="preserve"> Działalności Gospodarczej, składa dokument lub dokumenty wystawione w kraju, w którym wykonawca ma siedzibę lub miejsce zamieszkania, potwierdzające odpowiednio, że osoba działająca </w:t>
      </w:r>
      <w:r w:rsidR="00E0066D">
        <w:rPr>
          <w:rFonts w:ascii="Calibri Light" w:hAnsi="Calibri Light" w:cs="Calibri Light"/>
        </w:rPr>
        <w:br/>
      </w:r>
      <w:r w:rsidR="00A80BE6" w:rsidRPr="00A92F98">
        <w:rPr>
          <w:rFonts w:ascii="Calibri Light" w:hAnsi="Calibri Light" w:cs="Calibri Light"/>
        </w:rPr>
        <w:t>w imieniu wykonawcy jest umo</w:t>
      </w:r>
      <w:r w:rsidR="00402FBF" w:rsidRPr="00A92F98">
        <w:rPr>
          <w:rFonts w:ascii="Calibri Light" w:hAnsi="Calibri Light" w:cs="Calibri Light"/>
        </w:rPr>
        <w:t>cowana do jego reprezentowania.</w:t>
      </w:r>
    </w:p>
    <w:p w14:paraId="778048EC" w14:textId="77777777" w:rsidR="008B4B86" w:rsidRPr="00A92F98" w:rsidRDefault="000A4DD5" w:rsidP="000A4DD5">
      <w:pPr>
        <w:spacing w:after="0"/>
        <w:ind w:left="0" w:firstLine="0"/>
        <w:rPr>
          <w:rFonts w:ascii="Calibri Light" w:hAnsi="Calibri Light" w:cs="Calibri Light"/>
        </w:rPr>
      </w:pPr>
      <w:r w:rsidRPr="00A92F98">
        <w:rPr>
          <w:rFonts w:ascii="Calibri Light" w:hAnsi="Calibri Light" w:cs="Calibri Light"/>
          <w:b/>
        </w:rPr>
        <w:t xml:space="preserve"> D.2</w:t>
      </w:r>
      <w:r w:rsidRPr="00A92F98">
        <w:rPr>
          <w:rFonts w:ascii="Calibri Light" w:hAnsi="Calibri Light" w:cs="Calibri Light"/>
        </w:rPr>
        <w:t xml:space="preserve"> </w:t>
      </w:r>
      <w:r w:rsidR="00A80BE6" w:rsidRPr="00A92F98">
        <w:rPr>
          <w:rFonts w:ascii="Calibri Light" w:hAnsi="Calibri Light" w:cs="Calibri Light"/>
        </w:rPr>
        <w:t xml:space="preserve">Jeżeli w kraju, w którym wykonawca ma siedzibę lub miejsce zamieszkania, nie wydaje się dokumentów, o których mowa w </w:t>
      </w:r>
      <w:r w:rsidR="008E689D" w:rsidRPr="00A92F98">
        <w:rPr>
          <w:rFonts w:ascii="Calibri Light" w:hAnsi="Calibri Light" w:cs="Calibri Light"/>
        </w:rPr>
        <w:t>pkt 1</w:t>
      </w:r>
      <w:r w:rsidR="00A80BE6" w:rsidRPr="00A92F98">
        <w:rPr>
          <w:rFonts w:ascii="Calibri Light" w:hAnsi="Calibri Light" w:cs="Calibri Light"/>
        </w:rPr>
        <w:t>, zastępuje się je odpowiednio w całości lub w części dokumentem zawierającym odpowiednio oświadczenie wykonawcy, ze wskazaniem osoby albo osób uprawnionych do jego reprezentacji.</w:t>
      </w:r>
    </w:p>
    <w:p w14:paraId="0F7A6D83" w14:textId="77777777" w:rsidR="008E689D" w:rsidRPr="008E689D" w:rsidRDefault="008E689D" w:rsidP="008E689D">
      <w:pPr>
        <w:pStyle w:val="Akapitzlist"/>
        <w:spacing w:after="0"/>
        <w:ind w:left="357" w:firstLine="0"/>
        <w:rPr>
          <w:rFonts w:asciiTheme="majorHAnsi" w:hAnsiTheme="majorHAnsi" w:cstheme="majorHAnsi"/>
          <w:sz w:val="24"/>
          <w:szCs w:val="24"/>
        </w:rPr>
      </w:pPr>
    </w:p>
    <w:p w14:paraId="66C80418" w14:textId="77777777" w:rsidR="008E689D" w:rsidRPr="00E0066D" w:rsidRDefault="00331EAF" w:rsidP="008E689D">
      <w:pPr>
        <w:pStyle w:val="Nagwek1"/>
        <w:spacing w:before="0"/>
        <w:jc w:val="center"/>
        <w:rPr>
          <w:rFonts w:ascii="Calibri Light" w:hAnsi="Calibri Light" w:cs="Calibri Light"/>
          <w:i/>
          <w:color w:val="auto"/>
          <w:sz w:val="22"/>
          <w:szCs w:val="22"/>
        </w:rPr>
      </w:pPr>
      <w:r w:rsidRPr="00E0066D">
        <w:rPr>
          <w:rFonts w:ascii="Calibri Light" w:hAnsi="Calibri Light" w:cs="Calibri Light"/>
          <w:i/>
          <w:color w:val="auto"/>
          <w:sz w:val="22"/>
          <w:szCs w:val="22"/>
        </w:rPr>
        <w:t>R</w:t>
      </w:r>
      <w:r w:rsidR="008E689D" w:rsidRPr="00E0066D">
        <w:rPr>
          <w:rFonts w:ascii="Calibri Light" w:hAnsi="Calibri Light" w:cs="Calibri Light"/>
          <w:i/>
          <w:color w:val="auto"/>
          <w:sz w:val="22"/>
          <w:szCs w:val="22"/>
        </w:rPr>
        <w:t>ozdział XIV</w:t>
      </w:r>
    </w:p>
    <w:p w14:paraId="2251EDD4" w14:textId="77777777" w:rsidR="008E689D" w:rsidRPr="00E0066D" w:rsidRDefault="005C477A" w:rsidP="00363551">
      <w:pPr>
        <w:pStyle w:val="Nagwek1"/>
        <w:spacing w:before="0"/>
        <w:jc w:val="center"/>
        <w:rPr>
          <w:rFonts w:ascii="Calibri Light" w:hAnsi="Calibri Light" w:cs="Calibri Light"/>
          <w:i/>
          <w:color w:val="auto"/>
          <w:sz w:val="22"/>
          <w:szCs w:val="22"/>
        </w:rPr>
      </w:pPr>
      <w:r w:rsidRPr="00E0066D">
        <w:rPr>
          <w:rFonts w:ascii="Calibri Light" w:hAnsi="Calibri Light" w:cs="Calibri Light"/>
          <w:i/>
          <w:color w:val="auto"/>
          <w:sz w:val="22"/>
          <w:szCs w:val="22"/>
        </w:rPr>
        <w:t>SPOSÓB ORAZ TERMIN SKŁADANIA OFERT</w:t>
      </w:r>
    </w:p>
    <w:p w14:paraId="3C1DA114" w14:textId="77777777" w:rsidR="00FA54AF" w:rsidRPr="00E0066D" w:rsidRDefault="00FA54AF" w:rsidP="001843EB">
      <w:pPr>
        <w:pStyle w:val="Akapitzlist"/>
        <w:numPr>
          <w:ilvl w:val="0"/>
          <w:numId w:val="14"/>
        </w:numPr>
        <w:spacing w:after="0"/>
        <w:ind w:left="0" w:firstLine="0"/>
        <w:rPr>
          <w:rFonts w:ascii="Calibri Light" w:hAnsi="Calibri Light" w:cs="Calibri Light"/>
        </w:rPr>
      </w:pPr>
      <w:r w:rsidRPr="00E0066D">
        <w:rPr>
          <w:rFonts w:ascii="Calibri Light" w:hAnsi="Calibri Light" w:cs="Calibri Light"/>
        </w:rPr>
        <w:t>Wykonawca składa ofertę za pośrednictwem Formularza d</w:t>
      </w:r>
      <w:r w:rsidR="00E0066D">
        <w:rPr>
          <w:rFonts w:ascii="Calibri Light" w:hAnsi="Calibri Light" w:cs="Calibri Light"/>
        </w:rPr>
        <w:t xml:space="preserve">o złożenia lub wycofania oferty </w:t>
      </w:r>
      <w:r w:rsidR="00A918E1" w:rsidRPr="00E0066D">
        <w:rPr>
          <w:rFonts w:ascii="Calibri Light" w:hAnsi="Calibri Light" w:cs="Calibri Light"/>
        </w:rPr>
        <w:t xml:space="preserve">dostępnego </w:t>
      </w:r>
      <w:r w:rsidRPr="00E0066D">
        <w:rPr>
          <w:rFonts w:ascii="Calibri Light" w:hAnsi="Calibri Light" w:cs="Calibri Light"/>
        </w:rPr>
        <w:t xml:space="preserve"> na</w:t>
      </w:r>
      <w:r w:rsidR="00A918E1" w:rsidRPr="00E0066D">
        <w:rPr>
          <w:rFonts w:ascii="Calibri Light" w:hAnsi="Calibri Light" w:cs="Calibri Light"/>
        </w:rPr>
        <w:t xml:space="preserve"> Platformie</w:t>
      </w:r>
      <w:r w:rsidRPr="00E0066D">
        <w:rPr>
          <w:rFonts w:ascii="Calibri Light" w:hAnsi="Calibri Light" w:cs="Calibri Light"/>
        </w:rPr>
        <w:t xml:space="preserve"> e-Zamówienia. Sposób złożenia oferty opisany został w Instrukcji użytkownika dostępnej na e-Zamówienia.</w:t>
      </w:r>
    </w:p>
    <w:p w14:paraId="57B9458B" w14:textId="78B617F1" w:rsidR="00FA54AF" w:rsidRPr="00E0066D" w:rsidRDefault="00FA54AF" w:rsidP="001843EB">
      <w:pPr>
        <w:pStyle w:val="Akapitzlist"/>
        <w:numPr>
          <w:ilvl w:val="0"/>
          <w:numId w:val="14"/>
        </w:numPr>
        <w:spacing w:after="0"/>
        <w:ind w:left="0" w:firstLine="0"/>
        <w:rPr>
          <w:rFonts w:ascii="Calibri Light" w:hAnsi="Calibri Light" w:cs="Calibri Light"/>
          <w:b/>
        </w:rPr>
      </w:pPr>
      <w:r w:rsidRPr="00E0066D">
        <w:rPr>
          <w:rFonts w:ascii="Calibri Light" w:hAnsi="Calibri Light" w:cs="Calibri Light"/>
        </w:rPr>
        <w:t xml:space="preserve"> Ofertę wraz z wymaganymi załącznikami należy złożyć w</w:t>
      </w:r>
      <w:r w:rsidR="00526B91" w:rsidRPr="00E0066D">
        <w:rPr>
          <w:rFonts w:ascii="Calibri Light" w:hAnsi="Calibri Light" w:cs="Calibri Light"/>
        </w:rPr>
        <w:t xml:space="preserve"> terminie do </w:t>
      </w:r>
      <w:r w:rsidR="00160F4A">
        <w:rPr>
          <w:rFonts w:ascii="Calibri Light" w:hAnsi="Calibri Light" w:cs="Calibri Light"/>
          <w:b/>
        </w:rPr>
        <w:t>dnia  07.11.</w:t>
      </w:r>
      <w:r w:rsidR="00493D0F" w:rsidRPr="00E0066D">
        <w:rPr>
          <w:rFonts w:ascii="Calibri Light" w:hAnsi="Calibri Light" w:cs="Calibri Light"/>
          <w:b/>
        </w:rPr>
        <w:t>2024</w:t>
      </w:r>
      <w:r w:rsidR="00363551" w:rsidRPr="00E0066D">
        <w:rPr>
          <w:rFonts w:ascii="Calibri Light" w:hAnsi="Calibri Light" w:cs="Calibri Light"/>
          <w:b/>
        </w:rPr>
        <w:t>r.</w:t>
      </w:r>
      <w:r w:rsidRPr="00E0066D">
        <w:rPr>
          <w:rFonts w:ascii="Calibri Light" w:hAnsi="Calibri Light" w:cs="Calibri Light"/>
          <w:b/>
        </w:rPr>
        <w:t>do godz.12:00.</w:t>
      </w:r>
    </w:p>
    <w:p w14:paraId="79ADD80F" w14:textId="77777777" w:rsidR="00FA54AF" w:rsidRPr="00E0066D" w:rsidRDefault="00FA54AF" w:rsidP="001843EB">
      <w:pPr>
        <w:pStyle w:val="Akapitzlist"/>
        <w:numPr>
          <w:ilvl w:val="0"/>
          <w:numId w:val="14"/>
        </w:numPr>
        <w:spacing w:after="0"/>
        <w:ind w:left="357" w:hanging="357"/>
        <w:rPr>
          <w:rFonts w:ascii="Calibri Light" w:hAnsi="Calibri Light" w:cs="Calibri Light"/>
        </w:rPr>
      </w:pPr>
      <w:r w:rsidRPr="00E0066D">
        <w:rPr>
          <w:rFonts w:ascii="Calibri Light" w:hAnsi="Calibri Light" w:cs="Calibri Light"/>
        </w:rPr>
        <w:t>Wykonawca może złożyć tylko jedną ofertę.</w:t>
      </w:r>
    </w:p>
    <w:p w14:paraId="1D46AD3D" w14:textId="77777777" w:rsidR="00FA54AF" w:rsidRPr="00E0066D" w:rsidRDefault="00FA54AF" w:rsidP="001843EB">
      <w:pPr>
        <w:pStyle w:val="Akapitzlist"/>
        <w:numPr>
          <w:ilvl w:val="0"/>
          <w:numId w:val="14"/>
        </w:numPr>
        <w:spacing w:after="0"/>
        <w:ind w:left="357" w:hanging="357"/>
        <w:rPr>
          <w:rFonts w:ascii="Calibri Light" w:hAnsi="Calibri Light" w:cs="Calibri Light"/>
        </w:rPr>
      </w:pPr>
      <w:r w:rsidRPr="00E0066D">
        <w:rPr>
          <w:rFonts w:ascii="Calibri Light" w:hAnsi="Calibri Light" w:cs="Calibri Light"/>
        </w:rPr>
        <w:t xml:space="preserve"> Zamawiający odrzuci ofertę złożoną po terminie składania ofert.</w:t>
      </w:r>
    </w:p>
    <w:p w14:paraId="3B70C551" w14:textId="77777777" w:rsidR="00CE67A2" w:rsidRPr="00E0066D" w:rsidRDefault="00FA54AF" w:rsidP="001843EB">
      <w:pPr>
        <w:pStyle w:val="Akapitzlist"/>
        <w:numPr>
          <w:ilvl w:val="0"/>
          <w:numId w:val="14"/>
        </w:numPr>
        <w:spacing w:after="0"/>
        <w:ind w:left="0" w:firstLine="0"/>
        <w:rPr>
          <w:rFonts w:ascii="Calibri Light" w:hAnsi="Calibri Light" w:cs="Calibri Light"/>
        </w:rPr>
      </w:pPr>
      <w:r w:rsidRPr="00E0066D">
        <w:rPr>
          <w:rFonts w:ascii="Calibri Light" w:hAnsi="Calibri Light" w:cs="Calibri Light"/>
        </w:rPr>
        <w:t>Wykonawca przed upływem terminu do składania ofert może wycofać ofertę za pośrednictwem</w:t>
      </w:r>
      <w:r w:rsidR="00CE67A2" w:rsidRPr="00E0066D">
        <w:rPr>
          <w:rFonts w:ascii="Calibri Light" w:hAnsi="Calibri Light" w:cs="Calibri Light"/>
        </w:rPr>
        <w:t xml:space="preserve"> </w:t>
      </w:r>
      <w:r w:rsidRPr="00E0066D">
        <w:rPr>
          <w:rFonts w:ascii="Calibri Light" w:hAnsi="Calibri Light" w:cs="Calibri Light"/>
        </w:rPr>
        <w:t xml:space="preserve">Formularza </w:t>
      </w:r>
      <w:r w:rsidR="00A918E1" w:rsidRPr="00E0066D">
        <w:rPr>
          <w:rFonts w:ascii="Calibri Light" w:hAnsi="Calibri Light" w:cs="Calibri Light"/>
        </w:rPr>
        <w:t xml:space="preserve">do wycofania oferty dostępnego </w:t>
      </w:r>
      <w:r w:rsidRPr="00E0066D">
        <w:rPr>
          <w:rFonts w:ascii="Calibri Light" w:hAnsi="Calibri Light" w:cs="Calibri Light"/>
        </w:rPr>
        <w:t xml:space="preserve"> na</w:t>
      </w:r>
      <w:r w:rsidR="00A918E1" w:rsidRPr="00E0066D">
        <w:rPr>
          <w:rFonts w:ascii="Calibri Light" w:hAnsi="Calibri Light" w:cs="Calibri Light"/>
        </w:rPr>
        <w:t xml:space="preserve"> Platformie</w:t>
      </w:r>
      <w:r w:rsidRPr="00E0066D">
        <w:rPr>
          <w:rFonts w:ascii="Calibri Light" w:hAnsi="Calibri Light" w:cs="Calibri Light"/>
        </w:rPr>
        <w:t xml:space="preserve"> e-Zamówienia.</w:t>
      </w:r>
      <w:r w:rsidR="00CE67A2" w:rsidRPr="00E0066D">
        <w:rPr>
          <w:rFonts w:ascii="Calibri Light" w:hAnsi="Calibri Light" w:cs="Calibri Light"/>
        </w:rPr>
        <w:t xml:space="preserve"> </w:t>
      </w:r>
      <w:r w:rsidRPr="00E0066D">
        <w:rPr>
          <w:rFonts w:ascii="Calibri Light" w:hAnsi="Calibri Light" w:cs="Calibri Light"/>
        </w:rPr>
        <w:t xml:space="preserve">Sposób wycofania oferty został opisany w Instrukcji użytkownika dostępnej na </w:t>
      </w:r>
      <w:r w:rsidR="00A918E1" w:rsidRPr="00E0066D">
        <w:rPr>
          <w:rFonts w:ascii="Calibri Light" w:hAnsi="Calibri Light" w:cs="Calibri Light"/>
        </w:rPr>
        <w:t xml:space="preserve">Platformie </w:t>
      </w:r>
      <w:r w:rsidRPr="00E0066D">
        <w:rPr>
          <w:rFonts w:ascii="Calibri Light" w:hAnsi="Calibri Light" w:cs="Calibri Light"/>
        </w:rPr>
        <w:t>e-Zamówienia.</w:t>
      </w:r>
    </w:p>
    <w:p w14:paraId="704E8B31" w14:textId="77777777" w:rsidR="00A71EB1" w:rsidRPr="00080541" w:rsidRDefault="00FA54AF" w:rsidP="001843EB">
      <w:pPr>
        <w:pStyle w:val="Akapitzlist"/>
        <w:numPr>
          <w:ilvl w:val="0"/>
          <w:numId w:val="14"/>
        </w:numPr>
        <w:spacing w:after="0"/>
        <w:ind w:left="357" w:hanging="357"/>
        <w:rPr>
          <w:rFonts w:asciiTheme="majorHAnsi" w:hAnsiTheme="majorHAnsi" w:cstheme="majorHAnsi"/>
          <w:sz w:val="24"/>
          <w:szCs w:val="24"/>
        </w:rPr>
      </w:pPr>
      <w:r w:rsidRPr="00E0066D">
        <w:rPr>
          <w:rFonts w:ascii="Calibri Light" w:hAnsi="Calibri Light" w:cs="Calibri Light"/>
        </w:rPr>
        <w:t>Wykonawca po upływie terminu do składania ofert nie może wycofać złożonej oferty</w:t>
      </w:r>
      <w:r w:rsidRPr="008E689D">
        <w:rPr>
          <w:rFonts w:asciiTheme="majorHAnsi" w:hAnsiTheme="majorHAnsi" w:cstheme="majorHAnsi"/>
          <w:sz w:val="24"/>
          <w:szCs w:val="24"/>
        </w:rPr>
        <w:t>.</w:t>
      </w:r>
    </w:p>
    <w:p w14:paraId="103EBDAE" w14:textId="77777777" w:rsidR="00331EAF" w:rsidRDefault="00331EAF" w:rsidP="00331EAF">
      <w:pPr>
        <w:pStyle w:val="Akapitzlist"/>
        <w:ind w:left="357" w:firstLine="0"/>
        <w:rPr>
          <w:rFonts w:asciiTheme="majorHAnsi" w:hAnsiTheme="majorHAnsi" w:cstheme="majorHAnsi"/>
        </w:rPr>
      </w:pPr>
    </w:p>
    <w:p w14:paraId="51FF7ED2" w14:textId="77777777" w:rsidR="008E689D" w:rsidRPr="00E0066D" w:rsidRDefault="008E689D" w:rsidP="008E689D">
      <w:pPr>
        <w:pStyle w:val="Akapitzlist"/>
        <w:spacing w:after="0"/>
        <w:ind w:left="0" w:firstLine="0"/>
        <w:jc w:val="center"/>
        <w:rPr>
          <w:rFonts w:ascii="Calibri Light" w:hAnsi="Calibri Light" w:cs="Calibri Light"/>
          <w:b/>
          <w:i/>
          <w:color w:val="auto"/>
        </w:rPr>
      </w:pPr>
      <w:r w:rsidRPr="00E0066D">
        <w:rPr>
          <w:rFonts w:ascii="Calibri Light" w:hAnsi="Calibri Light" w:cs="Calibri Light"/>
          <w:b/>
          <w:i/>
          <w:color w:val="auto"/>
        </w:rPr>
        <w:t>Rozdział XV</w:t>
      </w:r>
    </w:p>
    <w:p w14:paraId="51B12A7C" w14:textId="77777777" w:rsidR="00EE4201" w:rsidRPr="00E0066D" w:rsidRDefault="00EE4201" w:rsidP="008E689D">
      <w:pPr>
        <w:pStyle w:val="Akapitzlist"/>
        <w:spacing w:after="0"/>
        <w:ind w:left="0" w:firstLine="0"/>
        <w:jc w:val="center"/>
        <w:rPr>
          <w:rFonts w:ascii="Calibri Light" w:hAnsi="Calibri Light" w:cs="Calibri Light"/>
          <w:b/>
          <w:i/>
          <w:color w:val="auto"/>
        </w:rPr>
      </w:pPr>
      <w:r w:rsidRPr="00E0066D">
        <w:rPr>
          <w:rFonts w:ascii="Calibri Light" w:hAnsi="Calibri Light" w:cs="Calibri Light"/>
          <w:b/>
          <w:i/>
          <w:color w:val="auto"/>
        </w:rPr>
        <w:t>TERMIN OTWARCIA OFERT</w:t>
      </w:r>
    </w:p>
    <w:p w14:paraId="14B7BBFA" w14:textId="77777777" w:rsidR="00A71EB1" w:rsidRPr="00E0066D" w:rsidRDefault="00A71EB1" w:rsidP="00331EAF">
      <w:pPr>
        <w:pStyle w:val="Akapitzlist"/>
        <w:ind w:left="357" w:firstLine="0"/>
        <w:rPr>
          <w:rFonts w:ascii="Calibri Light" w:hAnsi="Calibri Light" w:cs="Calibri Light"/>
          <w:b/>
        </w:rPr>
      </w:pPr>
    </w:p>
    <w:p w14:paraId="67B332FF" w14:textId="6C7AB8C0" w:rsidR="00A71EB1" w:rsidRPr="00E0066D" w:rsidRDefault="00A71EB1" w:rsidP="001843EB">
      <w:pPr>
        <w:pStyle w:val="Akapitzlist"/>
        <w:numPr>
          <w:ilvl w:val="0"/>
          <w:numId w:val="15"/>
        </w:numPr>
        <w:spacing w:after="0"/>
        <w:ind w:left="357" w:hanging="357"/>
        <w:rPr>
          <w:rFonts w:ascii="Calibri Light" w:hAnsi="Calibri Light" w:cs="Calibri Light"/>
          <w:b/>
        </w:rPr>
      </w:pPr>
      <w:r w:rsidRPr="00E0066D">
        <w:rPr>
          <w:rFonts w:ascii="Calibri Light" w:hAnsi="Calibri Light" w:cs="Calibri Light"/>
          <w:b/>
        </w:rPr>
        <w:t xml:space="preserve">Otwarcie ofert nastąpi w </w:t>
      </w:r>
      <w:r w:rsidR="00160F4A">
        <w:rPr>
          <w:rFonts w:ascii="Calibri Light" w:hAnsi="Calibri Light" w:cs="Calibri Light"/>
          <w:b/>
        </w:rPr>
        <w:t>dniu  07.11.</w:t>
      </w:r>
      <w:r w:rsidR="00526B91" w:rsidRPr="00E0066D">
        <w:rPr>
          <w:rFonts w:ascii="Calibri Light" w:hAnsi="Calibri Light" w:cs="Calibri Light"/>
          <w:b/>
        </w:rPr>
        <w:t>2</w:t>
      </w:r>
      <w:r w:rsidR="00493D0F" w:rsidRPr="00E0066D">
        <w:rPr>
          <w:rFonts w:ascii="Calibri Light" w:hAnsi="Calibri Light" w:cs="Calibri Light"/>
          <w:b/>
        </w:rPr>
        <w:t>024</w:t>
      </w:r>
      <w:r w:rsidR="00160F4A">
        <w:rPr>
          <w:rFonts w:ascii="Calibri Light" w:hAnsi="Calibri Light" w:cs="Calibri Light"/>
          <w:b/>
        </w:rPr>
        <w:t>r. o godzinie 12:1</w:t>
      </w:r>
      <w:r w:rsidRPr="00E0066D">
        <w:rPr>
          <w:rFonts w:ascii="Calibri Light" w:hAnsi="Calibri Light" w:cs="Calibri Light"/>
          <w:b/>
        </w:rPr>
        <w:t>0.</w:t>
      </w:r>
    </w:p>
    <w:p w14:paraId="60B83DEC" w14:textId="77777777" w:rsidR="00A71EB1" w:rsidRPr="00E0066D" w:rsidRDefault="00A71EB1" w:rsidP="001843EB">
      <w:pPr>
        <w:pStyle w:val="Akapitzlist"/>
        <w:numPr>
          <w:ilvl w:val="0"/>
          <w:numId w:val="15"/>
        </w:numPr>
        <w:spacing w:after="0"/>
        <w:ind w:left="357" w:hanging="357"/>
        <w:rPr>
          <w:rFonts w:ascii="Calibri Light" w:hAnsi="Calibri Light" w:cs="Calibri Light"/>
        </w:rPr>
      </w:pPr>
      <w:r w:rsidRPr="00E0066D">
        <w:rPr>
          <w:rFonts w:ascii="Calibri Light" w:hAnsi="Calibri Light" w:cs="Calibri Light"/>
        </w:rPr>
        <w:t>Otwarcie ofert jest niejawne.</w:t>
      </w:r>
    </w:p>
    <w:p w14:paraId="172C660C" w14:textId="77777777" w:rsidR="008E689D" w:rsidRPr="00E0066D" w:rsidRDefault="00A71EB1" w:rsidP="001843EB">
      <w:pPr>
        <w:pStyle w:val="Akapitzlist"/>
        <w:numPr>
          <w:ilvl w:val="0"/>
          <w:numId w:val="15"/>
        </w:numPr>
        <w:spacing w:after="0"/>
        <w:ind w:left="0" w:firstLine="0"/>
        <w:rPr>
          <w:rFonts w:ascii="Calibri Light" w:hAnsi="Calibri Light" w:cs="Calibri Light"/>
        </w:rPr>
      </w:pPr>
      <w:r w:rsidRPr="00E0066D">
        <w:rPr>
          <w:rFonts w:ascii="Calibri Light" w:hAnsi="Calibri Light" w:cs="Calibri Light"/>
        </w:rPr>
        <w:t>Zamawiający, najpóźniej przed otwarciem ofert, udostępni na stronie internetowej prowadzonego postępowania informację o kwocie jaką zamierza przeznaczyć na sfinansowanie zamówienia.</w:t>
      </w:r>
    </w:p>
    <w:p w14:paraId="1D538FA3" w14:textId="77777777" w:rsidR="00A71EB1" w:rsidRPr="00E0066D" w:rsidRDefault="00A71EB1" w:rsidP="001843EB">
      <w:pPr>
        <w:pStyle w:val="Akapitzlist"/>
        <w:numPr>
          <w:ilvl w:val="0"/>
          <w:numId w:val="15"/>
        </w:numPr>
        <w:spacing w:after="0"/>
        <w:ind w:left="0" w:firstLine="0"/>
        <w:rPr>
          <w:rFonts w:ascii="Calibri Light" w:hAnsi="Calibri Light" w:cs="Calibri Light"/>
        </w:rPr>
      </w:pPr>
      <w:r w:rsidRPr="00E0066D">
        <w:rPr>
          <w:rFonts w:ascii="Calibri Light" w:hAnsi="Calibri Light" w:cs="Calibri Light"/>
        </w:rPr>
        <w:t xml:space="preserve">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9BA1950" w14:textId="77777777" w:rsidR="00A71EB1" w:rsidRPr="00E0066D" w:rsidRDefault="00A71EB1" w:rsidP="001843EB">
      <w:pPr>
        <w:pStyle w:val="Akapitzlist"/>
        <w:numPr>
          <w:ilvl w:val="0"/>
          <w:numId w:val="15"/>
        </w:numPr>
        <w:spacing w:after="0"/>
        <w:ind w:left="0" w:firstLine="0"/>
        <w:rPr>
          <w:rFonts w:ascii="Calibri Light" w:hAnsi="Calibri Light" w:cs="Calibri Light"/>
        </w:rPr>
      </w:pPr>
      <w:r w:rsidRPr="00E0066D">
        <w:rPr>
          <w:rFonts w:ascii="Calibri Light" w:hAnsi="Calibri Light" w:cs="Calibri Light"/>
        </w:rPr>
        <w:t>Zamawiający, niezwłocznie po otwarciu ofert, udostępnia na stronie internetowej prowadzonego postępowania informacje o:</w:t>
      </w:r>
    </w:p>
    <w:p w14:paraId="6369D545" w14:textId="77777777" w:rsidR="00A71EB1" w:rsidRPr="00E0066D" w:rsidRDefault="008E689D" w:rsidP="00A71EB1">
      <w:pPr>
        <w:ind w:left="0" w:firstLine="0"/>
        <w:rPr>
          <w:rFonts w:ascii="Calibri Light" w:hAnsi="Calibri Light" w:cs="Calibri Light"/>
        </w:rPr>
      </w:pPr>
      <w:r w:rsidRPr="00E0066D">
        <w:rPr>
          <w:rFonts w:ascii="Calibri Light" w:hAnsi="Calibri Light" w:cs="Calibri Light"/>
        </w:rPr>
        <w:t xml:space="preserve">5.1 </w:t>
      </w:r>
      <w:r w:rsidR="00A71EB1" w:rsidRPr="00E0066D">
        <w:rPr>
          <w:rFonts w:ascii="Calibri Light" w:hAnsi="Calibri Light" w:cs="Calibri Light"/>
        </w:rPr>
        <w:t>nazwach albo imionach i nazwiskach oraz siedzibach lub miejsca</w:t>
      </w:r>
      <w:r w:rsidR="00363551" w:rsidRPr="00E0066D">
        <w:rPr>
          <w:rFonts w:ascii="Calibri Light" w:hAnsi="Calibri Light" w:cs="Calibri Light"/>
        </w:rPr>
        <w:t>ch prowadzonej działalności</w:t>
      </w:r>
      <w:r w:rsidRPr="00E0066D">
        <w:rPr>
          <w:rFonts w:ascii="Calibri Light" w:hAnsi="Calibri Light" w:cs="Calibri Light"/>
        </w:rPr>
        <w:t xml:space="preserve"> </w:t>
      </w:r>
      <w:r w:rsidR="00A71EB1" w:rsidRPr="00E0066D">
        <w:rPr>
          <w:rFonts w:ascii="Calibri Light" w:hAnsi="Calibri Light" w:cs="Calibri Light"/>
        </w:rPr>
        <w:t>gospodarczej albo miejscach zamieszkania wykonawców, których oferty zostały otwarte;</w:t>
      </w:r>
    </w:p>
    <w:p w14:paraId="6E27B5A5" w14:textId="77777777" w:rsidR="00A71EB1" w:rsidRPr="00E0066D" w:rsidRDefault="008E689D" w:rsidP="00A71EB1">
      <w:pPr>
        <w:ind w:left="0" w:firstLine="0"/>
        <w:rPr>
          <w:rFonts w:ascii="Calibri Light" w:hAnsi="Calibri Light" w:cs="Calibri Light"/>
        </w:rPr>
      </w:pPr>
      <w:r w:rsidRPr="00E0066D">
        <w:rPr>
          <w:rFonts w:ascii="Calibri Light" w:hAnsi="Calibri Light" w:cs="Calibri Light"/>
        </w:rPr>
        <w:t xml:space="preserve">5.2 </w:t>
      </w:r>
      <w:r w:rsidR="00A71EB1" w:rsidRPr="00E0066D">
        <w:rPr>
          <w:rFonts w:ascii="Calibri Light" w:hAnsi="Calibri Light" w:cs="Calibri Light"/>
        </w:rPr>
        <w:t>cenach lub kosztach zawartych w ofertach.</w:t>
      </w:r>
    </w:p>
    <w:p w14:paraId="04706545" w14:textId="77777777" w:rsidR="00A71EB1" w:rsidRPr="00E0066D" w:rsidRDefault="00A71EB1" w:rsidP="001843EB">
      <w:pPr>
        <w:pStyle w:val="Akapitzlist"/>
        <w:numPr>
          <w:ilvl w:val="0"/>
          <w:numId w:val="15"/>
        </w:numPr>
        <w:spacing w:after="0"/>
        <w:ind w:left="0" w:firstLine="0"/>
        <w:rPr>
          <w:rFonts w:ascii="Calibri Light" w:hAnsi="Calibri Light" w:cs="Calibri Light"/>
        </w:rPr>
      </w:pPr>
      <w:r w:rsidRPr="00E0066D">
        <w:rPr>
          <w:rFonts w:ascii="Calibri Light" w:hAnsi="Calibri Light" w:cs="Calibri Light"/>
        </w:rPr>
        <w:lastRenderedPageBreak/>
        <w:t>W przypadku wystąpienia awarii systemu teleinformatycznego, która spowoduje brak możliwości otwarcia ofert w terminie określonym przez Zamawiającego, otwarcie ofert nastąpi niezwłocznie po usunięciu awarii.</w:t>
      </w:r>
    </w:p>
    <w:p w14:paraId="66E9B1F3" w14:textId="77777777" w:rsidR="00A71EB1" w:rsidRPr="00E0066D" w:rsidRDefault="00A71EB1" w:rsidP="001843EB">
      <w:pPr>
        <w:pStyle w:val="Akapitzlist"/>
        <w:numPr>
          <w:ilvl w:val="0"/>
          <w:numId w:val="15"/>
        </w:numPr>
        <w:spacing w:after="0"/>
        <w:ind w:left="0" w:firstLine="0"/>
        <w:rPr>
          <w:rFonts w:ascii="Calibri Light" w:hAnsi="Calibri Light" w:cs="Calibri Light"/>
        </w:rPr>
      </w:pPr>
      <w:r w:rsidRPr="00E0066D">
        <w:rPr>
          <w:rFonts w:ascii="Calibri Light" w:hAnsi="Calibri Light" w:cs="Calibri Light"/>
        </w:rPr>
        <w:t xml:space="preserve">Zamawiający poinformuje o zmianie terminu otwarcia ofert na stronie internetowej prowadzonego postępowania. </w:t>
      </w:r>
    </w:p>
    <w:p w14:paraId="2E5CA5B9" w14:textId="77777777" w:rsidR="00EE4201" w:rsidRDefault="00EE4201" w:rsidP="00A71EB1">
      <w:pPr>
        <w:ind w:left="0" w:firstLine="0"/>
        <w:rPr>
          <w:rFonts w:asciiTheme="majorHAnsi" w:hAnsiTheme="majorHAnsi" w:cstheme="majorHAnsi"/>
        </w:rPr>
      </w:pPr>
    </w:p>
    <w:p w14:paraId="334E7A02" w14:textId="77777777" w:rsidR="00D47D26" w:rsidRPr="00A71EB1" w:rsidRDefault="00D47D26" w:rsidP="00A71EB1">
      <w:pPr>
        <w:ind w:left="0" w:firstLine="0"/>
        <w:rPr>
          <w:rFonts w:asciiTheme="majorHAnsi" w:hAnsiTheme="majorHAnsi" w:cstheme="majorHAnsi"/>
        </w:rPr>
      </w:pPr>
    </w:p>
    <w:p w14:paraId="64AB635C" w14:textId="77777777" w:rsidR="00D47D26" w:rsidRPr="003615A5" w:rsidRDefault="00D47D26" w:rsidP="00D47D26">
      <w:pPr>
        <w:pStyle w:val="Nagwek1"/>
        <w:spacing w:before="0"/>
        <w:jc w:val="center"/>
        <w:rPr>
          <w:rFonts w:ascii="Calibri Light" w:hAnsi="Calibri Light" w:cs="Calibri Light"/>
          <w:i/>
          <w:color w:val="auto"/>
          <w:sz w:val="22"/>
          <w:szCs w:val="22"/>
        </w:rPr>
      </w:pPr>
      <w:r w:rsidRPr="003615A5">
        <w:rPr>
          <w:rFonts w:ascii="Calibri Light" w:hAnsi="Calibri Light" w:cs="Calibri Light"/>
          <w:i/>
          <w:color w:val="auto"/>
          <w:sz w:val="22"/>
          <w:szCs w:val="22"/>
        </w:rPr>
        <w:t>Rozdział XVI</w:t>
      </w:r>
    </w:p>
    <w:p w14:paraId="1E0FA8F3" w14:textId="77777777" w:rsidR="00D47D26" w:rsidRPr="003615A5" w:rsidRDefault="00EE4201" w:rsidP="000A4DD5">
      <w:pPr>
        <w:pStyle w:val="Nagwek1"/>
        <w:spacing w:before="0"/>
        <w:jc w:val="center"/>
        <w:rPr>
          <w:rFonts w:ascii="Calibri Light" w:hAnsi="Calibri Light" w:cs="Calibri Light"/>
          <w:i/>
          <w:color w:val="auto"/>
          <w:sz w:val="22"/>
          <w:szCs w:val="22"/>
        </w:rPr>
      </w:pPr>
      <w:r w:rsidRPr="003615A5">
        <w:rPr>
          <w:rFonts w:ascii="Calibri Light" w:hAnsi="Calibri Light" w:cs="Calibri Light"/>
          <w:i/>
          <w:color w:val="auto"/>
          <w:sz w:val="22"/>
          <w:szCs w:val="22"/>
        </w:rPr>
        <w:t>SPOSÓB OBLICZENIA CENY</w:t>
      </w:r>
    </w:p>
    <w:p w14:paraId="59D134AA" w14:textId="77777777" w:rsidR="00300E7E" w:rsidRPr="00C0403F" w:rsidRDefault="00806FD6" w:rsidP="00C0403F">
      <w:pPr>
        <w:pStyle w:val="Default"/>
        <w:jc w:val="both"/>
        <w:rPr>
          <w:rStyle w:val="markedcontent"/>
          <w:rFonts w:ascii="Calibri Light" w:hAnsi="Calibri Light" w:cs="Calibri Light"/>
          <w:color w:val="auto"/>
        </w:rPr>
      </w:pPr>
      <w:r w:rsidRPr="003615A5">
        <w:rPr>
          <w:rStyle w:val="markedcontent"/>
          <w:rFonts w:ascii="Calibri Light" w:hAnsi="Calibri Light" w:cs="Calibri Light"/>
        </w:rPr>
        <w:t xml:space="preserve">1. Cena ofertowa jest ceną ryczałtową i uwzględnia wszystkie </w:t>
      </w:r>
      <w:r w:rsidR="00300E7E">
        <w:rPr>
          <w:rStyle w:val="markedcontent"/>
          <w:rFonts w:ascii="Calibri Light" w:hAnsi="Calibri Light" w:cs="Calibri Light"/>
        </w:rPr>
        <w:t xml:space="preserve">koszty i składniki związane z wymaganiami SWZ oraz obejmuje wszystkie koszty, które Wykonawca winien ponieść z tytułu należytej oraz zgodnej z obowiązującymi przepisami kompleksowej realizacji przedmiotu </w:t>
      </w:r>
      <w:r w:rsidR="00C0403F">
        <w:rPr>
          <w:rStyle w:val="markedcontent"/>
          <w:rFonts w:ascii="Calibri Light" w:hAnsi="Calibri Light" w:cs="Calibri Light"/>
        </w:rPr>
        <w:t>zamówienia.</w:t>
      </w:r>
      <w:r w:rsidR="00C4063A">
        <w:rPr>
          <w:rFonts w:ascii="Calibri Light" w:hAnsi="Calibri Light" w:cs="Calibri Light"/>
          <w:color w:val="auto"/>
        </w:rPr>
        <w:t xml:space="preserve"> </w:t>
      </w:r>
    </w:p>
    <w:p w14:paraId="49DE350D" w14:textId="77777777" w:rsidR="00806FD6" w:rsidRPr="003615A5" w:rsidRDefault="00806FD6" w:rsidP="00806FD6">
      <w:pPr>
        <w:spacing w:after="0"/>
        <w:ind w:left="0" w:firstLine="0"/>
        <w:rPr>
          <w:rFonts w:ascii="Calibri Light" w:hAnsi="Calibri Light" w:cs="Calibri Light"/>
        </w:rPr>
      </w:pPr>
      <w:r w:rsidRPr="003615A5">
        <w:rPr>
          <w:rStyle w:val="markedcontent"/>
          <w:rFonts w:ascii="Calibri Light" w:hAnsi="Calibri Light" w:cs="Calibri Light"/>
        </w:rPr>
        <w:t>2. Cenę oferty należy zaokrąglić z dokładnością do dwóch miejsc po przecinku.</w:t>
      </w:r>
    </w:p>
    <w:p w14:paraId="6CA5FEA6" w14:textId="77777777" w:rsidR="00806FD6" w:rsidRPr="003615A5" w:rsidRDefault="00806FD6" w:rsidP="00806FD6">
      <w:pPr>
        <w:spacing w:after="0"/>
        <w:ind w:left="0" w:firstLine="0"/>
        <w:rPr>
          <w:rFonts w:ascii="Calibri Light" w:hAnsi="Calibri Light" w:cs="Calibri Light"/>
        </w:rPr>
      </w:pPr>
      <w:r w:rsidRPr="003615A5">
        <w:rPr>
          <w:rStyle w:val="markedcontent"/>
          <w:rFonts w:ascii="Calibri Light" w:hAnsi="Calibri Light" w:cs="Calibri Light"/>
        </w:rPr>
        <w:t>3. Wykonawca dokona na własne ryzyko i odpowiedzialność pełną wycenę przedmiotu</w:t>
      </w:r>
      <w:r w:rsidR="003615A5">
        <w:rPr>
          <w:rFonts w:ascii="Calibri Light" w:hAnsi="Calibri Light" w:cs="Calibri Light"/>
        </w:rPr>
        <w:t xml:space="preserve"> </w:t>
      </w:r>
      <w:r w:rsidRPr="003615A5">
        <w:rPr>
          <w:rStyle w:val="markedcontent"/>
          <w:rFonts w:ascii="Calibri Light" w:hAnsi="Calibri Light" w:cs="Calibri Light"/>
        </w:rPr>
        <w:t>zamówienia. Podstawą wyceny jest opis przedmiotu zamówienia.</w:t>
      </w:r>
    </w:p>
    <w:p w14:paraId="372718B9" w14:textId="77777777" w:rsidR="0016582E" w:rsidRPr="003615A5" w:rsidRDefault="00806FD6" w:rsidP="00806FD6">
      <w:pPr>
        <w:spacing w:after="0"/>
        <w:ind w:left="0" w:firstLine="0"/>
        <w:rPr>
          <w:rFonts w:ascii="Calibri Light" w:hAnsi="Calibri Light" w:cs="Calibri Light"/>
        </w:rPr>
      </w:pPr>
      <w:r w:rsidRPr="003615A5">
        <w:rPr>
          <w:rStyle w:val="markedcontent"/>
          <w:rFonts w:ascii="Calibri Light" w:hAnsi="Calibri Light" w:cs="Calibri Light"/>
        </w:rPr>
        <w:t>4. W cenie uwzględnia się zapłatę za przedmiot zamówienia, inne koszty związane z jego</w:t>
      </w:r>
      <w:r w:rsidR="003615A5">
        <w:rPr>
          <w:rFonts w:ascii="Calibri Light" w:hAnsi="Calibri Light" w:cs="Calibri Light"/>
        </w:rPr>
        <w:t xml:space="preserve"> </w:t>
      </w:r>
      <w:r w:rsidRPr="003615A5">
        <w:rPr>
          <w:rStyle w:val="markedcontent"/>
          <w:rFonts w:ascii="Calibri Light" w:hAnsi="Calibri Light" w:cs="Calibri Light"/>
        </w:rPr>
        <w:t xml:space="preserve">realizacją, </w:t>
      </w:r>
      <w:r w:rsidR="003615A5">
        <w:rPr>
          <w:rStyle w:val="markedcontent"/>
          <w:rFonts w:ascii="Calibri Light" w:hAnsi="Calibri Light" w:cs="Calibri Light"/>
        </w:rPr>
        <w:br/>
      </w:r>
      <w:r w:rsidRPr="003615A5">
        <w:rPr>
          <w:rStyle w:val="markedcontent"/>
          <w:rFonts w:ascii="Calibri Light" w:hAnsi="Calibri Light" w:cs="Calibri Light"/>
        </w:rPr>
        <w:t>a które są niezbędne do jego wykonania, w szczególności koszty związane z</w:t>
      </w:r>
      <w:r w:rsidR="0016582E" w:rsidRPr="003615A5">
        <w:rPr>
          <w:rFonts w:ascii="Calibri Light" w:hAnsi="Calibri Light" w:cs="Calibri Light"/>
        </w:rPr>
        <w:t xml:space="preserve"> </w:t>
      </w:r>
      <w:r w:rsidR="00726891">
        <w:rPr>
          <w:rStyle w:val="markedcontent"/>
          <w:rFonts w:ascii="Calibri Light" w:hAnsi="Calibri Light" w:cs="Calibri Light"/>
        </w:rPr>
        <w:t xml:space="preserve"> podatkiem VAT</w:t>
      </w:r>
      <w:r w:rsidRPr="003615A5">
        <w:rPr>
          <w:rStyle w:val="markedcontent"/>
          <w:rFonts w:ascii="Calibri Light" w:hAnsi="Calibri Light" w:cs="Calibri Light"/>
        </w:rPr>
        <w:t>.</w:t>
      </w:r>
    </w:p>
    <w:p w14:paraId="71EC32C4" w14:textId="77777777" w:rsidR="00806FD6" w:rsidRPr="003615A5" w:rsidRDefault="00806FD6" w:rsidP="0016582E">
      <w:pPr>
        <w:spacing w:after="0"/>
        <w:ind w:left="0" w:firstLine="0"/>
        <w:rPr>
          <w:rStyle w:val="markedcontent"/>
          <w:rFonts w:ascii="Calibri Light" w:hAnsi="Calibri Light" w:cs="Calibri Light"/>
        </w:rPr>
      </w:pPr>
      <w:r w:rsidRPr="003615A5">
        <w:rPr>
          <w:rStyle w:val="markedcontent"/>
          <w:rFonts w:ascii="Calibri Light" w:hAnsi="Calibri Light" w:cs="Calibri Light"/>
        </w:rPr>
        <w:t>5. Cena pozostaje niezmienna i nie podlega waloryzacji przez okres realizacji zamówienia.</w:t>
      </w:r>
    </w:p>
    <w:p w14:paraId="0D6486F0" w14:textId="77777777" w:rsidR="007A69BA" w:rsidRPr="003615A5" w:rsidRDefault="0016582E" w:rsidP="0016582E">
      <w:pPr>
        <w:spacing w:after="0"/>
        <w:ind w:left="0" w:firstLine="0"/>
        <w:rPr>
          <w:rFonts w:ascii="Calibri Light" w:hAnsi="Calibri Light" w:cs="Calibri Light"/>
          <w:color w:val="auto"/>
        </w:rPr>
      </w:pPr>
      <w:r w:rsidRPr="003615A5">
        <w:rPr>
          <w:rFonts w:ascii="Calibri Light" w:hAnsi="Calibri Light" w:cs="Calibri Light"/>
        </w:rPr>
        <w:t xml:space="preserve">6. </w:t>
      </w:r>
      <w:r w:rsidR="00824E6F" w:rsidRPr="003615A5">
        <w:rPr>
          <w:rFonts w:ascii="Calibri Light" w:hAnsi="Calibri Light" w:cs="Calibri Light"/>
          <w:color w:val="auto"/>
        </w:rPr>
        <w:t>W przypadku rozbieżności pomiędzy ceną ryczałtową podaną cyfrowo a słownie, jako wartość właściwa</w:t>
      </w:r>
      <w:r w:rsidR="00DB7D66" w:rsidRPr="003615A5">
        <w:rPr>
          <w:rFonts w:ascii="Calibri Light" w:hAnsi="Calibri Light" w:cs="Calibri Light"/>
          <w:color w:val="auto"/>
        </w:rPr>
        <w:t xml:space="preserve"> </w:t>
      </w:r>
      <w:r w:rsidR="00824E6F" w:rsidRPr="003615A5">
        <w:rPr>
          <w:rFonts w:ascii="Calibri Light" w:hAnsi="Calibri Light" w:cs="Calibri Light"/>
          <w:color w:val="auto"/>
        </w:rPr>
        <w:t>zostanie przyjęta cena ryczałtowa podana słownie.</w:t>
      </w:r>
    </w:p>
    <w:p w14:paraId="649950DE" w14:textId="77777777" w:rsidR="004A0F11" w:rsidRPr="003615A5" w:rsidRDefault="0016582E" w:rsidP="0016582E">
      <w:pPr>
        <w:spacing w:after="0"/>
        <w:ind w:left="0" w:firstLine="0"/>
        <w:rPr>
          <w:rFonts w:ascii="Calibri Light" w:hAnsi="Calibri Light" w:cs="Calibri Light"/>
        </w:rPr>
      </w:pPr>
      <w:r w:rsidRPr="003615A5">
        <w:rPr>
          <w:rFonts w:ascii="Calibri Light" w:hAnsi="Calibri Light" w:cs="Calibri Light"/>
          <w:color w:val="auto"/>
        </w:rPr>
        <w:t xml:space="preserve">7. </w:t>
      </w:r>
      <w:r w:rsidR="004A0F11" w:rsidRPr="003615A5">
        <w:rPr>
          <w:rFonts w:ascii="Calibri Light" w:hAnsi="Calibri Light" w:cs="Calibri Light"/>
        </w:rPr>
        <w:t>Jeżeli została złożona oferta, której wybór prowadziłby do powstania u Zamawiającego obowiązku podatkowego zgodnie z ustawą z dnia 11 marca 2004 roku o po</w:t>
      </w:r>
      <w:r w:rsidR="007A69BA" w:rsidRPr="003615A5">
        <w:rPr>
          <w:rFonts w:ascii="Calibri Light" w:hAnsi="Calibri Light" w:cs="Calibri Light"/>
        </w:rPr>
        <w:t xml:space="preserve">datku od towarów usług (Dz. U. </w:t>
      </w:r>
      <w:r w:rsidR="003615A5">
        <w:rPr>
          <w:rFonts w:ascii="Calibri Light" w:hAnsi="Calibri Light" w:cs="Calibri Light"/>
        </w:rPr>
        <w:t>z 2023 r. poz.1570, ze. z</w:t>
      </w:r>
      <w:r w:rsidR="004A0F11" w:rsidRPr="003615A5">
        <w:rPr>
          <w:rFonts w:ascii="Calibri Light" w:hAnsi="Calibri Light" w:cs="Calibri Light"/>
        </w:rPr>
        <w:t>m.), dla celów zastosowania kryterium ceny lub kosztu Zamawiający dolicza do przedstawionej w tej ofercie ceny kwotę podatku od towarów i usług, którą miałby obowiązek rozliczyć. W ofercie, Wykonawca ma obowiązek:</w:t>
      </w:r>
    </w:p>
    <w:p w14:paraId="68C050E1" w14:textId="77777777" w:rsidR="004A0F11" w:rsidRPr="003615A5" w:rsidRDefault="0016582E" w:rsidP="004A0F11">
      <w:pPr>
        <w:ind w:left="0" w:firstLine="0"/>
        <w:rPr>
          <w:rFonts w:ascii="Calibri Light" w:hAnsi="Calibri Light" w:cs="Calibri Light"/>
        </w:rPr>
      </w:pPr>
      <w:r w:rsidRPr="003615A5">
        <w:rPr>
          <w:rFonts w:ascii="Calibri Light" w:hAnsi="Calibri Light" w:cs="Calibri Light"/>
        </w:rPr>
        <w:t>7</w:t>
      </w:r>
      <w:r w:rsidR="007A69BA" w:rsidRPr="003615A5">
        <w:rPr>
          <w:rFonts w:ascii="Calibri Light" w:hAnsi="Calibri Light" w:cs="Calibri Light"/>
        </w:rPr>
        <w:t xml:space="preserve">.1 </w:t>
      </w:r>
      <w:r w:rsidR="004A0F11" w:rsidRPr="003615A5">
        <w:rPr>
          <w:rFonts w:ascii="Calibri Light" w:hAnsi="Calibri Light" w:cs="Calibri Light"/>
        </w:rPr>
        <w:t xml:space="preserve"> poinformowania Zamawiającego, że wybór jego oferty będz</w:t>
      </w:r>
      <w:r w:rsidR="00363551" w:rsidRPr="003615A5">
        <w:rPr>
          <w:rFonts w:ascii="Calibri Light" w:hAnsi="Calibri Light" w:cs="Calibri Light"/>
        </w:rPr>
        <w:t>ie prowadził do powstania</w:t>
      </w:r>
      <w:r w:rsidR="003615A5">
        <w:rPr>
          <w:rFonts w:ascii="Calibri Light" w:hAnsi="Calibri Light" w:cs="Calibri Light"/>
        </w:rPr>
        <w:br/>
      </w:r>
      <w:r w:rsidR="00363551" w:rsidRPr="003615A5">
        <w:rPr>
          <w:rFonts w:ascii="Calibri Light" w:hAnsi="Calibri Light" w:cs="Calibri Light"/>
        </w:rPr>
        <w:t xml:space="preserve"> </w:t>
      </w:r>
      <w:r w:rsidR="004A0F11" w:rsidRPr="003615A5">
        <w:rPr>
          <w:rFonts w:ascii="Calibri Light" w:hAnsi="Calibri Light" w:cs="Calibri Light"/>
        </w:rPr>
        <w:t>u Zamawiającego obowiązku podatkowego,</w:t>
      </w:r>
    </w:p>
    <w:p w14:paraId="34EBA7B9" w14:textId="77777777" w:rsidR="004A0F11" w:rsidRPr="003615A5" w:rsidRDefault="0016582E" w:rsidP="004A0F11">
      <w:pPr>
        <w:ind w:left="0" w:firstLine="0"/>
        <w:rPr>
          <w:rFonts w:ascii="Calibri Light" w:hAnsi="Calibri Light" w:cs="Calibri Light"/>
        </w:rPr>
      </w:pPr>
      <w:r w:rsidRPr="003615A5">
        <w:rPr>
          <w:rFonts w:ascii="Calibri Light" w:hAnsi="Calibri Light" w:cs="Calibri Light"/>
        </w:rPr>
        <w:t>7</w:t>
      </w:r>
      <w:r w:rsidR="007A69BA" w:rsidRPr="003615A5">
        <w:rPr>
          <w:rFonts w:ascii="Calibri Light" w:hAnsi="Calibri Light" w:cs="Calibri Light"/>
        </w:rPr>
        <w:t xml:space="preserve">.2 </w:t>
      </w:r>
      <w:r w:rsidR="004A0F11" w:rsidRPr="003615A5">
        <w:rPr>
          <w:rFonts w:ascii="Calibri Light" w:hAnsi="Calibri Light" w:cs="Calibri Light"/>
        </w:rPr>
        <w:t xml:space="preserve">wskazania nazwy (rodzaju) towaru lub usługi, których dostawa lub świadczenie będą </w:t>
      </w:r>
      <w:r w:rsidR="00363551" w:rsidRPr="003615A5">
        <w:rPr>
          <w:rFonts w:ascii="Calibri Light" w:hAnsi="Calibri Light" w:cs="Calibri Light"/>
        </w:rPr>
        <w:t xml:space="preserve"> </w:t>
      </w:r>
      <w:r w:rsidR="007A69BA" w:rsidRPr="003615A5">
        <w:rPr>
          <w:rFonts w:ascii="Calibri Light" w:hAnsi="Calibri Light" w:cs="Calibri Light"/>
        </w:rPr>
        <w:t xml:space="preserve"> </w:t>
      </w:r>
      <w:r w:rsidR="003615A5">
        <w:rPr>
          <w:rFonts w:ascii="Calibri Light" w:hAnsi="Calibri Light" w:cs="Calibri Light"/>
        </w:rPr>
        <w:t xml:space="preserve">prowadziły do </w:t>
      </w:r>
      <w:r w:rsidR="004A0F11" w:rsidRPr="003615A5">
        <w:rPr>
          <w:rFonts w:ascii="Calibri Light" w:hAnsi="Calibri Light" w:cs="Calibri Light"/>
        </w:rPr>
        <w:t>powstania obowiązku podatkowego,</w:t>
      </w:r>
    </w:p>
    <w:p w14:paraId="4F8E31D5" w14:textId="77777777" w:rsidR="004A0F11" w:rsidRPr="003615A5" w:rsidRDefault="0016582E" w:rsidP="004A0F11">
      <w:pPr>
        <w:ind w:left="0" w:firstLine="0"/>
        <w:rPr>
          <w:rFonts w:ascii="Calibri Light" w:hAnsi="Calibri Light" w:cs="Calibri Light"/>
        </w:rPr>
      </w:pPr>
      <w:r w:rsidRPr="003615A5">
        <w:rPr>
          <w:rFonts w:ascii="Calibri Light" w:hAnsi="Calibri Light" w:cs="Calibri Light"/>
        </w:rPr>
        <w:t>7</w:t>
      </w:r>
      <w:r w:rsidR="007A69BA" w:rsidRPr="003615A5">
        <w:rPr>
          <w:rFonts w:ascii="Calibri Light" w:hAnsi="Calibri Light" w:cs="Calibri Light"/>
        </w:rPr>
        <w:t xml:space="preserve">.3  </w:t>
      </w:r>
      <w:r w:rsidR="004A0F11" w:rsidRPr="003615A5">
        <w:rPr>
          <w:rFonts w:ascii="Calibri Light" w:hAnsi="Calibri Light" w:cs="Calibri Light"/>
        </w:rPr>
        <w:t>wskazania wartości towaru lub usługi objętego obowiązkiem podatkowym Zamawiającego,</w:t>
      </w:r>
      <w:r w:rsidR="007A69BA" w:rsidRPr="003615A5">
        <w:rPr>
          <w:rFonts w:ascii="Calibri Light" w:hAnsi="Calibri Light" w:cs="Calibri Light"/>
        </w:rPr>
        <w:t xml:space="preserve"> </w:t>
      </w:r>
      <w:r w:rsidR="003615A5">
        <w:rPr>
          <w:rFonts w:ascii="Calibri Light" w:hAnsi="Calibri Light" w:cs="Calibri Light"/>
        </w:rPr>
        <w:t xml:space="preserve">bez </w:t>
      </w:r>
      <w:r w:rsidR="004A0F11" w:rsidRPr="003615A5">
        <w:rPr>
          <w:rFonts w:ascii="Calibri Light" w:hAnsi="Calibri Light" w:cs="Calibri Light"/>
        </w:rPr>
        <w:t>kwoty podatku,</w:t>
      </w:r>
    </w:p>
    <w:p w14:paraId="1D1A991D" w14:textId="77777777" w:rsidR="004A0F11" w:rsidRPr="003615A5" w:rsidRDefault="0016582E" w:rsidP="004A0F11">
      <w:pPr>
        <w:ind w:left="0" w:firstLine="0"/>
        <w:rPr>
          <w:rFonts w:ascii="Calibri Light" w:hAnsi="Calibri Light" w:cs="Calibri Light"/>
        </w:rPr>
      </w:pPr>
      <w:r w:rsidRPr="003615A5">
        <w:rPr>
          <w:rFonts w:ascii="Calibri Light" w:hAnsi="Calibri Light" w:cs="Calibri Light"/>
        </w:rPr>
        <w:t>7</w:t>
      </w:r>
      <w:r w:rsidR="007A69BA" w:rsidRPr="003615A5">
        <w:rPr>
          <w:rFonts w:ascii="Calibri Light" w:hAnsi="Calibri Light" w:cs="Calibri Light"/>
        </w:rPr>
        <w:t xml:space="preserve">.4  </w:t>
      </w:r>
      <w:r w:rsidR="004A0F11" w:rsidRPr="003615A5">
        <w:rPr>
          <w:rFonts w:ascii="Calibri Light" w:hAnsi="Calibri Light" w:cs="Calibri Light"/>
        </w:rPr>
        <w:t xml:space="preserve"> wskazania stawki podatku od towarów i usług, która zgodnie z wiedzą Wykonawcy, będzie </w:t>
      </w:r>
      <w:r w:rsidR="007A69BA" w:rsidRPr="003615A5">
        <w:rPr>
          <w:rFonts w:ascii="Calibri Light" w:hAnsi="Calibri Light" w:cs="Calibri Light"/>
        </w:rPr>
        <w:t xml:space="preserve"> </w:t>
      </w:r>
      <w:r w:rsidR="004A0F11" w:rsidRPr="003615A5">
        <w:rPr>
          <w:rFonts w:ascii="Calibri Light" w:hAnsi="Calibri Light" w:cs="Calibri Light"/>
        </w:rPr>
        <w:t>miała zastosowanie.</w:t>
      </w:r>
    </w:p>
    <w:p w14:paraId="2070B41F" w14:textId="77777777" w:rsidR="00DB7D66" w:rsidRPr="003615A5" w:rsidRDefault="0016582E" w:rsidP="003615A5">
      <w:pPr>
        <w:ind w:left="0" w:firstLine="0"/>
        <w:rPr>
          <w:rFonts w:ascii="Calibri Light" w:hAnsi="Calibri Light" w:cs="Calibri Light"/>
        </w:rPr>
      </w:pPr>
      <w:r w:rsidRPr="003615A5">
        <w:rPr>
          <w:rFonts w:ascii="Calibri Light" w:hAnsi="Calibri Light" w:cs="Calibri Light"/>
        </w:rPr>
        <w:t xml:space="preserve">8. </w:t>
      </w:r>
      <w:r w:rsidR="00824E6F" w:rsidRPr="003615A5">
        <w:rPr>
          <w:rFonts w:ascii="Calibri Light" w:hAnsi="Calibri Light" w:cs="Calibri Light"/>
          <w:color w:val="auto"/>
        </w:rPr>
        <w:t>Wysokość stawki podatku od towarów i usług VAT wynika z przepisów ustawy z dnia</w:t>
      </w:r>
      <w:r w:rsidR="00DB7D66" w:rsidRPr="003615A5">
        <w:rPr>
          <w:rFonts w:ascii="Calibri Light" w:hAnsi="Calibri Light" w:cs="Calibri Light"/>
          <w:color w:val="auto"/>
        </w:rPr>
        <w:t xml:space="preserve"> </w:t>
      </w:r>
      <w:r w:rsidR="00363551" w:rsidRPr="003615A5">
        <w:rPr>
          <w:rFonts w:ascii="Calibri Light" w:hAnsi="Calibri Light" w:cs="Calibri Light"/>
          <w:color w:val="auto"/>
        </w:rPr>
        <w:t>11</w:t>
      </w:r>
      <w:r w:rsidR="003615A5">
        <w:rPr>
          <w:rFonts w:ascii="Calibri Light" w:hAnsi="Calibri Light" w:cs="Calibri Light"/>
        </w:rPr>
        <w:t xml:space="preserve"> </w:t>
      </w:r>
      <w:r w:rsidR="00824E6F" w:rsidRPr="003615A5">
        <w:rPr>
          <w:rFonts w:ascii="Calibri Light" w:hAnsi="Calibri Light" w:cs="Calibri Light"/>
          <w:color w:val="auto"/>
        </w:rPr>
        <w:t>marca 2004 r. o podatku od towarów i usług.</w:t>
      </w:r>
    </w:p>
    <w:p w14:paraId="1EBAC0C9" w14:textId="48227654" w:rsidR="007A69BA" w:rsidRPr="003615A5" w:rsidRDefault="0016582E" w:rsidP="0016582E">
      <w:pPr>
        <w:spacing w:after="0" w:line="240" w:lineRule="auto"/>
        <w:ind w:left="0" w:firstLine="0"/>
        <w:rPr>
          <w:rFonts w:ascii="Calibri Light" w:hAnsi="Calibri Light" w:cs="Calibri Light"/>
          <w:color w:val="auto"/>
        </w:rPr>
      </w:pPr>
      <w:r w:rsidRPr="003615A5">
        <w:rPr>
          <w:rFonts w:ascii="Calibri Light" w:hAnsi="Calibri Light" w:cs="Calibri Light"/>
          <w:color w:val="auto"/>
        </w:rPr>
        <w:t>9.</w:t>
      </w:r>
      <w:r w:rsidR="008D55C2">
        <w:rPr>
          <w:rFonts w:ascii="Calibri Light" w:hAnsi="Calibri Light" w:cs="Calibri Light"/>
          <w:color w:val="auto"/>
        </w:rPr>
        <w:t xml:space="preserve"> C</w:t>
      </w:r>
      <w:r w:rsidR="00824E6F" w:rsidRPr="003615A5">
        <w:rPr>
          <w:rFonts w:ascii="Calibri Light" w:hAnsi="Calibri Light" w:cs="Calibri Light"/>
          <w:color w:val="auto"/>
        </w:rPr>
        <w:t>ena podana przez Wykonawcę nie będzie zmieniana</w:t>
      </w:r>
      <w:r w:rsidR="00DB7D66" w:rsidRPr="003615A5">
        <w:rPr>
          <w:rFonts w:ascii="Calibri Light" w:hAnsi="Calibri Light" w:cs="Calibri Light"/>
          <w:color w:val="auto"/>
        </w:rPr>
        <w:t xml:space="preserve"> </w:t>
      </w:r>
      <w:r w:rsidR="00824E6F" w:rsidRPr="003615A5">
        <w:rPr>
          <w:rFonts w:ascii="Calibri Light" w:hAnsi="Calibri Light" w:cs="Calibri Light"/>
          <w:color w:val="auto"/>
        </w:rPr>
        <w:t>w toku realizacji zamówienia i nie będzie podlegała waloryzacji.</w:t>
      </w:r>
    </w:p>
    <w:p w14:paraId="7D82A958" w14:textId="77777777" w:rsidR="00DB7D66" w:rsidRPr="003615A5" w:rsidRDefault="0016582E" w:rsidP="0016582E">
      <w:pPr>
        <w:pStyle w:val="Akapitzlist"/>
        <w:spacing w:after="0" w:line="240" w:lineRule="auto"/>
        <w:ind w:left="0" w:firstLine="0"/>
        <w:rPr>
          <w:rFonts w:ascii="Calibri Light" w:hAnsi="Calibri Light" w:cs="Calibri Light"/>
          <w:color w:val="auto"/>
        </w:rPr>
      </w:pPr>
      <w:r w:rsidRPr="003615A5">
        <w:rPr>
          <w:rFonts w:ascii="Calibri Light" w:hAnsi="Calibri Light" w:cs="Calibri Light"/>
          <w:color w:val="auto"/>
        </w:rPr>
        <w:t>10.</w:t>
      </w:r>
      <w:r w:rsidR="00824E6F" w:rsidRPr="003615A5">
        <w:rPr>
          <w:rFonts w:ascii="Calibri Light" w:hAnsi="Calibri Light" w:cs="Calibri Light"/>
          <w:color w:val="auto"/>
        </w:rPr>
        <w:t>Zamawiający nie przewiduje możliwości rozliczenia z Wykonawcą w innej walucie niż zło</w:t>
      </w:r>
      <w:r w:rsidR="00DB7D66" w:rsidRPr="003615A5">
        <w:rPr>
          <w:rFonts w:ascii="Calibri Light" w:hAnsi="Calibri Light" w:cs="Calibri Light"/>
          <w:color w:val="auto"/>
        </w:rPr>
        <w:t>ty polski.</w:t>
      </w:r>
    </w:p>
    <w:p w14:paraId="18A79C5E" w14:textId="77777777" w:rsidR="00DB7D66" w:rsidRDefault="00DB7D66" w:rsidP="00824E6F">
      <w:pPr>
        <w:spacing w:after="0" w:line="240" w:lineRule="auto"/>
        <w:ind w:left="0" w:firstLine="0"/>
        <w:rPr>
          <w:rFonts w:asciiTheme="majorHAnsi" w:hAnsiTheme="majorHAnsi" w:cstheme="majorHAnsi"/>
        </w:rPr>
      </w:pPr>
    </w:p>
    <w:p w14:paraId="71267E50" w14:textId="77777777" w:rsidR="007A69BA" w:rsidRPr="003615A5" w:rsidRDefault="007A69BA" w:rsidP="007A69BA">
      <w:pPr>
        <w:spacing w:after="0"/>
        <w:ind w:left="0" w:firstLine="0"/>
        <w:jc w:val="center"/>
        <w:rPr>
          <w:rFonts w:ascii="Calibri Light" w:hAnsi="Calibri Light" w:cs="Calibri Light"/>
          <w:b/>
          <w:i/>
          <w:color w:val="auto"/>
        </w:rPr>
      </w:pPr>
      <w:r w:rsidRPr="003615A5">
        <w:rPr>
          <w:rFonts w:ascii="Calibri Light" w:hAnsi="Calibri Light" w:cs="Calibri Light"/>
          <w:b/>
          <w:i/>
          <w:color w:val="auto"/>
        </w:rPr>
        <w:t>Rozdział XVII</w:t>
      </w:r>
    </w:p>
    <w:p w14:paraId="6CC8BDCB" w14:textId="0BB91C9E" w:rsidR="00D77A53" w:rsidRDefault="005F3A6A" w:rsidP="000A4DD5">
      <w:pPr>
        <w:spacing w:after="0"/>
        <w:ind w:left="0" w:firstLine="0"/>
        <w:jc w:val="center"/>
        <w:rPr>
          <w:rFonts w:ascii="Calibri Light" w:hAnsi="Calibri Light" w:cs="Calibri Light"/>
          <w:b/>
          <w:i/>
          <w:color w:val="auto"/>
        </w:rPr>
      </w:pPr>
      <w:r w:rsidRPr="003615A5">
        <w:rPr>
          <w:rFonts w:ascii="Calibri Light" w:hAnsi="Calibri Light" w:cs="Calibri Light"/>
          <w:b/>
          <w:i/>
          <w:color w:val="auto"/>
        </w:rPr>
        <w:t>OPIS KRYTERIÓW OCENY OFERT WRAZ Z PODANIEM WAG TYCH KRYTERIÓW I SPOSOBU OCENY OFERT</w:t>
      </w:r>
    </w:p>
    <w:p w14:paraId="578B7EDD" w14:textId="77777777" w:rsidR="008D55C2" w:rsidRPr="003615A5" w:rsidRDefault="008D55C2" w:rsidP="000A4DD5">
      <w:pPr>
        <w:spacing w:after="0"/>
        <w:ind w:left="0" w:firstLine="0"/>
        <w:jc w:val="center"/>
        <w:rPr>
          <w:rFonts w:ascii="Calibri Light" w:hAnsi="Calibri Light" w:cs="Calibri Light"/>
          <w:b/>
          <w:i/>
        </w:rPr>
      </w:pPr>
    </w:p>
    <w:p w14:paraId="6C2602F7" w14:textId="05DF53C8" w:rsidR="00AD7ADE" w:rsidRDefault="003218D4" w:rsidP="001843EB">
      <w:pPr>
        <w:pStyle w:val="Akapitzlist"/>
        <w:numPr>
          <w:ilvl w:val="0"/>
          <w:numId w:val="16"/>
        </w:numPr>
        <w:spacing w:after="0" w:line="276" w:lineRule="auto"/>
        <w:rPr>
          <w:rFonts w:ascii="Calibri Light" w:hAnsi="Calibri Light" w:cs="Calibri Light"/>
        </w:rPr>
      </w:pPr>
      <w:r w:rsidRPr="008D55C2">
        <w:rPr>
          <w:rFonts w:ascii="Calibri Light" w:hAnsi="Calibri Light" w:cs="Calibri Light"/>
        </w:rPr>
        <w:t>Oferty oceniane będą na podstawie następujących kryteriów:</w:t>
      </w:r>
      <w:r w:rsidR="00AD7ADE" w:rsidRPr="008D55C2">
        <w:rPr>
          <w:rFonts w:ascii="Calibri Light" w:hAnsi="Calibri Light" w:cs="Calibri Light"/>
        </w:rPr>
        <w:t xml:space="preserve"> </w:t>
      </w:r>
    </w:p>
    <w:p w14:paraId="639DE3B0" w14:textId="77777777" w:rsidR="008D55C2" w:rsidRPr="008D55C2" w:rsidRDefault="008D55C2" w:rsidP="008D55C2">
      <w:pPr>
        <w:pStyle w:val="Akapitzlist"/>
        <w:spacing w:after="0" w:line="276" w:lineRule="auto"/>
        <w:ind w:left="397" w:firstLine="0"/>
        <w:rPr>
          <w:rFonts w:ascii="Calibri Light" w:hAnsi="Calibri Light" w:cs="Calibri Light"/>
        </w:rPr>
      </w:pPr>
    </w:p>
    <w:p w14:paraId="355A9861" w14:textId="4595213D" w:rsidR="0004328F" w:rsidRPr="00734206" w:rsidRDefault="0004328F" w:rsidP="00734206">
      <w:pPr>
        <w:pStyle w:val="Akapitzlist"/>
        <w:numPr>
          <w:ilvl w:val="0"/>
          <w:numId w:val="23"/>
        </w:numPr>
        <w:spacing w:before="100" w:beforeAutospacing="1" w:after="100" w:afterAutospacing="1" w:line="240" w:lineRule="auto"/>
        <w:jc w:val="left"/>
        <w:rPr>
          <w:rFonts w:ascii="Calibri Light" w:hAnsi="Calibri Light" w:cs="Calibri Light"/>
          <w:color w:val="auto"/>
        </w:rPr>
      </w:pPr>
      <w:r w:rsidRPr="008D55C2">
        <w:rPr>
          <w:rFonts w:ascii="Calibri Light" w:hAnsi="Calibri Light" w:cs="Calibri Light"/>
          <w:b/>
          <w:bCs/>
          <w:color w:val="auto"/>
        </w:rPr>
        <w:t>Cena</w:t>
      </w:r>
      <w:r w:rsidRPr="008D55C2">
        <w:rPr>
          <w:rFonts w:ascii="Calibri Light" w:hAnsi="Calibri Light" w:cs="Calibri Light"/>
          <w:color w:val="auto"/>
        </w:rPr>
        <w:t xml:space="preserve"> </w:t>
      </w:r>
      <w:r w:rsidRPr="005E331C">
        <w:rPr>
          <w:rFonts w:ascii="Calibri Light" w:hAnsi="Calibri Light" w:cs="Calibri Light"/>
          <w:b/>
          <w:color w:val="auto"/>
        </w:rPr>
        <w:t>– 60%</w:t>
      </w:r>
    </w:p>
    <w:p w14:paraId="6F949D53" w14:textId="5A8DA8C1" w:rsidR="0004328F" w:rsidRPr="008D55C2" w:rsidRDefault="00E00B04" w:rsidP="001843EB">
      <w:pPr>
        <w:numPr>
          <w:ilvl w:val="0"/>
          <w:numId w:val="23"/>
        </w:numPr>
        <w:spacing w:before="100" w:beforeAutospacing="1" w:after="100" w:afterAutospacing="1" w:line="240" w:lineRule="auto"/>
        <w:jc w:val="left"/>
        <w:rPr>
          <w:rFonts w:ascii="Calibri Light" w:hAnsi="Calibri Light" w:cs="Calibri Light"/>
          <w:color w:val="auto"/>
        </w:rPr>
      </w:pPr>
      <w:r>
        <w:rPr>
          <w:rFonts w:ascii="Calibri Light" w:hAnsi="Calibri Light" w:cs="Calibri Light"/>
          <w:b/>
          <w:bCs/>
          <w:color w:val="auto"/>
        </w:rPr>
        <w:t>Gwarancja wykonawcy zamówienia</w:t>
      </w:r>
      <w:r w:rsidR="0004328F" w:rsidRPr="008D55C2">
        <w:rPr>
          <w:rFonts w:ascii="Calibri Light" w:hAnsi="Calibri Light" w:cs="Calibri Light"/>
          <w:color w:val="auto"/>
        </w:rPr>
        <w:t xml:space="preserve"> – </w:t>
      </w:r>
      <w:r w:rsidR="00160F4A">
        <w:rPr>
          <w:rFonts w:ascii="Calibri Light" w:hAnsi="Calibri Light" w:cs="Calibri Light"/>
          <w:b/>
          <w:color w:val="auto"/>
        </w:rPr>
        <w:t>2</w:t>
      </w:r>
      <w:r w:rsidR="0004328F" w:rsidRPr="008D55C2">
        <w:rPr>
          <w:rFonts w:ascii="Calibri Light" w:hAnsi="Calibri Light" w:cs="Calibri Light"/>
          <w:b/>
          <w:color w:val="auto"/>
        </w:rPr>
        <w:t>0%</w:t>
      </w:r>
    </w:p>
    <w:p w14:paraId="5881FF9E" w14:textId="2E76AE6C" w:rsidR="00C4063A" w:rsidRPr="008D55C2" w:rsidRDefault="0004328F" w:rsidP="001843EB">
      <w:pPr>
        <w:numPr>
          <w:ilvl w:val="0"/>
          <w:numId w:val="23"/>
        </w:numPr>
        <w:spacing w:before="100" w:beforeAutospacing="1" w:after="100" w:afterAutospacing="1" w:line="240" w:lineRule="auto"/>
        <w:jc w:val="left"/>
        <w:rPr>
          <w:rFonts w:ascii="Calibri Light" w:hAnsi="Calibri Light" w:cs="Calibri Light"/>
          <w:color w:val="auto"/>
        </w:rPr>
      </w:pPr>
      <w:r w:rsidRPr="008D55C2">
        <w:rPr>
          <w:rFonts w:ascii="Calibri Light" w:hAnsi="Calibri Light" w:cs="Calibri Light"/>
          <w:b/>
          <w:bCs/>
          <w:color w:val="auto"/>
        </w:rPr>
        <w:t>Czas realizacji zamówienia</w:t>
      </w:r>
      <w:r w:rsidRPr="008D55C2">
        <w:rPr>
          <w:rFonts w:ascii="Calibri Light" w:hAnsi="Calibri Light" w:cs="Calibri Light"/>
          <w:color w:val="auto"/>
        </w:rPr>
        <w:t xml:space="preserve"> </w:t>
      </w:r>
      <w:r w:rsidR="00160F4A">
        <w:rPr>
          <w:rFonts w:ascii="Calibri Light" w:hAnsi="Calibri Light" w:cs="Calibri Light"/>
          <w:b/>
          <w:color w:val="auto"/>
        </w:rPr>
        <w:t>– 2</w:t>
      </w:r>
      <w:r w:rsidRPr="008D55C2">
        <w:rPr>
          <w:rFonts w:ascii="Calibri Light" w:hAnsi="Calibri Light" w:cs="Calibri Light"/>
          <w:b/>
          <w:color w:val="auto"/>
        </w:rPr>
        <w:t>0%</w:t>
      </w:r>
    </w:p>
    <w:p w14:paraId="1B8AA310" w14:textId="317E16BD" w:rsidR="008D55C2" w:rsidRPr="00160F4A" w:rsidRDefault="003218D4" w:rsidP="00160F4A">
      <w:pPr>
        <w:pStyle w:val="Akapitzlist"/>
        <w:numPr>
          <w:ilvl w:val="0"/>
          <w:numId w:val="16"/>
        </w:numPr>
        <w:spacing w:after="0" w:line="276" w:lineRule="auto"/>
        <w:ind w:left="357" w:hanging="357"/>
        <w:rPr>
          <w:rFonts w:ascii="Calibri Light" w:hAnsi="Calibri Light" w:cs="Calibri Light"/>
        </w:rPr>
      </w:pPr>
      <w:r w:rsidRPr="003615A5">
        <w:rPr>
          <w:rFonts w:ascii="Calibri Light" w:hAnsi="Calibri Light" w:cs="Calibri Light"/>
        </w:rPr>
        <w:t>Ocena w poszczególnych kryteriach dokonywana będzie na poniższych zasadach:</w:t>
      </w:r>
    </w:p>
    <w:p w14:paraId="1E62792F" w14:textId="556FBFF8" w:rsidR="003218D4" w:rsidRPr="00160F4A" w:rsidRDefault="0057731B" w:rsidP="003218D4">
      <w:pPr>
        <w:spacing w:after="120" w:line="276" w:lineRule="auto"/>
        <w:ind w:left="0" w:firstLine="0"/>
        <w:rPr>
          <w:rFonts w:ascii="Calibri Light" w:hAnsi="Calibri Light" w:cs="Calibri Light"/>
          <w:b/>
          <w:bCs/>
        </w:rPr>
      </w:pPr>
      <w:r w:rsidRPr="00160F4A">
        <w:rPr>
          <w:rFonts w:ascii="Calibri Light" w:hAnsi="Calibri Light" w:cs="Calibri Light"/>
          <w:b/>
          <w:bCs/>
        </w:rPr>
        <w:t xml:space="preserve">2.1 </w:t>
      </w:r>
      <w:r w:rsidR="003218D4" w:rsidRPr="00160F4A">
        <w:rPr>
          <w:rFonts w:ascii="Calibri Light" w:hAnsi="Calibri Light" w:cs="Calibri Light"/>
          <w:b/>
          <w:bCs/>
        </w:rPr>
        <w:t>Opis Kryte</w:t>
      </w:r>
      <w:r w:rsidR="00E00B04" w:rsidRPr="00160F4A">
        <w:rPr>
          <w:rFonts w:ascii="Calibri Light" w:hAnsi="Calibri Light" w:cs="Calibri Light"/>
          <w:b/>
          <w:bCs/>
        </w:rPr>
        <w:t>rium „Cena</w:t>
      </w:r>
      <w:r w:rsidR="006024DC" w:rsidRPr="00160F4A">
        <w:rPr>
          <w:rFonts w:ascii="Calibri Light" w:hAnsi="Calibri Light" w:cs="Calibri Light"/>
          <w:b/>
          <w:bCs/>
        </w:rPr>
        <w:t xml:space="preserve">” </w:t>
      </w:r>
    </w:p>
    <w:p w14:paraId="2DEEDD30" w14:textId="77777777" w:rsidR="0004328F" w:rsidRPr="0004328F" w:rsidRDefault="0004328F" w:rsidP="0004328F">
      <w:pPr>
        <w:spacing w:before="100" w:beforeAutospacing="1" w:after="100" w:afterAutospacing="1" w:line="240" w:lineRule="auto"/>
        <w:ind w:left="720" w:firstLine="0"/>
        <w:jc w:val="left"/>
        <w:rPr>
          <w:color w:val="auto"/>
          <w:sz w:val="24"/>
          <w:szCs w:val="24"/>
        </w:rPr>
      </w:pPr>
      <w:r w:rsidRPr="0004328F">
        <w:rPr>
          <w:b/>
          <w:bCs/>
          <w:color w:val="auto"/>
          <w:sz w:val="24"/>
          <w:szCs w:val="24"/>
        </w:rPr>
        <w:t>Cena – 60%</w:t>
      </w:r>
    </w:p>
    <w:p w14:paraId="3FA84C2F" w14:textId="022A782B" w:rsidR="0004328F" w:rsidRPr="008D55C2" w:rsidRDefault="0004328F" w:rsidP="0004328F">
      <w:pPr>
        <w:spacing w:before="100" w:beforeAutospacing="1" w:after="100" w:afterAutospacing="1" w:line="240" w:lineRule="auto"/>
        <w:ind w:left="0" w:firstLine="0"/>
        <w:jc w:val="left"/>
        <w:rPr>
          <w:rFonts w:ascii="Calibri Light" w:hAnsi="Calibri Light" w:cs="Calibri Light"/>
          <w:color w:val="auto"/>
        </w:rPr>
      </w:pPr>
      <w:r w:rsidRPr="008D55C2">
        <w:rPr>
          <w:rFonts w:ascii="Calibri Light" w:hAnsi="Calibri Light" w:cs="Calibri Light"/>
          <w:color w:val="auto"/>
        </w:rPr>
        <w:t>Kryterium ceny ma największą wagę, stanowiąc 60% całkowitej oceny. Ocena w tym kryterium jest przyznawana na podstawie wartości brutto oferty. Punkty są przyznawane proporcjonalnie według wzoru:</w:t>
      </w:r>
    </w:p>
    <w:p w14:paraId="3832F6D9" w14:textId="5F75013C" w:rsidR="003218D4" w:rsidRPr="003615A5" w:rsidRDefault="003218D4" w:rsidP="0057731B">
      <w:pPr>
        <w:suppressAutoHyphens/>
        <w:spacing w:after="160" w:line="259" w:lineRule="auto"/>
        <w:ind w:left="0" w:firstLine="0"/>
        <w:jc w:val="left"/>
        <w:rPr>
          <w:rFonts w:ascii="Calibri Light" w:hAnsi="Calibri Light" w:cs="Calibri Light"/>
        </w:rPr>
      </w:pPr>
      <w:r w:rsidRPr="003615A5">
        <w:rPr>
          <w:rFonts w:ascii="Calibri Light" w:hAnsi="Calibri Light" w:cs="Calibri Light"/>
        </w:rPr>
        <w:t xml:space="preserve">Liczba punktów zostanie zaokrąglona do dwóch miejsc po przecinku wg matematycznych </w:t>
      </w:r>
      <w:r w:rsidR="0057731B" w:rsidRPr="003615A5">
        <w:rPr>
          <w:rFonts w:ascii="Calibri Light" w:hAnsi="Calibri Light" w:cs="Calibri Light"/>
        </w:rPr>
        <w:t xml:space="preserve"> </w:t>
      </w:r>
      <w:r w:rsidRPr="003615A5">
        <w:rPr>
          <w:rFonts w:ascii="Calibri Light" w:hAnsi="Calibri Light" w:cs="Calibri Light"/>
        </w:rPr>
        <w:t xml:space="preserve">reguł zaokrąglania, wynikającą z działania: </w:t>
      </w:r>
    </w:p>
    <w:p w14:paraId="1634B7F4" w14:textId="4E03B514" w:rsidR="003218D4" w:rsidRPr="003615A5" w:rsidRDefault="003218D4" w:rsidP="003218D4">
      <w:pPr>
        <w:ind w:left="2124"/>
        <w:rPr>
          <w:rFonts w:ascii="Calibri Light" w:hAnsi="Calibri Light" w:cs="Calibri Light"/>
        </w:rPr>
      </w:pPr>
      <w:r w:rsidRPr="003615A5">
        <w:rPr>
          <w:rFonts w:ascii="Calibri Light" w:hAnsi="Calibri Light" w:cs="Calibri Light"/>
        </w:rPr>
        <w:t xml:space="preserve">           </w:t>
      </w:r>
      <w:r w:rsidR="0004328F">
        <w:rPr>
          <w:rFonts w:ascii="Calibri Light" w:hAnsi="Calibri Light" w:cs="Calibri Light"/>
        </w:rPr>
        <w:t>najniższa proponowana cena</w:t>
      </w:r>
    </w:p>
    <w:p w14:paraId="7F81CC4D" w14:textId="77777777" w:rsidR="003218D4" w:rsidRPr="003615A5" w:rsidRDefault="003218D4" w:rsidP="003218D4">
      <w:pPr>
        <w:rPr>
          <w:rFonts w:ascii="Calibri Light" w:hAnsi="Calibri Light" w:cs="Calibri Light"/>
        </w:rPr>
      </w:pPr>
      <w:r w:rsidRPr="003615A5">
        <w:rPr>
          <w:rFonts w:ascii="Calibri Light" w:hAnsi="Calibri Light" w:cs="Calibri Light"/>
        </w:rPr>
        <w:t>Liczba punktów = ----------------</w:t>
      </w:r>
      <w:r w:rsidR="00726891">
        <w:rPr>
          <w:rFonts w:ascii="Calibri Light" w:hAnsi="Calibri Light" w:cs="Calibri Light"/>
        </w:rPr>
        <w:t>---------------------------- x 6</w:t>
      </w:r>
      <w:r w:rsidRPr="003615A5">
        <w:rPr>
          <w:rFonts w:ascii="Calibri Light" w:hAnsi="Calibri Light" w:cs="Calibri Light"/>
        </w:rPr>
        <w:t xml:space="preserve">0 </w:t>
      </w:r>
    </w:p>
    <w:p w14:paraId="3A978E56" w14:textId="1A2CD18A" w:rsidR="003218D4" w:rsidRPr="003615A5" w:rsidRDefault="003218D4" w:rsidP="008D55C2">
      <w:pPr>
        <w:rPr>
          <w:rFonts w:ascii="Calibri Light" w:hAnsi="Calibri Light" w:cs="Calibri Light"/>
        </w:rPr>
      </w:pPr>
      <w:r w:rsidRPr="003615A5">
        <w:rPr>
          <w:rFonts w:ascii="Calibri Light" w:hAnsi="Calibri Light" w:cs="Calibri Light"/>
        </w:rPr>
        <w:t xml:space="preserve">    </w:t>
      </w:r>
      <w:r w:rsidRPr="003615A5">
        <w:rPr>
          <w:rFonts w:ascii="Calibri Light" w:hAnsi="Calibri Light" w:cs="Calibri Light"/>
        </w:rPr>
        <w:tab/>
      </w:r>
      <w:r w:rsidRPr="003615A5">
        <w:rPr>
          <w:rFonts w:ascii="Calibri Light" w:hAnsi="Calibri Light" w:cs="Calibri Light"/>
        </w:rPr>
        <w:tab/>
      </w:r>
      <w:r w:rsidRPr="003615A5">
        <w:rPr>
          <w:rFonts w:ascii="Calibri Light" w:hAnsi="Calibri Light" w:cs="Calibri Light"/>
        </w:rPr>
        <w:tab/>
        <w:t xml:space="preserve">Cena oferty </w:t>
      </w:r>
      <w:r w:rsidR="0004328F">
        <w:rPr>
          <w:rFonts w:ascii="Calibri Light" w:hAnsi="Calibri Light" w:cs="Calibri Light"/>
        </w:rPr>
        <w:t>ocenianej</w:t>
      </w:r>
      <w:r w:rsidRPr="003615A5">
        <w:rPr>
          <w:rFonts w:ascii="Calibri Light" w:hAnsi="Calibri Light" w:cs="Calibri Light"/>
        </w:rPr>
        <w:t xml:space="preserve"> </w:t>
      </w:r>
    </w:p>
    <w:p w14:paraId="00E2E0B5" w14:textId="77777777" w:rsidR="0004328F" w:rsidRPr="008D55C2" w:rsidRDefault="0004328F" w:rsidP="008D55C2">
      <w:pPr>
        <w:spacing w:before="100" w:beforeAutospacing="1" w:after="100" w:afterAutospacing="1" w:line="240" w:lineRule="auto"/>
        <w:ind w:left="0" w:firstLine="0"/>
        <w:rPr>
          <w:rFonts w:ascii="Calibri Light" w:hAnsi="Calibri Light" w:cs="Calibri Light"/>
          <w:color w:val="auto"/>
        </w:rPr>
      </w:pPr>
      <w:r w:rsidRPr="008D55C2">
        <w:rPr>
          <w:rFonts w:ascii="Calibri Light" w:hAnsi="Calibri Light" w:cs="Calibri Light"/>
          <w:color w:val="auto"/>
        </w:rPr>
        <w:t>Oferta z najniższą ceną otrzymuje maksymalną liczbę punktów (60 punktów). Pozostałe oferty otrzymują liczbę punktów proporcjonalnie do ceny najniższej.</w:t>
      </w:r>
    </w:p>
    <w:p w14:paraId="08BA8643" w14:textId="7E3F5EA6" w:rsidR="00160F4A" w:rsidRPr="00160F4A" w:rsidRDefault="00726891" w:rsidP="00160F4A">
      <w:pPr>
        <w:spacing w:after="120" w:line="276" w:lineRule="auto"/>
        <w:ind w:left="0" w:firstLine="0"/>
        <w:rPr>
          <w:rFonts w:ascii="Calibri Light" w:hAnsi="Calibri Light" w:cs="Calibri Light"/>
          <w:b/>
          <w:bCs/>
        </w:rPr>
      </w:pPr>
      <w:r w:rsidRPr="008D55C2">
        <w:rPr>
          <w:rFonts w:ascii="Calibri Light" w:hAnsi="Calibri Light" w:cs="Calibri Light"/>
          <w:b/>
        </w:rPr>
        <w:t>2.2</w:t>
      </w:r>
      <w:r w:rsidR="0057731B" w:rsidRPr="008D55C2">
        <w:rPr>
          <w:rFonts w:ascii="Calibri Light" w:hAnsi="Calibri Light" w:cs="Calibri Light"/>
          <w:b/>
        </w:rPr>
        <w:t xml:space="preserve"> </w:t>
      </w:r>
      <w:r w:rsidR="00160F4A" w:rsidRPr="00160F4A">
        <w:rPr>
          <w:rFonts w:ascii="Calibri Light" w:hAnsi="Calibri Light" w:cs="Calibri Light"/>
          <w:b/>
          <w:bCs/>
        </w:rPr>
        <w:t xml:space="preserve"> Opis Kryterium „</w:t>
      </w:r>
      <w:r w:rsidR="00160F4A">
        <w:rPr>
          <w:rFonts w:ascii="Calibri Light" w:hAnsi="Calibri Light" w:cs="Calibri Light"/>
          <w:b/>
          <w:bCs/>
          <w:color w:val="auto"/>
        </w:rPr>
        <w:t>Gwarancja wykonawcy zamówienia</w:t>
      </w:r>
      <w:r w:rsidR="00160F4A" w:rsidRPr="008D55C2">
        <w:rPr>
          <w:rFonts w:ascii="Calibri Light" w:hAnsi="Calibri Light" w:cs="Calibri Light"/>
          <w:color w:val="auto"/>
        </w:rPr>
        <w:t xml:space="preserve"> </w:t>
      </w:r>
      <w:r w:rsidR="00160F4A" w:rsidRPr="00160F4A">
        <w:rPr>
          <w:rFonts w:ascii="Calibri Light" w:hAnsi="Calibri Light" w:cs="Calibri Light"/>
          <w:b/>
          <w:bCs/>
        </w:rPr>
        <w:t xml:space="preserve">” </w:t>
      </w:r>
    </w:p>
    <w:p w14:paraId="38486A7D" w14:textId="156F848C" w:rsidR="00734206" w:rsidRPr="00734206" w:rsidRDefault="00916A24" w:rsidP="00734206">
      <w:pPr>
        <w:spacing w:before="100" w:beforeAutospacing="1" w:after="100" w:afterAutospacing="1" w:line="240" w:lineRule="auto"/>
        <w:ind w:left="0" w:firstLine="0"/>
        <w:rPr>
          <w:rFonts w:ascii="Calibri Light" w:hAnsi="Calibri Light" w:cs="Calibri Light"/>
          <w:color w:val="auto"/>
        </w:rPr>
      </w:pPr>
      <w:r w:rsidRPr="00E00B04">
        <w:rPr>
          <w:rFonts w:ascii="Calibri Light" w:hAnsi="Calibri Light" w:cs="Calibri Light"/>
          <w:color w:val="auto"/>
        </w:rPr>
        <w:t>Kryterium ocenia długość i zakres gwarancji udzielonej przez wykonawcę, obejmującej dostarczone lampy ośw</w:t>
      </w:r>
      <w:r w:rsidR="00734206">
        <w:rPr>
          <w:rFonts w:ascii="Calibri Light" w:hAnsi="Calibri Light" w:cs="Calibri Light"/>
          <w:color w:val="auto"/>
        </w:rPr>
        <w:t xml:space="preserve">ietleniowe oraz ich instalację. </w:t>
      </w:r>
      <w:r w:rsidR="00734206" w:rsidRPr="00734206">
        <w:rPr>
          <w:rFonts w:ascii="Calibri Light" w:eastAsia="Calibri" w:hAnsi="Calibri Light" w:cs="Calibri Light"/>
          <w:lang w:eastAsia="en-US"/>
        </w:rPr>
        <w:t>W okresie gwarancji Zamawiający nie ponosi żadnych kosztów związanych z prawidłowym działaniem przedmiotu umowy tzn. wszelkie naprawy, wymiana części oraz inne działania związane z utrzymaniem przedmiotu umowy w pełnej sprawności technicznej są realizowane na koszt Wykonawcy.</w:t>
      </w:r>
      <w:r w:rsidR="00E97D27">
        <w:rPr>
          <w:rFonts w:ascii="Calibri Light" w:eastAsia="Calibri" w:hAnsi="Calibri Light" w:cs="Calibri Light"/>
          <w:lang w:eastAsia="en-US"/>
        </w:rPr>
        <w:t xml:space="preserve"> Gwarancja obejmuje całość przedmiotu umowy.</w:t>
      </w:r>
    </w:p>
    <w:p w14:paraId="0FF4BC2F" w14:textId="77777777" w:rsidR="00916A24" w:rsidRPr="00E00B04" w:rsidRDefault="00916A24" w:rsidP="00916A24">
      <w:pPr>
        <w:spacing w:before="100" w:beforeAutospacing="1" w:after="100" w:afterAutospacing="1" w:line="240" w:lineRule="auto"/>
        <w:ind w:left="0" w:firstLine="0"/>
        <w:jc w:val="left"/>
        <w:rPr>
          <w:rFonts w:ascii="Calibri Light" w:hAnsi="Calibri Light" w:cs="Calibri Light"/>
          <w:color w:val="auto"/>
        </w:rPr>
      </w:pPr>
      <w:r w:rsidRPr="00E00B04">
        <w:rPr>
          <w:rFonts w:ascii="Calibri Light" w:hAnsi="Calibri Light" w:cs="Calibri Light"/>
          <w:color w:val="auto"/>
        </w:rPr>
        <w:t>Punkty są przyznawane według następującej skali:</w:t>
      </w:r>
    </w:p>
    <w:p w14:paraId="3AE417BD" w14:textId="7F9968C7" w:rsidR="00916A24" w:rsidRPr="00E00B04" w:rsidRDefault="00916A24" w:rsidP="001843EB">
      <w:pPr>
        <w:numPr>
          <w:ilvl w:val="0"/>
          <w:numId w:val="25"/>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Gwarancja wykonawcy na 24 miesiące</w:t>
      </w:r>
      <w:r w:rsidRPr="00E00B04">
        <w:rPr>
          <w:rFonts w:ascii="Calibri Light" w:hAnsi="Calibri Light" w:cs="Calibri Light"/>
          <w:color w:val="auto"/>
        </w:rPr>
        <w:t>– 0 punktów</w:t>
      </w:r>
    </w:p>
    <w:p w14:paraId="5F46BB56" w14:textId="1157A248" w:rsidR="00916A24" w:rsidRPr="00E00B04" w:rsidRDefault="00916A24" w:rsidP="001843EB">
      <w:pPr>
        <w:numPr>
          <w:ilvl w:val="0"/>
          <w:numId w:val="25"/>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Gwarancja wykonawcy na 36 miesięcy</w:t>
      </w:r>
      <w:r w:rsidR="00160F4A">
        <w:rPr>
          <w:rFonts w:ascii="Calibri Light" w:hAnsi="Calibri Light" w:cs="Calibri Light"/>
          <w:color w:val="auto"/>
        </w:rPr>
        <w:t xml:space="preserve"> – 6</w:t>
      </w:r>
      <w:r w:rsidRPr="00E00B04">
        <w:rPr>
          <w:rFonts w:ascii="Calibri Light" w:hAnsi="Calibri Light" w:cs="Calibri Light"/>
          <w:color w:val="auto"/>
        </w:rPr>
        <w:t xml:space="preserve"> punkty</w:t>
      </w:r>
    </w:p>
    <w:p w14:paraId="5373B7C1" w14:textId="08088A26" w:rsidR="00916A24" w:rsidRPr="00E00B04" w:rsidRDefault="00916A24" w:rsidP="001843EB">
      <w:pPr>
        <w:numPr>
          <w:ilvl w:val="0"/>
          <w:numId w:val="25"/>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Gwarancja wykonawcy na 48 miesięcy</w:t>
      </w:r>
      <w:r w:rsidR="00160F4A">
        <w:rPr>
          <w:rFonts w:ascii="Calibri Light" w:hAnsi="Calibri Light" w:cs="Calibri Light"/>
          <w:color w:val="auto"/>
        </w:rPr>
        <w:t>– 10</w:t>
      </w:r>
      <w:r w:rsidRPr="00E00B04">
        <w:rPr>
          <w:rFonts w:ascii="Calibri Light" w:hAnsi="Calibri Light" w:cs="Calibri Light"/>
          <w:color w:val="auto"/>
        </w:rPr>
        <w:t xml:space="preserve"> punktów</w:t>
      </w:r>
    </w:p>
    <w:p w14:paraId="2A2FBB34" w14:textId="7290488D" w:rsidR="00916A24" w:rsidRPr="00E00B04" w:rsidRDefault="00916A24" w:rsidP="001843EB">
      <w:pPr>
        <w:numPr>
          <w:ilvl w:val="0"/>
          <w:numId w:val="25"/>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Gwarancja wykonawcy na 60 miesięcy</w:t>
      </w:r>
      <w:r w:rsidR="00160F4A">
        <w:rPr>
          <w:rFonts w:ascii="Calibri Light" w:hAnsi="Calibri Light" w:cs="Calibri Light"/>
          <w:color w:val="auto"/>
        </w:rPr>
        <w:t>– 2</w:t>
      </w:r>
      <w:r w:rsidRPr="00E00B04">
        <w:rPr>
          <w:rFonts w:ascii="Calibri Light" w:hAnsi="Calibri Light" w:cs="Calibri Light"/>
          <w:color w:val="auto"/>
        </w:rPr>
        <w:t>0 punktów</w:t>
      </w:r>
    </w:p>
    <w:p w14:paraId="63FFF431" w14:textId="2434BC02" w:rsidR="00916A24" w:rsidRPr="00E00B04" w:rsidRDefault="00916A24" w:rsidP="00E00B04">
      <w:pPr>
        <w:spacing w:before="100" w:beforeAutospacing="1" w:after="100" w:afterAutospacing="1" w:line="240" w:lineRule="auto"/>
        <w:ind w:left="0" w:firstLine="0"/>
        <w:rPr>
          <w:rFonts w:ascii="Calibri Light" w:hAnsi="Calibri Light" w:cs="Calibri Light"/>
          <w:color w:val="auto"/>
        </w:rPr>
      </w:pPr>
      <w:r w:rsidRPr="00E00B04">
        <w:rPr>
          <w:rFonts w:ascii="Calibri Light" w:hAnsi="Calibri Light" w:cs="Calibri Light"/>
          <w:color w:val="auto"/>
        </w:rPr>
        <w:t>Oferty, które zapewniają dłuższy okre</w:t>
      </w:r>
      <w:r w:rsidR="00734206">
        <w:rPr>
          <w:rFonts w:ascii="Calibri Light" w:hAnsi="Calibri Light" w:cs="Calibri Light"/>
          <w:color w:val="auto"/>
        </w:rPr>
        <w:t>s gwarancji do 60 miesięcy</w:t>
      </w:r>
      <w:r w:rsidRPr="00E00B04">
        <w:rPr>
          <w:rFonts w:ascii="Calibri Light" w:hAnsi="Calibri Light" w:cs="Calibri Light"/>
          <w:color w:val="auto"/>
        </w:rPr>
        <w:t>, otrzymają naj</w:t>
      </w:r>
      <w:r w:rsidR="00E00B04">
        <w:rPr>
          <w:rFonts w:ascii="Calibri Light" w:hAnsi="Calibri Light" w:cs="Calibri Light"/>
          <w:color w:val="auto"/>
        </w:rPr>
        <w:t xml:space="preserve">wyższą punktację. </w:t>
      </w:r>
    </w:p>
    <w:p w14:paraId="7DF0B19E" w14:textId="15580E5D" w:rsidR="00916A24" w:rsidRPr="00E00B04" w:rsidRDefault="00160F4A" w:rsidP="00916A24">
      <w:pPr>
        <w:spacing w:before="100" w:beforeAutospacing="1" w:after="100" w:afterAutospacing="1" w:line="240" w:lineRule="auto"/>
        <w:ind w:left="0" w:firstLine="0"/>
        <w:jc w:val="left"/>
        <w:rPr>
          <w:rFonts w:ascii="Calibri Light" w:hAnsi="Calibri Light" w:cs="Calibri Light"/>
          <w:color w:val="auto"/>
        </w:rPr>
      </w:pPr>
      <w:r>
        <w:rPr>
          <w:rFonts w:ascii="Calibri Light" w:hAnsi="Calibri Light" w:cs="Calibri Light"/>
          <w:b/>
          <w:bCs/>
          <w:color w:val="auto"/>
        </w:rPr>
        <w:t>2.3</w:t>
      </w:r>
      <w:r w:rsidR="00E00B04">
        <w:rPr>
          <w:rFonts w:ascii="Calibri Light" w:hAnsi="Calibri Light" w:cs="Calibri Light"/>
          <w:b/>
          <w:bCs/>
          <w:color w:val="auto"/>
        </w:rPr>
        <w:t>.</w:t>
      </w:r>
      <w:r>
        <w:rPr>
          <w:rFonts w:ascii="Calibri Light" w:hAnsi="Calibri Light" w:cs="Calibri Light"/>
          <w:b/>
          <w:bCs/>
          <w:color w:val="auto"/>
        </w:rPr>
        <w:t xml:space="preserve"> Opis kryteri</w:t>
      </w:r>
      <w:r w:rsidR="00AB595B">
        <w:rPr>
          <w:rFonts w:ascii="Calibri Light" w:hAnsi="Calibri Light" w:cs="Calibri Light"/>
          <w:b/>
          <w:bCs/>
          <w:color w:val="auto"/>
        </w:rPr>
        <w:t>um „Czas realizacji zamówienia „</w:t>
      </w:r>
    </w:p>
    <w:p w14:paraId="15DB08B1" w14:textId="782D3B22" w:rsidR="00916A24" w:rsidRPr="00E00B04" w:rsidRDefault="00916A24" w:rsidP="00E00B04">
      <w:pPr>
        <w:spacing w:before="100" w:beforeAutospacing="1" w:after="100" w:afterAutospacing="1" w:line="240" w:lineRule="auto"/>
        <w:ind w:left="0" w:firstLine="0"/>
        <w:jc w:val="left"/>
        <w:rPr>
          <w:rFonts w:ascii="Calibri Light" w:hAnsi="Calibri Light" w:cs="Calibri Light"/>
          <w:color w:val="auto"/>
        </w:rPr>
      </w:pPr>
      <w:r w:rsidRPr="00E00B04">
        <w:rPr>
          <w:rFonts w:ascii="Calibri Light" w:hAnsi="Calibri Light" w:cs="Calibri Light"/>
          <w:color w:val="auto"/>
        </w:rPr>
        <w:lastRenderedPageBreak/>
        <w:t>Kryterium ocenia czas realizacji zamówienia, przy czym krótszy czas realizacji jest premiowany. Punkty są przyznawane według następującej skali:</w:t>
      </w:r>
    </w:p>
    <w:p w14:paraId="0EE91F62" w14:textId="5A42BEA1" w:rsidR="00916A24" w:rsidRDefault="00916A24" w:rsidP="001843EB">
      <w:pPr>
        <w:pStyle w:val="Akapitzlist"/>
        <w:numPr>
          <w:ilvl w:val="0"/>
          <w:numId w:val="27"/>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max 42 dni:</w:t>
      </w:r>
      <w:r w:rsidRPr="00E00B04">
        <w:rPr>
          <w:rFonts w:ascii="Calibri Light" w:hAnsi="Calibri Light" w:cs="Calibri Light"/>
          <w:color w:val="auto"/>
        </w:rPr>
        <w:t xml:space="preserve"> 0 punktów</w:t>
      </w:r>
    </w:p>
    <w:p w14:paraId="06569919" w14:textId="305F1E1E" w:rsidR="00E00B04" w:rsidRDefault="00160F4A" w:rsidP="001843EB">
      <w:pPr>
        <w:pStyle w:val="Akapitzlist"/>
        <w:numPr>
          <w:ilvl w:val="0"/>
          <w:numId w:val="27"/>
        </w:numPr>
        <w:spacing w:before="100" w:beforeAutospacing="1" w:after="100" w:afterAutospacing="1" w:line="240" w:lineRule="auto"/>
        <w:jc w:val="left"/>
        <w:rPr>
          <w:rFonts w:ascii="Calibri Light" w:hAnsi="Calibri Light" w:cs="Calibri Light"/>
          <w:color w:val="auto"/>
        </w:rPr>
      </w:pPr>
      <w:r>
        <w:rPr>
          <w:rFonts w:ascii="Calibri Light" w:hAnsi="Calibri Light" w:cs="Calibri Light"/>
          <w:b/>
          <w:bCs/>
          <w:color w:val="auto"/>
        </w:rPr>
        <w:t>Od 30 do 41</w:t>
      </w:r>
      <w:r w:rsidR="00916A24" w:rsidRPr="00E00B04">
        <w:rPr>
          <w:rFonts w:ascii="Calibri Light" w:hAnsi="Calibri Light" w:cs="Calibri Light"/>
          <w:b/>
          <w:bCs/>
          <w:color w:val="auto"/>
        </w:rPr>
        <w:t xml:space="preserve"> dni:</w:t>
      </w:r>
      <w:r>
        <w:rPr>
          <w:rFonts w:ascii="Calibri Light" w:hAnsi="Calibri Light" w:cs="Calibri Light"/>
          <w:color w:val="auto"/>
        </w:rPr>
        <w:t xml:space="preserve"> 10</w:t>
      </w:r>
      <w:r w:rsidR="00E00B04">
        <w:rPr>
          <w:rFonts w:ascii="Calibri Light" w:hAnsi="Calibri Light" w:cs="Calibri Light"/>
          <w:color w:val="auto"/>
        </w:rPr>
        <w:t xml:space="preserve"> punktów</w:t>
      </w:r>
    </w:p>
    <w:p w14:paraId="767BC09E" w14:textId="35887859" w:rsidR="00916A24" w:rsidRPr="00E00B04" w:rsidRDefault="00916A24" w:rsidP="001843EB">
      <w:pPr>
        <w:pStyle w:val="Akapitzlist"/>
        <w:numPr>
          <w:ilvl w:val="0"/>
          <w:numId w:val="27"/>
        </w:numPr>
        <w:spacing w:before="100" w:beforeAutospacing="1" w:after="100" w:afterAutospacing="1" w:line="240" w:lineRule="auto"/>
        <w:jc w:val="left"/>
        <w:rPr>
          <w:rFonts w:ascii="Calibri Light" w:hAnsi="Calibri Light" w:cs="Calibri Light"/>
          <w:color w:val="auto"/>
        </w:rPr>
      </w:pPr>
      <w:r w:rsidRPr="00E00B04">
        <w:rPr>
          <w:rFonts w:ascii="Calibri Light" w:hAnsi="Calibri Light" w:cs="Calibri Light"/>
          <w:b/>
          <w:bCs/>
          <w:color w:val="auto"/>
        </w:rPr>
        <w:t>Poniżej 30 dni:</w:t>
      </w:r>
      <w:r w:rsidR="00160F4A">
        <w:rPr>
          <w:rFonts w:ascii="Calibri Light" w:hAnsi="Calibri Light" w:cs="Calibri Light"/>
          <w:color w:val="auto"/>
        </w:rPr>
        <w:t xml:space="preserve"> 2</w:t>
      </w:r>
      <w:r w:rsidRPr="00E00B04">
        <w:rPr>
          <w:rFonts w:ascii="Calibri Light" w:hAnsi="Calibri Light" w:cs="Calibri Light"/>
          <w:color w:val="auto"/>
        </w:rPr>
        <w:t>0 punktów</w:t>
      </w:r>
    </w:p>
    <w:p w14:paraId="2E21CB41" w14:textId="7EA12ED1" w:rsidR="005E25D6" w:rsidRPr="00E00B04" w:rsidRDefault="00916A24" w:rsidP="00E00B04">
      <w:pPr>
        <w:spacing w:before="100" w:beforeAutospacing="1" w:after="100" w:afterAutospacing="1" w:line="240" w:lineRule="auto"/>
        <w:ind w:left="0" w:firstLine="0"/>
        <w:rPr>
          <w:rFonts w:ascii="Calibri Light" w:hAnsi="Calibri Light" w:cs="Calibri Light"/>
          <w:color w:val="auto"/>
        </w:rPr>
      </w:pPr>
      <w:r w:rsidRPr="00E00B04">
        <w:rPr>
          <w:rFonts w:ascii="Calibri Light" w:hAnsi="Calibri Light" w:cs="Calibri Light"/>
          <w:color w:val="auto"/>
        </w:rPr>
        <w:t>Zamawiający preferuje oferty, które przewidują krótszy czas realizacji, co pozwoli na szybsze zakończenie inwestycji. Maksymalną liczbę punktów otrzymają oferty, które gwarantują realizację w czasie poniżej 30 dni.</w:t>
      </w:r>
    </w:p>
    <w:p w14:paraId="617F4A16" w14:textId="2DD4EC27" w:rsidR="00916A24" w:rsidRPr="003615A5" w:rsidRDefault="005E25D6" w:rsidP="00916A24">
      <w:pPr>
        <w:spacing w:after="0" w:line="240" w:lineRule="auto"/>
        <w:ind w:left="0" w:firstLine="0"/>
        <w:rPr>
          <w:rFonts w:ascii="Calibri Light" w:hAnsi="Calibri Light" w:cs="Calibri Light"/>
          <w:color w:val="auto"/>
        </w:rPr>
      </w:pPr>
      <w:r w:rsidRPr="005E25D6">
        <w:rPr>
          <w:rFonts w:asciiTheme="majorHAnsi" w:eastAsiaTheme="minorHAnsi" w:hAnsiTheme="majorHAnsi" w:cstheme="majorHAnsi"/>
          <w:b/>
          <w:i/>
          <w:color w:val="auto"/>
          <w:lang w:eastAsia="en-US"/>
        </w:rPr>
        <w:t xml:space="preserve"> </w:t>
      </w:r>
    </w:p>
    <w:p w14:paraId="1685E6BD" w14:textId="3D5F4E94" w:rsidR="007A3530" w:rsidRPr="003615A5" w:rsidRDefault="007A3530" w:rsidP="001843EB">
      <w:pPr>
        <w:pStyle w:val="Akapitzlist"/>
        <w:numPr>
          <w:ilvl w:val="0"/>
          <w:numId w:val="16"/>
        </w:numPr>
        <w:spacing w:after="0" w:line="276" w:lineRule="auto"/>
        <w:ind w:left="357" w:hanging="357"/>
        <w:rPr>
          <w:rFonts w:ascii="Calibri Light" w:hAnsi="Calibri Light" w:cs="Calibri Light"/>
        </w:rPr>
      </w:pPr>
      <w:r w:rsidRPr="003615A5">
        <w:rPr>
          <w:rFonts w:ascii="Calibri Light" w:hAnsi="Calibri Light" w:cs="Calibri Light"/>
        </w:rPr>
        <w:t>Ocena ofert zostanie dokonana wg poniższego wzoru:</w:t>
      </w:r>
    </w:p>
    <w:p w14:paraId="29F1A0E0" w14:textId="77777777" w:rsidR="006024DC" w:rsidRPr="003615A5" w:rsidRDefault="006024DC" w:rsidP="007A3530">
      <w:pPr>
        <w:spacing w:after="120" w:line="276" w:lineRule="auto"/>
        <w:ind w:left="0" w:firstLine="0"/>
        <w:rPr>
          <w:rFonts w:ascii="Calibri Light" w:hAnsi="Calibri Light" w:cs="Calibri Light"/>
          <w:b/>
        </w:rPr>
      </w:pPr>
    </w:p>
    <w:p w14:paraId="35B57E67" w14:textId="77777777" w:rsidR="007A7714" w:rsidRPr="003615A5" w:rsidRDefault="007A3530" w:rsidP="007A7714">
      <w:pPr>
        <w:spacing w:after="0" w:line="276" w:lineRule="auto"/>
        <w:ind w:left="0" w:firstLine="0"/>
        <w:jc w:val="center"/>
        <w:rPr>
          <w:rFonts w:ascii="Calibri Light" w:hAnsi="Calibri Light" w:cs="Calibri Light"/>
          <w:b/>
        </w:rPr>
      </w:pPr>
      <w:r w:rsidRPr="003615A5">
        <w:rPr>
          <w:rFonts w:ascii="Calibri Light" w:hAnsi="Calibri Light" w:cs="Calibri Light"/>
          <w:b/>
        </w:rPr>
        <w:t>łączna liczba punktów przyznanych badanej ofercie =</w:t>
      </w:r>
    </w:p>
    <w:p w14:paraId="51E33E4D" w14:textId="00A51D7C" w:rsidR="0000194A" w:rsidRPr="00AB595B" w:rsidRDefault="007A3530" w:rsidP="00AB595B">
      <w:pPr>
        <w:spacing w:after="0" w:line="276" w:lineRule="auto"/>
        <w:ind w:left="0" w:firstLine="0"/>
        <w:jc w:val="center"/>
        <w:rPr>
          <w:rFonts w:ascii="Calibri Light" w:hAnsi="Calibri Light" w:cs="Calibri Light"/>
          <w:b/>
        </w:rPr>
      </w:pPr>
      <w:r w:rsidRPr="003615A5">
        <w:rPr>
          <w:rFonts w:ascii="Calibri Light" w:hAnsi="Calibri Light" w:cs="Calibri Light"/>
          <w:b/>
        </w:rPr>
        <w:t xml:space="preserve"> liczba punktów w kryterium cena </w:t>
      </w:r>
      <w:r w:rsidR="00AD7ADE" w:rsidRPr="003615A5">
        <w:rPr>
          <w:rFonts w:ascii="Calibri Light" w:hAnsi="Calibri Light" w:cs="Calibri Light"/>
          <w:b/>
        </w:rPr>
        <w:t xml:space="preserve"> + </w:t>
      </w:r>
      <w:r w:rsidRPr="003615A5">
        <w:rPr>
          <w:rFonts w:ascii="Calibri Light" w:hAnsi="Calibri Light" w:cs="Calibri Light"/>
          <w:b/>
        </w:rPr>
        <w:t xml:space="preserve"> </w:t>
      </w:r>
      <w:r w:rsidR="0000194A" w:rsidRPr="0000194A">
        <w:rPr>
          <w:rFonts w:ascii="Calibri Light" w:hAnsi="Calibri Light" w:cs="Calibri Light"/>
          <w:b/>
          <w:bCs/>
          <w:color w:val="auto"/>
        </w:rPr>
        <w:t xml:space="preserve"> </w:t>
      </w:r>
    </w:p>
    <w:p w14:paraId="12C8550E" w14:textId="77777777" w:rsidR="0000194A" w:rsidRDefault="0000194A" w:rsidP="0000194A">
      <w:pPr>
        <w:spacing w:after="0" w:line="276" w:lineRule="auto"/>
        <w:ind w:left="0" w:firstLine="0"/>
        <w:jc w:val="center"/>
        <w:rPr>
          <w:rFonts w:ascii="Calibri Light" w:hAnsi="Calibri Light" w:cs="Calibri Light"/>
          <w:b/>
          <w:bCs/>
          <w:color w:val="auto"/>
        </w:rPr>
      </w:pPr>
      <w:r w:rsidRPr="00E00B04">
        <w:rPr>
          <w:rFonts w:ascii="Calibri Light" w:hAnsi="Calibri Light" w:cs="Calibri Light"/>
          <w:b/>
          <w:bCs/>
          <w:color w:val="auto"/>
        </w:rPr>
        <w:t>Gwarancja wykonawcy zamówienia</w:t>
      </w:r>
      <w:r>
        <w:rPr>
          <w:rFonts w:ascii="Calibri Light" w:hAnsi="Calibri Light" w:cs="Calibri Light"/>
          <w:b/>
          <w:bCs/>
          <w:color w:val="auto"/>
        </w:rPr>
        <w:t>+</w:t>
      </w:r>
      <w:r w:rsidRPr="0000194A">
        <w:rPr>
          <w:rFonts w:ascii="Calibri Light" w:hAnsi="Calibri Light" w:cs="Calibri Light"/>
          <w:b/>
          <w:bCs/>
          <w:color w:val="auto"/>
        </w:rPr>
        <w:t xml:space="preserve"> </w:t>
      </w:r>
    </w:p>
    <w:p w14:paraId="5126BAC1" w14:textId="7A2C5BBD" w:rsidR="007A3530" w:rsidRPr="003615A5" w:rsidRDefault="0000194A" w:rsidP="0000194A">
      <w:pPr>
        <w:spacing w:after="0" w:line="276" w:lineRule="auto"/>
        <w:ind w:left="0" w:firstLine="0"/>
        <w:jc w:val="center"/>
        <w:rPr>
          <w:rFonts w:ascii="Calibri Light" w:hAnsi="Calibri Light" w:cs="Calibri Light"/>
          <w:b/>
        </w:rPr>
      </w:pPr>
      <w:r w:rsidRPr="00E00B04">
        <w:rPr>
          <w:rFonts w:ascii="Calibri Light" w:hAnsi="Calibri Light" w:cs="Calibri Light"/>
          <w:b/>
          <w:bCs/>
          <w:color w:val="auto"/>
        </w:rPr>
        <w:t>Czas realizacji zamówienia</w:t>
      </w:r>
    </w:p>
    <w:p w14:paraId="55D75900" w14:textId="77777777" w:rsidR="007A7714" w:rsidRPr="003615A5" w:rsidRDefault="007A7714" w:rsidP="007A7714">
      <w:pPr>
        <w:spacing w:after="0" w:line="276" w:lineRule="auto"/>
        <w:ind w:left="0" w:firstLine="0"/>
        <w:jc w:val="center"/>
        <w:rPr>
          <w:rFonts w:ascii="Calibri Light" w:hAnsi="Calibri Light" w:cs="Calibri Light"/>
          <w:b/>
        </w:rPr>
      </w:pPr>
    </w:p>
    <w:p w14:paraId="417E3B81" w14:textId="77777777" w:rsidR="007A3530" w:rsidRPr="003615A5" w:rsidRDefault="007A3530" w:rsidP="001843EB">
      <w:pPr>
        <w:pStyle w:val="Akapitzlist"/>
        <w:numPr>
          <w:ilvl w:val="0"/>
          <w:numId w:val="16"/>
        </w:numPr>
        <w:spacing w:after="0" w:line="276" w:lineRule="auto"/>
        <w:ind w:left="0" w:firstLine="0"/>
        <w:rPr>
          <w:rFonts w:ascii="Calibri Light" w:hAnsi="Calibri Light" w:cs="Calibri Light"/>
        </w:rPr>
      </w:pPr>
      <w:r w:rsidRPr="003615A5">
        <w:rPr>
          <w:rFonts w:ascii="Calibri Light" w:hAnsi="Calibri Light" w:cs="Calibri Light"/>
        </w:rPr>
        <w:t xml:space="preserve">Zamawiający wybierze ofertę najkorzystniejszą na </w:t>
      </w:r>
      <w:r w:rsidR="00A16437" w:rsidRPr="003615A5">
        <w:rPr>
          <w:rFonts w:ascii="Calibri Light" w:hAnsi="Calibri Light" w:cs="Calibri Light"/>
        </w:rPr>
        <w:t xml:space="preserve">podstawie kryteriów oceny ofert </w:t>
      </w:r>
      <w:r w:rsidR="003615A5">
        <w:rPr>
          <w:rFonts w:ascii="Calibri Light" w:hAnsi="Calibri Light" w:cs="Calibri Light"/>
        </w:rPr>
        <w:t xml:space="preserve">określonych </w:t>
      </w:r>
      <w:r w:rsidR="003615A5">
        <w:rPr>
          <w:rFonts w:ascii="Calibri Light" w:hAnsi="Calibri Light" w:cs="Calibri Light"/>
        </w:rPr>
        <w:br/>
      </w:r>
      <w:r w:rsidRPr="003615A5">
        <w:rPr>
          <w:rFonts w:ascii="Calibri Light" w:hAnsi="Calibri Light" w:cs="Calibri Light"/>
        </w:rPr>
        <w:t xml:space="preserve">w SWZ. </w:t>
      </w:r>
    </w:p>
    <w:p w14:paraId="22BD89EC" w14:textId="2F9D188D" w:rsidR="00273A7F" w:rsidRPr="003615A5" w:rsidRDefault="007A3530" w:rsidP="001843EB">
      <w:pPr>
        <w:pStyle w:val="Akapitzlist"/>
        <w:numPr>
          <w:ilvl w:val="0"/>
          <w:numId w:val="16"/>
        </w:numPr>
        <w:spacing w:after="0" w:line="276" w:lineRule="auto"/>
        <w:ind w:left="0" w:firstLine="0"/>
        <w:rPr>
          <w:rFonts w:ascii="Calibri Light" w:hAnsi="Calibri Light" w:cs="Calibri Light"/>
        </w:rPr>
      </w:pPr>
      <w:r w:rsidRPr="003615A5">
        <w:rPr>
          <w:rFonts w:ascii="Calibri Light" w:hAnsi="Calibri Light" w:cs="Calibri Light"/>
        </w:rPr>
        <w:t xml:space="preserve">Za najkorzystniejszą zostanie uznana oferta, która łącznie (suma punktów przyznanych we wszystkich kryteriach oceny ofert) uzyska największą liczbę punktów obliczonych zgodnie z wzorem określonym </w:t>
      </w:r>
      <w:r w:rsidR="003615A5">
        <w:rPr>
          <w:rFonts w:ascii="Calibri Light" w:hAnsi="Calibri Light" w:cs="Calibri Light"/>
        </w:rPr>
        <w:br/>
      </w:r>
      <w:r w:rsidR="0000194A">
        <w:rPr>
          <w:rFonts w:ascii="Calibri Light" w:hAnsi="Calibri Light" w:cs="Calibri Light"/>
        </w:rPr>
        <w:t>w pkt. 3</w:t>
      </w:r>
      <w:r w:rsidRPr="003615A5">
        <w:rPr>
          <w:rFonts w:ascii="Calibri Light" w:hAnsi="Calibri Light" w:cs="Calibri Light"/>
        </w:rPr>
        <w:t xml:space="preserve"> niniejszego rozdziału SWZ.</w:t>
      </w:r>
    </w:p>
    <w:p w14:paraId="5C60F634" w14:textId="77777777" w:rsidR="006024DC" w:rsidRPr="003615A5" w:rsidRDefault="006024DC" w:rsidP="006024DC">
      <w:pPr>
        <w:pStyle w:val="Akapitzlist"/>
        <w:spacing w:after="0" w:line="276" w:lineRule="auto"/>
        <w:ind w:left="357" w:firstLine="0"/>
        <w:rPr>
          <w:rFonts w:ascii="Calibri Light" w:hAnsi="Calibri Light" w:cs="Calibri Light"/>
        </w:rPr>
      </w:pPr>
    </w:p>
    <w:p w14:paraId="0ED21012" w14:textId="77777777" w:rsidR="00FD6656" w:rsidRPr="003615A5" w:rsidRDefault="00FD6656" w:rsidP="006024DC">
      <w:pPr>
        <w:spacing w:after="0" w:line="276" w:lineRule="auto"/>
        <w:ind w:left="0" w:firstLine="0"/>
        <w:jc w:val="center"/>
        <w:rPr>
          <w:rFonts w:ascii="Calibri Light" w:hAnsi="Calibri Light" w:cs="Calibri Light"/>
          <w:i/>
        </w:rPr>
      </w:pPr>
    </w:p>
    <w:p w14:paraId="2BBF3A96" w14:textId="77777777" w:rsidR="006024DC" w:rsidRPr="003615A5" w:rsidRDefault="00331EAF" w:rsidP="006024DC">
      <w:pPr>
        <w:pStyle w:val="Nagwek1"/>
        <w:spacing w:before="0"/>
        <w:jc w:val="center"/>
        <w:rPr>
          <w:rFonts w:ascii="Calibri Light" w:hAnsi="Calibri Light" w:cs="Calibri Light"/>
          <w:i/>
          <w:color w:val="auto"/>
          <w:sz w:val="22"/>
          <w:szCs w:val="22"/>
        </w:rPr>
      </w:pPr>
      <w:r w:rsidRPr="003615A5">
        <w:rPr>
          <w:rFonts w:ascii="Calibri Light" w:hAnsi="Calibri Light" w:cs="Calibri Light"/>
          <w:i/>
          <w:color w:val="auto"/>
          <w:sz w:val="22"/>
          <w:szCs w:val="22"/>
        </w:rPr>
        <w:t>Rozdział XVI</w:t>
      </w:r>
      <w:r w:rsidR="006024DC" w:rsidRPr="003615A5">
        <w:rPr>
          <w:rFonts w:ascii="Calibri Light" w:hAnsi="Calibri Light" w:cs="Calibri Light"/>
          <w:i/>
          <w:color w:val="auto"/>
          <w:sz w:val="22"/>
          <w:szCs w:val="22"/>
        </w:rPr>
        <w:t>II</w:t>
      </w:r>
    </w:p>
    <w:p w14:paraId="6237613C" w14:textId="77777777" w:rsidR="00101F63" w:rsidRPr="003615A5" w:rsidRDefault="00101F63" w:rsidP="006024DC">
      <w:pPr>
        <w:pStyle w:val="Nagwek1"/>
        <w:spacing w:before="0"/>
        <w:jc w:val="center"/>
        <w:rPr>
          <w:rFonts w:ascii="Calibri Light" w:hAnsi="Calibri Light" w:cs="Calibri Light"/>
          <w:i/>
          <w:color w:val="auto"/>
          <w:sz w:val="22"/>
          <w:szCs w:val="22"/>
        </w:rPr>
      </w:pPr>
      <w:r w:rsidRPr="003615A5">
        <w:rPr>
          <w:rFonts w:ascii="Calibri Light" w:hAnsi="Calibri Light" w:cs="Calibri Light"/>
          <w:i/>
          <w:color w:val="auto"/>
          <w:sz w:val="22"/>
          <w:szCs w:val="22"/>
        </w:rPr>
        <w:t>INFORMACJA O FORMALNOŚCIACH, JAKIE POWINNY ZOSTAĆ DOPEŁNIONE PO WYBORZE OFERTY W CELU ZAWARCIA UMOWY</w:t>
      </w:r>
    </w:p>
    <w:p w14:paraId="019A2559" w14:textId="77777777" w:rsidR="00101F63" w:rsidRPr="003615A5" w:rsidRDefault="00101F63" w:rsidP="00101F63">
      <w:pPr>
        <w:spacing w:after="0"/>
        <w:ind w:left="426"/>
        <w:rPr>
          <w:rFonts w:ascii="Calibri Light" w:hAnsi="Calibri Light" w:cs="Calibri Light"/>
        </w:rPr>
      </w:pPr>
    </w:p>
    <w:p w14:paraId="1197860D" w14:textId="77777777" w:rsidR="00190ADA" w:rsidRPr="003615A5" w:rsidRDefault="00190ADA"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t xml:space="preserve">Zamawiający udzieli zamówienia </w:t>
      </w:r>
      <w:r w:rsidR="00AB0EE6" w:rsidRPr="003615A5">
        <w:rPr>
          <w:rFonts w:ascii="Calibri Light" w:hAnsi="Calibri Light" w:cs="Calibri Light"/>
        </w:rPr>
        <w:t>W</w:t>
      </w:r>
      <w:r w:rsidRPr="003615A5">
        <w:rPr>
          <w:rFonts w:ascii="Calibri Light" w:hAnsi="Calibri Light" w:cs="Calibri Light"/>
        </w:rPr>
        <w:t xml:space="preserve">ykonawcy, którego oferta odpowiada wszystkim wymaganiom określonym w ustawie </w:t>
      </w:r>
      <w:proofErr w:type="spellStart"/>
      <w:r w:rsidRPr="003615A5">
        <w:rPr>
          <w:rFonts w:ascii="Calibri Light" w:hAnsi="Calibri Light" w:cs="Calibri Light"/>
        </w:rPr>
        <w:t>P</w:t>
      </w:r>
      <w:r w:rsidR="00B72995" w:rsidRPr="003615A5">
        <w:rPr>
          <w:rFonts w:ascii="Calibri Light" w:hAnsi="Calibri Light" w:cs="Calibri Light"/>
        </w:rPr>
        <w:t>zp</w:t>
      </w:r>
      <w:proofErr w:type="spellEnd"/>
      <w:r w:rsidR="00B72995" w:rsidRPr="003615A5">
        <w:rPr>
          <w:rFonts w:ascii="Calibri Light" w:hAnsi="Calibri Light" w:cs="Calibri Light"/>
        </w:rPr>
        <w:t>.</w:t>
      </w:r>
      <w:r w:rsidRPr="003615A5">
        <w:rPr>
          <w:rFonts w:ascii="Calibri Light" w:hAnsi="Calibri Light" w:cs="Calibri Light"/>
        </w:rPr>
        <w:t xml:space="preserve"> oraz w niniejszej </w:t>
      </w:r>
      <w:r w:rsidR="0086406E" w:rsidRPr="003615A5">
        <w:rPr>
          <w:rFonts w:ascii="Calibri Light" w:hAnsi="Calibri Light" w:cs="Calibri Light"/>
        </w:rPr>
        <w:t>SWZ</w:t>
      </w:r>
      <w:r w:rsidRPr="003615A5">
        <w:rPr>
          <w:rFonts w:ascii="Calibri Light" w:hAnsi="Calibri Light" w:cs="Calibri Light"/>
        </w:rPr>
        <w:t xml:space="preserve"> i została oceniona jako najkorzystniejsza w oparciu</w:t>
      </w:r>
      <w:r w:rsidR="003615A5">
        <w:rPr>
          <w:rFonts w:ascii="Calibri Light" w:hAnsi="Calibri Light" w:cs="Calibri Light"/>
        </w:rPr>
        <w:br/>
      </w:r>
      <w:r w:rsidRPr="003615A5">
        <w:rPr>
          <w:rFonts w:ascii="Calibri Light" w:hAnsi="Calibri Light" w:cs="Calibri Light"/>
        </w:rPr>
        <w:t xml:space="preserve"> o podane w ogłoszeniu o zamówieniu i </w:t>
      </w:r>
      <w:r w:rsidR="0086406E" w:rsidRPr="003615A5">
        <w:rPr>
          <w:rFonts w:ascii="Calibri Light" w:hAnsi="Calibri Light" w:cs="Calibri Light"/>
        </w:rPr>
        <w:t>SWZ</w:t>
      </w:r>
      <w:r w:rsidRPr="003615A5">
        <w:rPr>
          <w:rFonts w:ascii="Calibri Light" w:hAnsi="Calibri Light" w:cs="Calibri Light"/>
        </w:rPr>
        <w:t xml:space="preserve"> kryterium oceny ofert.</w:t>
      </w:r>
    </w:p>
    <w:p w14:paraId="7CFE5578" w14:textId="77777777" w:rsidR="00190ADA" w:rsidRPr="003615A5" w:rsidRDefault="00190ADA"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t>Zamawiający zawrze umowę w sprawie zamówienia publicznego w terminie określonym zgodnie</w:t>
      </w:r>
      <w:r w:rsidR="003615A5">
        <w:rPr>
          <w:rFonts w:ascii="Calibri Light" w:hAnsi="Calibri Light" w:cs="Calibri Light"/>
        </w:rPr>
        <w:br/>
      </w:r>
      <w:r w:rsidRPr="003615A5">
        <w:rPr>
          <w:rFonts w:ascii="Calibri Light" w:hAnsi="Calibri Light" w:cs="Calibri Light"/>
        </w:rPr>
        <w:t xml:space="preserve"> z art. </w:t>
      </w:r>
      <w:r w:rsidR="003B7BF6" w:rsidRPr="003615A5">
        <w:rPr>
          <w:rFonts w:ascii="Calibri Light" w:hAnsi="Calibri Light" w:cs="Calibri Light"/>
        </w:rPr>
        <w:t xml:space="preserve">308 </w:t>
      </w:r>
      <w:r w:rsidR="002614C1" w:rsidRPr="003615A5">
        <w:rPr>
          <w:rFonts w:ascii="Calibri Light" w:hAnsi="Calibri Light" w:cs="Calibri Light"/>
        </w:rPr>
        <w:t xml:space="preserve"> ust. 2 i 3 </w:t>
      </w:r>
      <w:r w:rsidRPr="003615A5">
        <w:rPr>
          <w:rFonts w:ascii="Calibri Light" w:hAnsi="Calibri Light" w:cs="Calibri Light"/>
        </w:rPr>
        <w:t xml:space="preserve">ustawy </w:t>
      </w:r>
      <w:proofErr w:type="spellStart"/>
      <w:r w:rsidRPr="003615A5">
        <w:rPr>
          <w:rFonts w:ascii="Calibri Light" w:hAnsi="Calibri Light" w:cs="Calibri Light"/>
        </w:rPr>
        <w:t>Pzp</w:t>
      </w:r>
      <w:proofErr w:type="spellEnd"/>
      <w:r w:rsidRPr="003615A5">
        <w:rPr>
          <w:rFonts w:ascii="Calibri Light" w:hAnsi="Calibri Light" w:cs="Calibri Light"/>
        </w:rPr>
        <w:t>.</w:t>
      </w:r>
    </w:p>
    <w:p w14:paraId="4421E381" w14:textId="77777777" w:rsidR="00190ADA" w:rsidRPr="003615A5" w:rsidRDefault="00190ADA" w:rsidP="001843EB">
      <w:pPr>
        <w:pStyle w:val="Akapitzlist"/>
        <w:numPr>
          <w:ilvl w:val="0"/>
          <w:numId w:val="17"/>
        </w:numPr>
        <w:suppressAutoHyphens/>
        <w:spacing w:after="0" w:line="276" w:lineRule="auto"/>
        <w:ind w:left="357" w:hanging="357"/>
        <w:rPr>
          <w:rFonts w:ascii="Calibri Light" w:hAnsi="Calibri Light" w:cs="Calibri Light"/>
        </w:rPr>
      </w:pPr>
      <w:r w:rsidRPr="003615A5">
        <w:rPr>
          <w:rFonts w:ascii="Calibri Light" w:hAnsi="Calibri Light" w:cs="Calibri Light"/>
        </w:rPr>
        <w:t xml:space="preserve">Wybrany </w:t>
      </w:r>
      <w:r w:rsidR="00CB20B7" w:rsidRPr="003615A5">
        <w:rPr>
          <w:rFonts w:ascii="Calibri Light" w:hAnsi="Calibri Light" w:cs="Calibri Light"/>
        </w:rPr>
        <w:t>W</w:t>
      </w:r>
      <w:r w:rsidRPr="003615A5">
        <w:rPr>
          <w:rFonts w:ascii="Calibri Light" w:hAnsi="Calibri Light" w:cs="Calibri Light"/>
        </w:rPr>
        <w:t>ykonawca zostanie zawiadomiony o terminie i miejscu podpisania umowy.</w:t>
      </w:r>
    </w:p>
    <w:p w14:paraId="63219451" w14:textId="77777777" w:rsidR="00101F63" w:rsidRPr="003615A5" w:rsidRDefault="00190ADA"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t xml:space="preserve">Osoby reprezentujące </w:t>
      </w:r>
      <w:r w:rsidR="00AB0EE6" w:rsidRPr="003615A5">
        <w:rPr>
          <w:rFonts w:ascii="Calibri Light" w:hAnsi="Calibri Light" w:cs="Calibri Light"/>
        </w:rPr>
        <w:t>W</w:t>
      </w:r>
      <w:r w:rsidRPr="003615A5">
        <w:rPr>
          <w:rFonts w:ascii="Calibri Light" w:hAnsi="Calibri Light" w:cs="Calibri Light"/>
        </w:rPr>
        <w:t xml:space="preserve">ykonawcę przy podpisywaniu umowy powinny posiadać ze sobą  dokumenty potwierdzające ich umocowanie do podpisania umowy, o ile umocowanie to nie będzie  wynikać </w:t>
      </w:r>
      <w:r w:rsidR="003615A5">
        <w:rPr>
          <w:rFonts w:ascii="Calibri Light" w:hAnsi="Calibri Light" w:cs="Calibri Light"/>
        </w:rPr>
        <w:br/>
      </w:r>
      <w:r w:rsidRPr="003615A5">
        <w:rPr>
          <w:rFonts w:ascii="Calibri Light" w:hAnsi="Calibri Light" w:cs="Calibri Light"/>
        </w:rPr>
        <w:t>z dokumentów załączonych do oferty.</w:t>
      </w:r>
    </w:p>
    <w:p w14:paraId="1A43DA12" w14:textId="77777777" w:rsidR="002614C1" w:rsidRPr="003615A5" w:rsidRDefault="002614C1"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t>Jeżeli Wykonawca, którego oferta została wybrana jako najkorzystniejsza, uchyla się od zawarcia umowy w sprawie zamówien</w:t>
      </w:r>
      <w:r w:rsidR="006024DC" w:rsidRPr="003615A5">
        <w:rPr>
          <w:rFonts w:ascii="Calibri Light" w:hAnsi="Calibri Light" w:cs="Calibri Light"/>
        </w:rPr>
        <w:t>ia publicznego Zamawiający może dokonać</w:t>
      </w:r>
      <w:r w:rsidRPr="003615A5">
        <w:rPr>
          <w:rFonts w:ascii="Calibri Light" w:hAnsi="Calibri Light" w:cs="Calibri Light"/>
        </w:rPr>
        <w:t xml:space="preserve"> ́ponownego badania i oceny ofert spośród ofert pozostałych w postepowaniu Wykonawców albo unieważnić́ postepowanie.</w:t>
      </w:r>
    </w:p>
    <w:p w14:paraId="38119492" w14:textId="77777777" w:rsidR="006024DC" w:rsidRPr="003615A5" w:rsidRDefault="002614C1"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lastRenderedPageBreak/>
        <w:t xml:space="preserve"> Wykonawcy wspólnie ubiegający się o niniejsze zamówienie, których oferta zostanie uznana za najkorzystniejszą, przed podpisaniem umowy o realizację zamówienia, są zobowiązani przyjąć pisemne porozumienie wszystkich Wykonawców. W tym celu przed podpisaniem umowy o niniejsze zamówienie Zamawiający może żądać przedstawienia stosownej umowy regulującej współpracę tych Wykonawców. </w:t>
      </w:r>
    </w:p>
    <w:p w14:paraId="157D6914" w14:textId="77777777" w:rsidR="00331EAF" w:rsidRPr="00CF01BF" w:rsidRDefault="00190ADA" w:rsidP="001843EB">
      <w:pPr>
        <w:pStyle w:val="Akapitzlist"/>
        <w:numPr>
          <w:ilvl w:val="0"/>
          <w:numId w:val="17"/>
        </w:numPr>
        <w:suppressAutoHyphens/>
        <w:spacing w:after="0" w:line="276" w:lineRule="auto"/>
        <w:ind w:left="0" w:firstLine="0"/>
        <w:rPr>
          <w:rFonts w:ascii="Calibri Light" w:hAnsi="Calibri Light" w:cs="Calibri Light"/>
        </w:rPr>
      </w:pPr>
      <w:r w:rsidRPr="003615A5">
        <w:rPr>
          <w:rFonts w:ascii="Calibri Light" w:hAnsi="Calibri Light" w:cs="Calibri Light"/>
        </w:rPr>
        <w:t>Umowa w sprawie realizacji zamówienia publicznego za</w:t>
      </w:r>
      <w:r w:rsidR="003615A5">
        <w:rPr>
          <w:rFonts w:ascii="Calibri Light" w:hAnsi="Calibri Light" w:cs="Calibri Light"/>
        </w:rPr>
        <w:t>warta zostanie z uwzględnieniem</w:t>
      </w:r>
      <w:r w:rsidR="00CF01BF">
        <w:rPr>
          <w:rFonts w:ascii="Calibri Light" w:hAnsi="Calibri Light" w:cs="Calibri Light"/>
        </w:rPr>
        <w:t xml:space="preserve"> </w:t>
      </w:r>
      <w:r w:rsidRPr="00CF01BF">
        <w:rPr>
          <w:rFonts w:ascii="Calibri Light" w:hAnsi="Calibri Light" w:cs="Calibri Light"/>
        </w:rPr>
        <w:t>postanowień wynikających z treści niniejszej SWZ oraz danych zawartych w ofercie.</w:t>
      </w:r>
    </w:p>
    <w:p w14:paraId="0734D50C" w14:textId="77777777" w:rsidR="00331EAF" w:rsidRDefault="00331EAF" w:rsidP="00331EAF">
      <w:pPr>
        <w:suppressAutoHyphens/>
        <w:spacing w:after="120" w:line="276" w:lineRule="auto"/>
        <w:ind w:left="0" w:firstLine="0"/>
        <w:rPr>
          <w:rFonts w:cstheme="majorHAnsi"/>
          <w:color w:val="auto"/>
        </w:rPr>
      </w:pPr>
    </w:p>
    <w:p w14:paraId="10DDEA5B" w14:textId="77777777" w:rsidR="006024DC" w:rsidRPr="00CF01BF" w:rsidRDefault="006024DC" w:rsidP="006024DC">
      <w:pPr>
        <w:suppressAutoHyphens/>
        <w:spacing w:after="0" w:line="276" w:lineRule="auto"/>
        <w:ind w:left="0" w:firstLine="0"/>
        <w:jc w:val="center"/>
        <w:rPr>
          <w:rFonts w:ascii="Calibri Light" w:hAnsi="Calibri Light" w:cs="Calibri Light"/>
          <w:b/>
          <w:i/>
          <w:color w:val="auto"/>
        </w:rPr>
      </w:pPr>
      <w:r w:rsidRPr="00CF01BF">
        <w:rPr>
          <w:rFonts w:ascii="Calibri Light" w:hAnsi="Calibri Light" w:cs="Calibri Light"/>
          <w:b/>
          <w:i/>
          <w:color w:val="auto"/>
        </w:rPr>
        <w:t>Rozdział XIX</w:t>
      </w:r>
    </w:p>
    <w:p w14:paraId="2C7452FE" w14:textId="77777777" w:rsidR="002614C1" w:rsidRPr="00CF01BF" w:rsidRDefault="002614C1" w:rsidP="006024DC">
      <w:pPr>
        <w:suppressAutoHyphens/>
        <w:spacing w:after="0" w:line="276" w:lineRule="auto"/>
        <w:ind w:left="0" w:firstLine="0"/>
        <w:jc w:val="center"/>
        <w:rPr>
          <w:rFonts w:ascii="Calibri Light" w:hAnsi="Calibri Light" w:cs="Calibri Light"/>
          <w:b/>
          <w:i/>
        </w:rPr>
      </w:pPr>
      <w:r w:rsidRPr="00CF01BF">
        <w:rPr>
          <w:rFonts w:ascii="Calibri Light" w:hAnsi="Calibri Light" w:cs="Calibri Light"/>
          <w:b/>
          <w:i/>
          <w:color w:val="auto"/>
        </w:rPr>
        <w:t>PROJEKTOWANE POSTANOWIENIA UMOWY W SPRAWIE ZAMÓWIENIA PUBLICZNEGO, KTÓRE ZOSTANĄ WPROWADZONE DO UMOWY W SPRAWIE ZAMÓWIENIA PUBLICZNEGO;</w:t>
      </w:r>
    </w:p>
    <w:p w14:paraId="05A09B04" w14:textId="77777777" w:rsidR="006024DC" w:rsidRPr="00CF01BF" w:rsidRDefault="00A22716" w:rsidP="001843EB">
      <w:pPr>
        <w:pStyle w:val="Akapitzlist"/>
        <w:numPr>
          <w:ilvl w:val="0"/>
          <w:numId w:val="18"/>
        </w:numPr>
        <w:spacing w:after="0" w:line="276" w:lineRule="auto"/>
        <w:ind w:left="357" w:hanging="357"/>
        <w:rPr>
          <w:rFonts w:ascii="Calibri Light" w:hAnsi="Calibri Light" w:cs="Calibri Light"/>
          <w:b/>
        </w:rPr>
      </w:pPr>
      <w:r w:rsidRPr="00CF01BF">
        <w:rPr>
          <w:rFonts w:ascii="Calibri Light" w:hAnsi="Calibri Light" w:cs="Calibri Light"/>
        </w:rPr>
        <w:t xml:space="preserve">Umowa zostanie zawarta według wzoru umowy, stanowiącego </w:t>
      </w:r>
      <w:r w:rsidRPr="00CF01BF">
        <w:rPr>
          <w:rFonts w:ascii="Calibri Light" w:hAnsi="Calibri Light" w:cs="Calibri Light"/>
          <w:b/>
        </w:rPr>
        <w:t xml:space="preserve">Załącznik </w:t>
      </w:r>
      <w:r w:rsidR="00C32CD5" w:rsidRPr="00CF01BF">
        <w:rPr>
          <w:rFonts w:ascii="Calibri Light" w:hAnsi="Calibri Light" w:cs="Calibri Light"/>
          <w:b/>
        </w:rPr>
        <w:t>Nr  10</w:t>
      </w:r>
      <w:r w:rsidR="007A7714" w:rsidRPr="00CF01BF">
        <w:rPr>
          <w:rFonts w:ascii="Calibri Light" w:hAnsi="Calibri Light" w:cs="Calibri Light"/>
          <w:b/>
        </w:rPr>
        <w:t xml:space="preserve"> </w:t>
      </w:r>
      <w:r w:rsidR="008D5940" w:rsidRPr="00CF01BF">
        <w:rPr>
          <w:rFonts w:ascii="Calibri Light" w:hAnsi="Calibri Light" w:cs="Calibri Light"/>
          <w:b/>
        </w:rPr>
        <w:t>do SWZ.</w:t>
      </w:r>
    </w:p>
    <w:p w14:paraId="7D679987" w14:textId="77777777" w:rsidR="002A01B2" w:rsidRPr="00CF01BF" w:rsidRDefault="00A22716" w:rsidP="001843EB">
      <w:pPr>
        <w:pStyle w:val="Akapitzlist"/>
        <w:numPr>
          <w:ilvl w:val="0"/>
          <w:numId w:val="18"/>
        </w:numPr>
        <w:spacing w:after="0" w:line="276" w:lineRule="auto"/>
        <w:ind w:left="0" w:firstLine="0"/>
        <w:rPr>
          <w:rFonts w:ascii="Calibri Light" w:hAnsi="Calibri Light" w:cs="Calibri Light"/>
        </w:rPr>
      </w:pPr>
      <w:r w:rsidRPr="00CF01BF">
        <w:rPr>
          <w:rFonts w:ascii="Calibri Light" w:hAnsi="Calibri Light" w:cs="Calibri Light"/>
        </w:rPr>
        <w:t>Wykonawca akceptuje treść Wzoru umowy na wykonanie przedmiotu z</w:t>
      </w:r>
      <w:r w:rsidR="008D5940" w:rsidRPr="00CF01BF">
        <w:rPr>
          <w:rFonts w:ascii="Calibri Light" w:hAnsi="Calibri Light" w:cs="Calibri Light"/>
        </w:rPr>
        <w:t>amówienia, stanowiący Załącznik Nr</w:t>
      </w:r>
      <w:r w:rsidR="00A16437" w:rsidRPr="00CF01BF">
        <w:rPr>
          <w:rFonts w:ascii="Calibri Light" w:hAnsi="Calibri Light" w:cs="Calibri Light"/>
        </w:rPr>
        <w:t xml:space="preserve"> 10</w:t>
      </w:r>
      <w:r w:rsidRPr="00CF01BF">
        <w:rPr>
          <w:rFonts w:ascii="Calibri Light" w:hAnsi="Calibri Light" w:cs="Calibri Light"/>
        </w:rPr>
        <w:t xml:space="preserve"> do SWZ, oświadczeniem zawartym w treści Formularza </w:t>
      </w:r>
      <w:r w:rsidR="008D5940" w:rsidRPr="00CF01BF">
        <w:rPr>
          <w:rFonts w:ascii="Calibri Light" w:hAnsi="Calibri Light" w:cs="Calibri Light"/>
        </w:rPr>
        <w:t xml:space="preserve">ofertowego. Postanowienia umowy </w:t>
      </w:r>
      <w:r w:rsidRPr="00CF01BF">
        <w:rPr>
          <w:rFonts w:ascii="Calibri Light" w:hAnsi="Calibri Light" w:cs="Calibri Light"/>
        </w:rPr>
        <w:t>ustalone we Wzorze nie podlegają zmianie przez Wykonawcę. Przyję</w:t>
      </w:r>
      <w:r w:rsidR="002A01B2" w:rsidRPr="00CF01BF">
        <w:rPr>
          <w:rFonts w:ascii="Calibri Light" w:hAnsi="Calibri Light" w:cs="Calibri Light"/>
        </w:rPr>
        <w:t xml:space="preserve">cie przez Wykonawcę postanowień </w:t>
      </w:r>
      <w:r w:rsidRPr="00CF01BF">
        <w:rPr>
          <w:rFonts w:ascii="Calibri Light" w:hAnsi="Calibri Light" w:cs="Calibri Light"/>
        </w:rPr>
        <w:t>Wzoru umowy stanowi j</w:t>
      </w:r>
      <w:r w:rsidR="002A01B2" w:rsidRPr="00CF01BF">
        <w:rPr>
          <w:rFonts w:ascii="Calibri Light" w:hAnsi="Calibri Light" w:cs="Calibri Light"/>
        </w:rPr>
        <w:t>eden z wymogów ważności oferty.</w:t>
      </w:r>
    </w:p>
    <w:p w14:paraId="0A79CF46" w14:textId="6029A520" w:rsidR="006024DC" w:rsidRPr="00CF01BF" w:rsidRDefault="00A22716" w:rsidP="001843EB">
      <w:pPr>
        <w:pStyle w:val="Akapitzlist"/>
        <w:numPr>
          <w:ilvl w:val="0"/>
          <w:numId w:val="18"/>
        </w:numPr>
        <w:spacing w:after="0" w:line="276" w:lineRule="auto"/>
        <w:ind w:left="0" w:firstLine="0"/>
        <w:rPr>
          <w:rFonts w:ascii="Calibri Light" w:hAnsi="Calibri Light" w:cs="Calibri Light"/>
        </w:rPr>
      </w:pPr>
      <w:r w:rsidRPr="00CF01BF">
        <w:rPr>
          <w:rFonts w:ascii="Calibri Light" w:hAnsi="Calibri Light" w:cs="Calibri Light"/>
        </w:rPr>
        <w:t xml:space="preserve">Na podstawie art. 455 ust. 1 ustawy </w:t>
      </w:r>
      <w:proofErr w:type="spellStart"/>
      <w:r w:rsidRPr="00CF01BF">
        <w:rPr>
          <w:rFonts w:ascii="Calibri Light" w:hAnsi="Calibri Light" w:cs="Calibri Light"/>
        </w:rPr>
        <w:t>Pzp</w:t>
      </w:r>
      <w:proofErr w:type="spellEnd"/>
      <w:r w:rsidRPr="00CF01BF">
        <w:rPr>
          <w:rFonts w:ascii="Calibri Light" w:hAnsi="Calibri Light" w:cs="Calibri Light"/>
        </w:rPr>
        <w:t>, Zamawiający informuje, że przewiduje możliwość zmian</w:t>
      </w:r>
      <w:r w:rsidR="002A01B2" w:rsidRPr="00CF01BF">
        <w:rPr>
          <w:rFonts w:ascii="Calibri Light" w:hAnsi="Calibri Light" w:cs="Calibri Light"/>
        </w:rPr>
        <w:t xml:space="preserve"> </w:t>
      </w:r>
      <w:r w:rsidRPr="00CF01BF">
        <w:rPr>
          <w:rFonts w:ascii="Calibri Light" w:hAnsi="Calibri Light" w:cs="Calibri Light"/>
        </w:rPr>
        <w:t xml:space="preserve">postanowień zawartej umowy </w:t>
      </w:r>
      <w:r w:rsidR="00807895">
        <w:rPr>
          <w:rFonts w:ascii="Calibri Light" w:hAnsi="Calibri Light" w:cs="Calibri Light"/>
        </w:rPr>
        <w:t>w przypadkach określonych w § 12</w:t>
      </w:r>
      <w:bookmarkStart w:id="2" w:name="_GoBack"/>
      <w:bookmarkEnd w:id="2"/>
      <w:r w:rsidRPr="00CF01BF">
        <w:rPr>
          <w:rFonts w:ascii="Calibri Light" w:hAnsi="Calibri Light" w:cs="Calibri Light"/>
        </w:rPr>
        <w:t xml:space="preserve"> Wzoru umowy.</w:t>
      </w:r>
    </w:p>
    <w:p w14:paraId="7E117463" w14:textId="77777777" w:rsidR="002A01B2" w:rsidRPr="00CF01BF" w:rsidRDefault="00A22716" w:rsidP="001843EB">
      <w:pPr>
        <w:pStyle w:val="Akapitzlist"/>
        <w:numPr>
          <w:ilvl w:val="0"/>
          <w:numId w:val="18"/>
        </w:numPr>
        <w:spacing w:after="0" w:line="276" w:lineRule="auto"/>
        <w:ind w:left="357" w:hanging="357"/>
        <w:rPr>
          <w:rFonts w:ascii="Calibri Light" w:hAnsi="Calibri Light" w:cs="Calibri Light"/>
        </w:rPr>
      </w:pPr>
      <w:r w:rsidRPr="00CF01BF">
        <w:rPr>
          <w:rFonts w:ascii="Calibri Light" w:hAnsi="Calibri Light" w:cs="Calibri Light"/>
        </w:rPr>
        <w:t xml:space="preserve"> Podpisanie umowy nastąpi w formie pisemnej zgodnie z art. 432 ustawy</w:t>
      </w:r>
      <w:r w:rsidR="002A01B2" w:rsidRPr="00CF01BF">
        <w:rPr>
          <w:rFonts w:ascii="Calibri Light" w:hAnsi="Calibri Light" w:cs="Calibri Light"/>
        </w:rPr>
        <w:t xml:space="preserve"> </w:t>
      </w:r>
      <w:proofErr w:type="spellStart"/>
      <w:r w:rsidR="002A01B2" w:rsidRPr="00CF01BF">
        <w:rPr>
          <w:rFonts w:ascii="Calibri Light" w:hAnsi="Calibri Light" w:cs="Calibri Light"/>
        </w:rPr>
        <w:t>pzp</w:t>
      </w:r>
      <w:proofErr w:type="spellEnd"/>
      <w:r w:rsidR="002A01B2" w:rsidRPr="00CF01BF">
        <w:rPr>
          <w:rFonts w:ascii="Calibri Light" w:hAnsi="Calibri Light" w:cs="Calibri Light"/>
        </w:rPr>
        <w:t>.</w:t>
      </w:r>
    </w:p>
    <w:p w14:paraId="7EAAF07F" w14:textId="77777777" w:rsidR="006024DC" w:rsidRPr="00CF01BF" w:rsidRDefault="006024DC" w:rsidP="006024DC">
      <w:pPr>
        <w:pStyle w:val="Akapitzlist"/>
        <w:spacing w:after="0" w:line="276" w:lineRule="auto"/>
        <w:ind w:left="357" w:firstLine="0"/>
        <w:rPr>
          <w:rFonts w:ascii="Calibri Light" w:hAnsi="Calibri Light" w:cs="Calibri Light"/>
        </w:rPr>
      </w:pPr>
    </w:p>
    <w:p w14:paraId="7ED9461F" w14:textId="77777777" w:rsidR="006024DC" w:rsidRPr="00CF01BF" w:rsidRDefault="00331EAF" w:rsidP="006024DC">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Rozd</w:t>
      </w:r>
      <w:r w:rsidR="006024DC" w:rsidRPr="00CF01BF">
        <w:rPr>
          <w:rFonts w:ascii="Calibri Light" w:hAnsi="Calibri Light" w:cs="Calibri Light"/>
          <w:i/>
          <w:color w:val="auto"/>
          <w:sz w:val="22"/>
          <w:szCs w:val="22"/>
        </w:rPr>
        <w:t>ział XX</w:t>
      </w:r>
    </w:p>
    <w:p w14:paraId="70641B8E" w14:textId="77777777" w:rsidR="00101F63" w:rsidRPr="00CF01BF" w:rsidRDefault="00101F63" w:rsidP="006024DC">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WYMAGANIA DOTYCZĄCE ZABEZPIECZENIA NALEŻYTEGO WYKONANIA UMOWY</w:t>
      </w:r>
    </w:p>
    <w:p w14:paraId="4B820002" w14:textId="77777777" w:rsidR="006024DC" w:rsidRPr="00CF01BF" w:rsidRDefault="006024DC" w:rsidP="00A918E1">
      <w:pPr>
        <w:spacing w:after="0"/>
        <w:ind w:left="113"/>
        <w:rPr>
          <w:rFonts w:ascii="Calibri Light" w:hAnsi="Calibri Light" w:cs="Calibri Light"/>
          <w:lang w:eastAsia="en-US"/>
        </w:rPr>
      </w:pPr>
    </w:p>
    <w:p w14:paraId="36B1F763" w14:textId="4835EDCD" w:rsidR="008C49E2" w:rsidRPr="00CF01BF" w:rsidRDefault="005E331C" w:rsidP="008C49E2">
      <w:pPr>
        <w:suppressAutoHyphens/>
        <w:spacing w:after="0" w:line="276" w:lineRule="auto"/>
        <w:ind w:left="0" w:firstLine="0"/>
        <w:rPr>
          <w:rFonts w:ascii="Calibri Light" w:hAnsi="Calibri Light" w:cs="Calibri Light"/>
        </w:rPr>
      </w:pPr>
      <w:r>
        <w:rPr>
          <w:rFonts w:ascii="Calibri Light" w:hAnsi="Calibri Light" w:cs="Calibri Light"/>
        </w:rPr>
        <w:t>W niniejszym postepowaniu Zamawiający nie wymaga wniesienia zabezpieczenia należytego wykonania umowy</w:t>
      </w:r>
      <w:r w:rsidR="008C49E2" w:rsidRPr="00CF01BF">
        <w:rPr>
          <w:rFonts w:ascii="Calibri Light" w:hAnsi="Calibri Light" w:cs="Calibri Light"/>
        </w:rPr>
        <w:t>.</w:t>
      </w:r>
    </w:p>
    <w:p w14:paraId="646C68C7" w14:textId="77777777" w:rsidR="00057542" w:rsidRPr="009B7877" w:rsidRDefault="00057542" w:rsidP="008C49E2">
      <w:pPr>
        <w:suppressAutoHyphens/>
        <w:spacing w:after="0" w:line="276" w:lineRule="auto"/>
        <w:ind w:left="0" w:firstLine="0"/>
        <w:rPr>
          <w:rFonts w:asciiTheme="majorHAnsi" w:hAnsiTheme="majorHAnsi" w:cstheme="majorHAnsi"/>
        </w:rPr>
      </w:pPr>
    </w:p>
    <w:p w14:paraId="2DFC9600" w14:textId="77777777" w:rsidR="00C81D33" w:rsidRPr="00CF01BF" w:rsidRDefault="00331EAF" w:rsidP="00C81D33">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R</w:t>
      </w:r>
      <w:r w:rsidR="00C81D33" w:rsidRPr="00CF01BF">
        <w:rPr>
          <w:rFonts w:ascii="Calibri Light" w:hAnsi="Calibri Light" w:cs="Calibri Light"/>
          <w:i/>
          <w:color w:val="auto"/>
          <w:sz w:val="22"/>
          <w:szCs w:val="22"/>
        </w:rPr>
        <w:t>ozdział XXI</w:t>
      </w:r>
    </w:p>
    <w:p w14:paraId="4E135391" w14:textId="77777777" w:rsidR="00101F63" w:rsidRPr="00CF01BF" w:rsidRDefault="00101F63" w:rsidP="00C81D33">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POUCZENIE O ŚRODKACH OCHRONY PRAWNEJ PRZYSŁUGUJĄCYCH WYKONAWCY W TOKU POSTĘPOWANIA O UDZIELENIE ZAMÓWIENIA</w:t>
      </w:r>
    </w:p>
    <w:p w14:paraId="5679CC26" w14:textId="77777777" w:rsidR="00C81D33" w:rsidRPr="00CF01BF" w:rsidRDefault="00C81D33" w:rsidP="00C81D33">
      <w:pPr>
        <w:rPr>
          <w:rFonts w:ascii="Calibri Light" w:hAnsi="Calibri Light" w:cs="Calibri Light"/>
          <w:lang w:eastAsia="en-US"/>
        </w:rPr>
      </w:pPr>
    </w:p>
    <w:p w14:paraId="1999ABEB" w14:textId="77777777" w:rsidR="00061FF4" w:rsidRPr="00CF01BF" w:rsidRDefault="00061FF4" w:rsidP="001843EB">
      <w:pPr>
        <w:pStyle w:val="Akapitzlist"/>
        <w:numPr>
          <w:ilvl w:val="0"/>
          <w:numId w:val="20"/>
        </w:numPr>
        <w:spacing w:after="0"/>
        <w:ind w:left="0" w:firstLine="0"/>
        <w:rPr>
          <w:rFonts w:ascii="Calibri Light" w:hAnsi="Calibri Light" w:cs="Calibri Light"/>
        </w:rPr>
      </w:pPr>
      <w:r w:rsidRPr="00CF01BF">
        <w:rPr>
          <w:rFonts w:ascii="Calibri Light" w:hAnsi="Calibri Light" w:cs="Calibri Light"/>
        </w:rPr>
        <w:t xml:space="preserve">Wykonawcy, a także innemu podmiotowi, jeżeli ma lub miał interes w uzyskaniu zamówienia oraz poniósł lub może ponieść szkodę w wyniku naruszenia przez Zamawiającego przepisów ustawy </w:t>
      </w:r>
      <w:proofErr w:type="spellStart"/>
      <w:r w:rsidRPr="00CF01BF">
        <w:rPr>
          <w:rFonts w:ascii="Calibri Light" w:hAnsi="Calibri Light" w:cs="Calibri Light"/>
        </w:rPr>
        <w:t>Pzp</w:t>
      </w:r>
      <w:proofErr w:type="spellEnd"/>
      <w:r w:rsidRPr="00CF01BF">
        <w:rPr>
          <w:rFonts w:ascii="Calibri Light" w:hAnsi="Calibri Light" w:cs="Calibri Light"/>
        </w:rPr>
        <w:t xml:space="preserve">, przysługują środki ochrony prawnej przewidziane w Dziale IX ustawy </w:t>
      </w:r>
      <w:proofErr w:type="spellStart"/>
      <w:r w:rsidRPr="00CF01BF">
        <w:rPr>
          <w:rFonts w:ascii="Calibri Light" w:hAnsi="Calibri Light" w:cs="Calibri Light"/>
        </w:rPr>
        <w:t>Pzp</w:t>
      </w:r>
      <w:proofErr w:type="spellEnd"/>
      <w:r w:rsidRPr="00CF01BF">
        <w:rPr>
          <w:rFonts w:ascii="Calibri Light" w:hAnsi="Calibri Light" w:cs="Calibri Light"/>
        </w:rPr>
        <w:t xml:space="preserve">, na zasadach i w terminach określonych dla wartości zamówienia równej lub przekraczającej kwoty określone w przepisach określonych w art. 2 ust. 1 pkt 1 ustawy </w:t>
      </w:r>
      <w:proofErr w:type="spellStart"/>
      <w:r w:rsidRPr="00CF01BF">
        <w:rPr>
          <w:rFonts w:ascii="Calibri Light" w:hAnsi="Calibri Light" w:cs="Calibri Light"/>
        </w:rPr>
        <w:t>Pzp</w:t>
      </w:r>
      <w:proofErr w:type="spellEnd"/>
      <w:r w:rsidRPr="00CF01BF">
        <w:rPr>
          <w:rFonts w:ascii="Calibri Light" w:hAnsi="Calibri Light" w:cs="Calibri Light"/>
        </w:rPr>
        <w:t>.</w:t>
      </w:r>
    </w:p>
    <w:p w14:paraId="37650F3E" w14:textId="77777777" w:rsidR="00705C4E" w:rsidRPr="00CF01BF" w:rsidRDefault="00061FF4" w:rsidP="001843EB">
      <w:pPr>
        <w:pStyle w:val="Akapitzlist"/>
        <w:numPr>
          <w:ilvl w:val="0"/>
          <w:numId w:val="20"/>
        </w:numPr>
        <w:spacing w:after="0"/>
        <w:ind w:left="357" w:hanging="357"/>
        <w:rPr>
          <w:rFonts w:ascii="Calibri Light" w:hAnsi="Calibri Light" w:cs="Calibri Light"/>
        </w:rPr>
      </w:pPr>
      <w:r w:rsidRPr="00CF01BF">
        <w:rPr>
          <w:rFonts w:ascii="Calibri Light" w:hAnsi="Calibri Light" w:cs="Calibri Light"/>
        </w:rPr>
        <w:t>Środkami ochrony p</w:t>
      </w:r>
      <w:r w:rsidR="00705C4E" w:rsidRPr="00CF01BF">
        <w:rPr>
          <w:rFonts w:ascii="Calibri Light" w:hAnsi="Calibri Light" w:cs="Calibri Light"/>
        </w:rPr>
        <w:t xml:space="preserve">rawnej, o których mowa w pkt </w:t>
      </w:r>
      <w:r w:rsidRPr="00CF01BF">
        <w:rPr>
          <w:rFonts w:ascii="Calibri Light" w:hAnsi="Calibri Light" w:cs="Calibri Light"/>
        </w:rPr>
        <w:t>1</w:t>
      </w:r>
      <w:r w:rsidR="00705C4E" w:rsidRPr="00CF01BF">
        <w:rPr>
          <w:rFonts w:ascii="Calibri Light" w:hAnsi="Calibri Light" w:cs="Calibri Light"/>
        </w:rPr>
        <w:t xml:space="preserve"> powyżej </w:t>
      </w:r>
      <w:r w:rsidRPr="00CF01BF">
        <w:rPr>
          <w:rFonts w:ascii="Calibri Light" w:hAnsi="Calibri Light" w:cs="Calibri Light"/>
        </w:rPr>
        <w:t xml:space="preserve"> SWZ są:</w:t>
      </w:r>
    </w:p>
    <w:p w14:paraId="3B069231" w14:textId="77777777" w:rsidR="00705C4E" w:rsidRPr="00CF01BF" w:rsidRDefault="00C81D33" w:rsidP="00061FF4">
      <w:pPr>
        <w:ind w:left="0" w:firstLine="0"/>
        <w:rPr>
          <w:rFonts w:ascii="Calibri Light" w:hAnsi="Calibri Light" w:cs="Calibri Light"/>
        </w:rPr>
      </w:pPr>
      <w:r w:rsidRPr="00CF01BF">
        <w:rPr>
          <w:rFonts w:ascii="Calibri Light" w:hAnsi="Calibri Light" w:cs="Calibri Light"/>
        </w:rPr>
        <w:t xml:space="preserve">2.1 </w:t>
      </w:r>
      <w:r w:rsidR="00061FF4" w:rsidRPr="00CF01BF">
        <w:rPr>
          <w:rFonts w:ascii="Calibri Light" w:hAnsi="Calibri Light" w:cs="Calibri Light"/>
        </w:rPr>
        <w:t xml:space="preserve"> Odwołanie.</w:t>
      </w:r>
    </w:p>
    <w:p w14:paraId="06234562" w14:textId="77777777" w:rsidR="00705C4E" w:rsidRPr="00CF01BF" w:rsidRDefault="00C81D33" w:rsidP="00061FF4">
      <w:pPr>
        <w:ind w:left="0" w:firstLine="0"/>
        <w:rPr>
          <w:rFonts w:ascii="Calibri Light" w:hAnsi="Calibri Light" w:cs="Calibri Light"/>
        </w:rPr>
      </w:pPr>
      <w:r w:rsidRPr="00CF01BF">
        <w:rPr>
          <w:rFonts w:ascii="Calibri Light" w:hAnsi="Calibri Light" w:cs="Calibri Light"/>
        </w:rPr>
        <w:t xml:space="preserve">2.2 </w:t>
      </w:r>
      <w:r w:rsidR="00061FF4" w:rsidRPr="00CF01BF">
        <w:rPr>
          <w:rFonts w:ascii="Calibri Light" w:hAnsi="Calibri Light" w:cs="Calibri Light"/>
        </w:rPr>
        <w:t>Skarga do sądu.</w:t>
      </w:r>
    </w:p>
    <w:p w14:paraId="12298371" w14:textId="77777777" w:rsidR="00705C4E" w:rsidRPr="00CF01BF" w:rsidRDefault="00061FF4" w:rsidP="001843EB">
      <w:pPr>
        <w:pStyle w:val="Akapitzlist"/>
        <w:numPr>
          <w:ilvl w:val="0"/>
          <w:numId w:val="20"/>
        </w:numPr>
        <w:spacing w:after="0"/>
        <w:ind w:left="357" w:hanging="357"/>
        <w:rPr>
          <w:rFonts w:ascii="Calibri Light" w:hAnsi="Calibri Light" w:cs="Calibri Light"/>
        </w:rPr>
      </w:pPr>
      <w:r w:rsidRPr="00CF01BF">
        <w:rPr>
          <w:rFonts w:ascii="Calibri Light" w:hAnsi="Calibri Light" w:cs="Calibri Light"/>
        </w:rPr>
        <w:t xml:space="preserve"> Kwestie dotyczące odwołania uregulowane są w art. 513 – 578 ustawy </w:t>
      </w:r>
      <w:proofErr w:type="spellStart"/>
      <w:r w:rsidRPr="00CF01BF">
        <w:rPr>
          <w:rFonts w:ascii="Calibri Light" w:hAnsi="Calibri Light" w:cs="Calibri Light"/>
        </w:rPr>
        <w:t>Pzp</w:t>
      </w:r>
      <w:proofErr w:type="spellEnd"/>
      <w:r w:rsidRPr="00CF01BF">
        <w:rPr>
          <w:rFonts w:ascii="Calibri Light" w:hAnsi="Calibri Light" w:cs="Calibri Light"/>
        </w:rPr>
        <w:t>.</w:t>
      </w:r>
    </w:p>
    <w:p w14:paraId="5DA43A6D" w14:textId="77777777" w:rsidR="00061FF4" w:rsidRPr="00CF01BF" w:rsidRDefault="00061FF4" w:rsidP="001843EB">
      <w:pPr>
        <w:pStyle w:val="Akapitzlist"/>
        <w:numPr>
          <w:ilvl w:val="0"/>
          <w:numId w:val="20"/>
        </w:numPr>
        <w:spacing w:after="0"/>
        <w:ind w:left="0" w:firstLine="0"/>
        <w:rPr>
          <w:rFonts w:ascii="Calibri Light" w:hAnsi="Calibri Light" w:cs="Calibri Light"/>
        </w:rPr>
      </w:pPr>
      <w:r w:rsidRPr="00CF01BF">
        <w:rPr>
          <w:rFonts w:ascii="Calibri Light" w:hAnsi="Calibri Light" w:cs="Calibri Light"/>
        </w:rPr>
        <w:t>Na orzeczenie Krajowej Izby Odwoławczej stronom i uczestnikom postępowania odwoławczego</w:t>
      </w:r>
      <w:r w:rsidR="00705C4E" w:rsidRPr="00CF01BF">
        <w:rPr>
          <w:rFonts w:ascii="Calibri Light" w:hAnsi="Calibri Light" w:cs="Calibri Light"/>
        </w:rPr>
        <w:t xml:space="preserve"> </w:t>
      </w:r>
      <w:r w:rsidRPr="00CF01BF">
        <w:rPr>
          <w:rFonts w:ascii="Calibri Light" w:hAnsi="Calibri Light" w:cs="Calibri Light"/>
        </w:rPr>
        <w:t>przysługuje skarga do sądu. Kwestie dotyczące skargi do sądu regulowane są w art. 579 – 590 ustawy</w:t>
      </w:r>
      <w:r w:rsidR="00705C4E" w:rsidRPr="00CF01BF">
        <w:rPr>
          <w:rFonts w:ascii="Calibri Light" w:hAnsi="Calibri Light" w:cs="Calibri Light"/>
        </w:rPr>
        <w:t xml:space="preserve"> </w:t>
      </w:r>
      <w:proofErr w:type="spellStart"/>
      <w:r w:rsidR="00D8346B" w:rsidRPr="00CF01BF">
        <w:rPr>
          <w:rFonts w:ascii="Calibri Light" w:hAnsi="Calibri Light" w:cs="Calibri Light"/>
        </w:rPr>
        <w:t>Pzp</w:t>
      </w:r>
      <w:proofErr w:type="spellEnd"/>
    </w:p>
    <w:p w14:paraId="0062402B" w14:textId="77777777" w:rsidR="00061FF4" w:rsidRPr="00061FF4" w:rsidRDefault="00061FF4" w:rsidP="00061FF4">
      <w:pPr>
        <w:rPr>
          <w:lang w:eastAsia="en-US"/>
        </w:rPr>
      </w:pPr>
    </w:p>
    <w:p w14:paraId="5444598F" w14:textId="77777777" w:rsidR="001757D0" w:rsidRDefault="001757D0" w:rsidP="00C81D33">
      <w:pPr>
        <w:spacing w:after="0"/>
        <w:ind w:left="0" w:firstLine="0"/>
        <w:jc w:val="center"/>
        <w:rPr>
          <w:rFonts w:asciiTheme="majorHAnsi" w:hAnsiTheme="majorHAnsi" w:cstheme="majorHAnsi"/>
          <w:b/>
          <w:i/>
          <w:color w:val="auto"/>
          <w:sz w:val="24"/>
          <w:szCs w:val="24"/>
        </w:rPr>
      </w:pPr>
    </w:p>
    <w:p w14:paraId="5D2C95AC" w14:textId="77777777" w:rsidR="00C81D33" w:rsidRPr="00CF01BF" w:rsidRDefault="00C81D33" w:rsidP="00C81D33">
      <w:pPr>
        <w:spacing w:after="0"/>
        <w:ind w:left="0" w:firstLine="0"/>
        <w:jc w:val="center"/>
        <w:rPr>
          <w:rFonts w:ascii="Calibri Light" w:hAnsi="Calibri Light" w:cs="Calibri Light"/>
          <w:b/>
          <w:i/>
          <w:color w:val="auto"/>
        </w:rPr>
      </w:pPr>
      <w:r w:rsidRPr="00CF01BF">
        <w:rPr>
          <w:rFonts w:ascii="Calibri Light" w:hAnsi="Calibri Light" w:cs="Calibri Light"/>
          <w:b/>
          <w:i/>
          <w:color w:val="auto"/>
        </w:rPr>
        <w:t>Rozdział XXII</w:t>
      </w:r>
    </w:p>
    <w:p w14:paraId="1276BDBB" w14:textId="77777777" w:rsidR="00101F63" w:rsidRPr="00CF01BF" w:rsidRDefault="00101F63" w:rsidP="00C81D33">
      <w:pPr>
        <w:spacing w:after="0"/>
        <w:ind w:left="0" w:firstLine="0"/>
        <w:jc w:val="center"/>
        <w:rPr>
          <w:rFonts w:ascii="Calibri Light" w:hAnsi="Calibri Light" w:cs="Calibri Light"/>
          <w:b/>
          <w:i/>
          <w:color w:val="auto"/>
        </w:rPr>
      </w:pPr>
      <w:r w:rsidRPr="00CF01BF">
        <w:rPr>
          <w:rFonts w:ascii="Calibri Light" w:hAnsi="Calibri Light" w:cs="Calibri Light"/>
          <w:b/>
          <w:i/>
          <w:color w:val="auto"/>
        </w:rPr>
        <w:t xml:space="preserve">KLAUZULA INFORMACYJNA Z ART. 13 RODO DO ZASTOSOWANIA PRZEZ ZAMAWIAJĄCYCH </w:t>
      </w:r>
      <w:r w:rsidR="00705C4E" w:rsidRPr="00CF01BF">
        <w:rPr>
          <w:rFonts w:ascii="Calibri Light" w:hAnsi="Calibri Light" w:cs="Calibri Light"/>
          <w:b/>
          <w:i/>
          <w:color w:val="auto"/>
        </w:rPr>
        <w:t xml:space="preserve"> </w:t>
      </w:r>
      <w:r w:rsidR="00F63264" w:rsidRPr="00CF01BF">
        <w:rPr>
          <w:rFonts w:ascii="Calibri Light" w:hAnsi="Calibri Light" w:cs="Calibri Light"/>
          <w:b/>
          <w:i/>
          <w:color w:val="auto"/>
        </w:rPr>
        <w:br/>
      </w:r>
      <w:r w:rsidRPr="00CF01BF">
        <w:rPr>
          <w:rFonts w:ascii="Calibri Light" w:hAnsi="Calibri Light" w:cs="Calibri Light"/>
          <w:b/>
          <w:i/>
          <w:color w:val="auto"/>
        </w:rPr>
        <w:t>W CELU ZWIĄZANYM Z POSTĘPOWANIEM O UDZIELENIE ZAMÓWIENIA PUBLICZNEGO</w:t>
      </w:r>
    </w:p>
    <w:p w14:paraId="70596507" w14:textId="77777777" w:rsidR="00C81D33" w:rsidRPr="00CF01BF" w:rsidRDefault="00C81D33" w:rsidP="00C81D33">
      <w:pPr>
        <w:spacing w:after="0"/>
        <w:ind w:left="0" w:firstLine="0"/>
        <w:jc w:val="center"/>
        <w:rPr>
          <w:rFonts w:ascii="Calibri Light" w:hAnsi="Calibri Light" w:cs="Calibri Light"/>
          <w:b/>
          <w:i/>
          <w:color w:val="auto"/>
        </w:rPr>
      </w:pPr>
    </w:p>
    <w:p w14:paraId="3085C34B"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Zgodnie z art. 13 ust. 1 i 2 rozporządzenia Parlamentu Europejskiego i Rady (UE) 2016/679 </w:t>
      </w:r>
      <w:r w:rsidR="00F63264" w:rsidRPr="00CF01BF">
        <w:rPr>
          <w:rFonts w:ascii="Calibri Light" w:eastAsiaTheme="minorHAnsi" w:hAnsi="Calibri Light" w:cs="Calibri Light"/>
          <w:color w:val="auto"/>
          <w:lang w:eastAsia="en-US"/>
        </w:rPr>
        <w:br/>
      </w:r>
      <w:r w:rsidRPr="00CF01BF">
        <w:rPr>
          <w:rFonts w:ascii="Calibri Light" w:eastAsiaTheme="minorHAnsi" w:hAnsi="Calibri Light" w:cs="Calibri Light"/>
          <w:color w:val="auto"/>
          <w:lang w:eastAsia="en-US"/>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6A1D091"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1. administratorem Pani/Pana danych osobowych jest  Muzeum im. Jacka Malczewskiego </w:t>
      </w:r>
      <w:r w:rsidR="00F63264" w:rsidRPr="00CF01BF">
        <w:rPr>
          <w:rFonts w:ascii="Calibri Light" w:eastAsiaTheme="minorHAnsi" w:hAnsi="Calibri Light" w:cs="Calibri Light"/>
          <w:color w:val="auto"/>
          <w:lang w:eastAsia="en-US"/>
        </w:rPr>
        <w:br/>
      </w:r>
      <w:r w:rsidRPr="00CF01BF">
        <w:rPr>
          <w:rFonts w:ascii="Calibri Light" w:eastAsiaTheme="minorHAnsi" w:hAnsi="Calibri Light" w:cs="Calibri Light"/>
          <w:color w:val="auto"/>
          <w:lang w:eastAsia="en-US"/>
        </w:rPr>
        <w:t>w Radomiu z siedzibą w Radomiu, ul. Rynek 11,</w:t>
      </w:r>
      <w:r w:rsidR="00526B91" w:rsidRPr="00CF01BF">
        <w:rPr>
          <w:rFonts w:ascii="Calibri Light" w:eastAsiaTheme="minorHAnsi" w:hAnsi="Calibri Light" w:cs="Calibri Light"/>
          <w:color w:val="auto"/>
          <w:lang w:eastAsia="en-US"/>
        </w:rPr>
        <w:t xml:space="preserve"> 26-600 Radom, dane kontaktowe I</w:t>
      </w:r>
      <w:r w:rsidRPr="00CF01BF">
        <w:rPr>
          <w:rFonts w:ascii="Calibri Light" w:eastAsiaTheme="minorHAnsi" w:hAnsi="Calibri Light" w:cs="Calibri Light"/>
          <w:color w:val="auto"/>
          <w:lang w:eastAsia="en-US"/>
        </w:rPr>
        <w:t xml:space="preserve">nspektora ochrony danych osobowych e-mail: </w:t>
      </w:r>
      <w:hyperlink r:id="rId14" w:history="1">
        <w:r w:rsidRPr="00CF01BF">
          <w:rPr>
            <w:rFonts w:ascii="Calibri Light" w:eastAsiaTheme="minorHAnsi" w:hAnsi="Calibri Light" w:cs="Calibri Light"/>
            <w:color w:val="0563C1" w:themeColor="hyperlink"/>
            <w:u w:val="single"/>
            <w:lang w:eastAsia="en-US"/>
          </w:rPr>
          <w:t>iodo@muzeum.edu.pl</w:t>
        </w:r>
      </w:hyperlink>
      <w:r w:rsidRPr="00CF01BF">
        <w:rPr>
          <w:rFonts w:ascii="Calibri Light" w:eastAsiaTheme="minorHAnsi" w:hAnsi="Calibri Light" w:cs="Calibri Light"/>
          <w:color w:val="auto"/>
          <w:lang w:eastAsia="en-US"/>
        </w:rPr>
        <w:t>,  tel. (48) 362 21 14 wew.126.</w:t>
      </w:r>
    </w:p>
    <w:p w14:paraId="58CB069E"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2. Pani/Pana dane osobowe przetwarzane będą na podstawie art. 6 ust. 1 lit. c RODO w celu związanym z niniejszym postępowaniem o udzielenie zamówienia publicznego,</w:t>
      </w:r>
    </w:p>
    <w:p w14:paraId="7FC9C139"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3. odbiorcami Pani/Pana danych osobowych będą osoby lub podmioty, którym udostępniona zostanie dokumentacja postępowania w oparciu o art. 18 oraz art. 74 ust. 1 i 2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w:t>
      </w:r>
      <w:r w:rsidR="00F63264" w:rsidRPr="00CF01BF">
        <w:rPr>
          <w:rFonts w:ascii="Calibri Light" w:eastAsiaTheme="minorHAnsi" w:hAnsi="Calibri Light" w:cs="Calibri Light"/>
          <w:color w:val="auto"/>
          <w:lang w:eastAsia="en-US"/>
        </w:rPr>
        <w:br/>
      </w:r>
      <w:r w:rsidRPr="00CF01BF">
        <w:rPr>
          <w:rFonts w:ascii="Calibri Light" w:eastAsiaTheme="minorHAnsi" w:hAnsi="Calibri Light" w:cs="Calibri Light"/>
          <w:color w:val="auto"/>
          <w:lang w:eastAsia="en-US"/>
        </w:rPr>
        <w:t xml:space="preserve"> z tym, że udostępnienie danych, o których mowa w art. 10 RODO, może nastąpić w celu umożliwienia korzystania ze środków ochrony prawnej, o których mowa w Dziale IX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 do upływu terminu ich wniesienia.</w:t>
      </w:r>
    </w:p>
    <w:p w14:paraId="7A06A223"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4. Pani/Pana dane osobowe będą przechowywane do zgodnie z kategorią archiwalną akt B5, przez okres 5 lat od dnia zakończenia postępowania o udzielenie zamówienia.</w:t>
      </w:r>
    </w:p>
    <w:p w14:paraId="6B87116C"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5. obowiązek podania przez Panią/Pana danych osobowych bezpośrednio Pani/Pana dotyczących jest wymogiem ustawowym określonym w przepisach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 xml:space="preserve">, związanym z udziałem w postępowaniu o udzielenie zamówienia publicznego; konsekwencje niepodania określonych danych wynikają z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w:t>
      </w:r>
    </w:p>
    <w:p w14:paraId="37B44E0D"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6. w odniesieniu do Pani/Pana danych osobowych decyzje nie będą podejmowane w sp</w:t>
      </w:r>
      <w:r w:rsidR="00CF01BF">
        <w:rPr>
          <w:rFonts w:ascii="Calibri Light" w:eastAsiaTheme="minorHAnsi" w:hAnsi="Calibri Light" w:cs="Calibri Light"/>
          <w:color w:val="auto"/>
          <w:lang w:eastAsia="en-US"/>
        </w:rPr>
        <w:t xml:space="preserve">osób </w:t>
      </w:r>
      <w:r w:rsidRPr="00CF01BF">
        <w:rPr>
          <w:rFonts w:ascii="Calibri Light" w:eastAsiaTheme="minorHAnsi" w:hAnsi="Calibri Light" w:cs="Calibri Light"/>
          <w:color w:val="auto"/>
          <w:lang w:eastAsia="en-US"/>
        </w:rPr>
        <w:t>zautomatyzowany, stosownie do art. 22 RODO.</w:t>
      </w:r>
    </w:p>
    <w:p w14:paraId="1B231F44"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7. posiada Pani/Pan:</w:t>
      </w:r>
    </w:p>
    <w:p w14:paraId="2D7345AD"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 na podstawie art. 15 RODO prawo dostępu do danych osobowych Pani/Pana dotyczących, </w:t>
      </w:r>
      <w:r w:rsidR="00CF01BF">
        <w:rPr>
          <w:rFonts w:ascii="Calibri Light" w:eastAsiaTheme="minorHAnsi" w:hAnsi="Calibri Light" w:cs="Calibri Light"/>
          <w:color w:val="auto"/>
          <w:lang w:eastAsia="en-US"/>
        </w:rPr>
        <w:br/>
      </w:r>
      <w:r w:rsidRPr="00CF01BF">
        <w:rPr>
          <w:rFonts w:ascii="Calibri Light" w:eastAsiaTheme="minorHAnsi" w:hAnsi="Calibri Light" w:cs="Calibri Light"/>
          <w:color w:val="auto"/>
          <w:lang w:eastAsia="en-US"/>
        </w:rPr>
        <w:t xml:space="preserve">z zastrzeżeniem art. 75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 xml:space="preserve"> </w:t>
      </w:r>
      <w:r w:rsidRPr="00CF01BF">
        <w:rPr>
          <w:rFonts w:ascii="Calibri Light" w:eastAsiaTheme="minorHAnsi" w:hAnsi="Calibri Light" w:cs="Calibri Light"/>
          <w:color w:val="auto"/>
          <w:vertAlign w:val="superscript"/>
          <w:lang w:eastAsia="en-US"/>
        </w:rPr>
        <w:footnoteReference w:id="1"/>
      </w:r>
      <w:r w:rsidRPr="00CF01BF">
        <w:rPr>
          <w:rFonts w:ascii="Calibri Light" w:eastAsiaTheme="minorHAnsi" w:hAnsi="Calibri Light" w:cs="Calibri Light"/>
          <w:color w:val="auto"/>
          <w:lang w:eastAsia="en-US"/>
        </w:rPr>
        <w:t xml:space="preserve"> ,</w:t>
      </w:r>
    </w:p>
    <w:p w14:paraId="3A44CCBF" w14:textId="77777777" w:rsidR="000A0A34"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xml:space="preserve">– na podstawie art. 16 RODO prawo do sprostowania Pani/Pana danych osobowych z zastrzeżeniem art. 19 ust. 2 i art. 76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 xml:space="preserve"> </w:t>
      </w:r>
      <w:r w:rsidRPr="00CF01BF">
        <w:rPr>
          <w:rFonts w:ascii="Calibri Light" w:eastAsiaTheme="minorHAnsi" w:hAnsi="Calibri Light" w:cs="Calibri Light"/>
          <w:color w:val="auto"/>
          <w:vertAlign w:val="superscript"/>
          <w:lang w:eastAsia="en-US"/>
        </w:rPr>
        <w:footnoteReference w:id="2"/>
      </w:r>
      <w:r w:rsidRPr="00CF01BF">
        <w:rPr>
          <w:rFonts w:ascii="Calibri Light" w:eastAsiaTheme="minorHAnsi" w:hAnsi="Calibri Light" w:cs="Calibri Light"/>
          <w:color w:val="auto"/>
          <w:lang w:eastAsia="en-US"/>
        </w:rPr>
        <w:t xml:space="preserve"> ,</w:t>
      </w:r>
    </w:p>
    <w:p w14:paraId="7C6F9F7D"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lastRenderedPageBreak/>
        <w:t>– na podstawie art. 18 RODO prawo żądania od administratora ograniczenia przetwarzania danych osobowych z zastrzeżeniem przypadków, o których mowa w art. 18 ust. 2 RODO</w:t>
      </w:r>
      <w:r w:rsidRPr="00CF01BF">
        <w:rPr>
          <w:rFonts w:ascii="Calibri Light" w:eastAsiaTheme="minorHAnsi" w:hAnsi="Calibri Light" w:cs="Calibri Light"/>
          <w:color w:val="auto"/>
          <w:vertAlign w:val="superscript"/>
          <w:lang w:eastAsia="en-US"/>
        </w:rPr>
        <w:footnoteReference w:id="3"/>
      </w:r>
      <w:r w:rsidRPr="00CF01BF">
        <w:rPr>
          <w:rFonts w:ascii="Calibri Light" w:eastAsiaTheme="minorHAnsi" w:hAnsi="Calibri Light" w:cs="Calibri Light"/>
          <w:color w:val="auto"/>
          <w:lang w:eastAsia="en-US"/>
        </w:rPr>
        <w:t xml:space="preserve"> , oraz art. 19 ust. 3 ustawy </w:t>
      </w:r>
      <w:proofErr w:type="spellStart"/>
      <w:r w:rsidRPr="00CF01BF">
        <w:rPr>
          <w:rFonts w:ascii="Calibri Light" w:eastAsiaTheme="minorHAnsi" w:hAnsi="Calibri Light" w:cs="Calibri Light"/>
          <w:color w:val="auto"/>
          <w:lang w:eastAsia="en-US"/>
        </w:rPr>
        <w:t>Pzp</w:t>
      </w:r>
      <w:proofErr w:type="spellEnd"/>
      <w:r w:rsidRPr="00CF01BF">
        <w:rPr>
          <w:rFonts w:ascii="Calibri Light" w:eastAsiaTheme="minorHAnsi" w:hAnsi="Calibri Light" w:cs="Calibri Light"/>
          <w:color w:val="auto"/>
          <w:lang w:eastAsia="en-US"/>
        </w:rPr>
        <w:t xml:space="preserve"> </w:t>
      </w:r>
      <w:r w:rsidRPr="00CF01BF">
        <w:rPr>
          <w:rFonts w:ascii="Calibri Light" w:eastAsiaTheme="minorHAnsi" w:hAnsi="Calibri Light" w:cs="Calibri Light"/>
          <w:color w:val="auto"/>
          <w:vertAlign w:val="superscript"/>
          <w:lang w:eastAsia="en-US"/>
        </w:rPr>
        <w:footnoteReference w:id="4"/>
      </w:r>
      <w:r w:rsidRPr="00CF01BF">
        <w:rPr>
          <w:rFonts w:ascii="Calibri Light" w:eastAsiaTheme="minorHAnsi" w:hAnsi="Calibri Light" w:cs="Calibri Light"/>
          <w:color w:val="auto"/>
          <w:lang w:eastAsia="en-US"/>
        </w:rPr>
        <w:t xml:space="preserve"> ,</w:t>
      </w:r>
    </w:p>
    <w:p w14:paraId="61467206"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prawo do wniesienia skargi do Prezesa Urzędu Ochrony Danych Osobowych, gdy uzna Pani/Pan, że przetwarzanie danych osobowych Pani/Pana dotyczących narusza przepisy RODO,</w:t>
      </w:r>
    </w:p>
    <w:p w14:paraId="66913482"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8. nie przysługuje Pani/Panu:</w:t>
      </w:r>
    </w:p>
    <w:p w14:paraId="6B984161"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w związku z art. 17 ust. 3 lit. b, d lub e RODO prawo do usunięcia danych osobowych,</w:t>
      </w:r>
    </w:p>
    <w:p w14:paraId="4B11247E" w14:textId="77777777" w:rsidR="007A7714" w:rsidRPr="00CF01BF" w:rsidRDefault="007A7714" w:rsidP="007A7714">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prawo do przenoszenia danych osobowych, o którym mowa w art. 20 RODO,</w:t>
      </w:r>
    </w:p>
    <w:p w14:paraId="6BB1D228" w14:textId="77777777" w:rsidR="007A7714" w:rsidRPr="00CF01BF" w:rsidRDefault="007A7714" w:rsidP="006E79D2">
      <w:pPr>
        <w:spacing w:after="0" w:line="259" w:lineRule="auto"/>
        <w:ind w:left="0" w:firstLine="0"/>
        <w:rPr>
          <w:rFonts w:ascii="Calibri Light" w:eastAsiaTheme="minorHAnsi" w:hAnsi="Calibri Light" w:cs="Calibri Light"/>
          <w:color w:val="auto"/>
          <w:lang w:eastAsia="en-US"/>
        </w:rPr>
      </w:pPr>
      <w:r w:rsidRPr="00CF01BF">
        <w:rPr>
          <w:rFonts w:ascii="Calibri Light" w:eastAsiaTheme="minorHAnsi" w:hAnsi="Calibri Light" w:cs="Calibri Light"/>
          <w:color w:val="auto"/>
          <w:lang w:eastAsia="en-US"/>
        </w:rPr>
        <w:t>– na podstawie art. 21 RODO prawo sprzeciwu, wobec przetwarzania danych osobowych, gdyż podstawą prawną przetwarzania Pani/Pana danych osobowych jest art. 6 ust. 1 lit. c RODO</w:t>
      </w:r>
    </w:p>
    <w:p w14:paraId="1FD84750" w14:textId="77777777" w:rsidR="007A7714" w:rsidRPr="00C81D33" w:rsidRDefault="007A7714" w:rsidP="00D8346B">
      <w:pPr>
        <w:pStyle w:val="Akapitzlist"/>
        <w:spacing w:line="276" w:lineRule="auto"/>
        <w:ind w:left="357" w:firstLine="0"/>
        <w:rPr>
          <w:rFonts w:asciiTheme="majorHAnsi" w:hAnsiTheme="majorHAnsi" w:cstheme="majorHAnsi"/>
          <w:sz w:val="24"/>
          <w:szCs w:val="24"/>
        </w:rPr>
      </w:pPr>
    </w:p>
    <w:p w14:paraId="4734886D" w14:textId="77777777" w:rsidR="00FC010D" w:rsidRPr="00CF01BF" w:rsidRDefault="00FC010D" w:rsidP="00FC010D">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Rozdział XXIII</w:t>
      </w:r>
    </w:p>
    <w:p w14:paraId="45629890" w14:textId="77777777" w:rsidR="00101F63" w:rsidRPr="00CF01BF" w:rsidRDefault="00101F63" w:rsidP="00FC010D">
      <w:pPr>
        <w:pStyle w:val="Nagwek1"/>
        <w:spacing w:before="0"/>
        <w:jc w:val="center"/>
        <w:rPr>
          <w:rFonts w:ascii="Calibri Light" w:hAnsi="Calibri Light" w:cs="Calibri Light"/>
          <w:i/>
          <w:color w:val="auto"/>
          <w:sz w:val="22"/>
          <w:szCs w:val="22"/>
        </w:rPr>
      </w:pPr>
      <w:r w:rsidRPr="00CF01BF">
        <w:rPr>
          <w:rFonts w:ascii="Calibri Light" w:hAnsi="Calibri Light" w:cs="Calibri Light"/>
          <w:i/>
          <w:color w:val="auto"/>
          <w:sz w:val="22"/>
          <w:szCs w:val="22"/>
        </w:rPr>
        <w:t>WYKAZ ZAŁĄCZNIKÓW DO SWZ</w:t>
      </w:r>
    </w:p>
    <w:p w14:paraId="7283936B" w14:textId="77777777" w:rsidR="00FC010D" w:rsidRPr="00CF01BF" w:rsidRDefault="00FC010D" w:rsidP="00FC010D">
      <w:pPr>
        <w:rPr>
          <w:rFonts w:ascii="Calibri Light" w:hAnsi="Calibri Light" w:cs="Calibri Light"/>
          <w:lang w:eastAsia="en-US"/>
        </w:rPr>
      </w:pPr>
    </w:p>
    <w:p w14:paraId="3CBB582C" w14:textId="77777777" w:rsidR="00CC4222" w:rsidRPr="00CF01BF" w:rsidRDefault="00CC4222" w:rsidP="006E79D2">
      <w:pPr>
        <w:tabs>
          <w:tab w:val="num" w:pos="426"/>
        </w:tabs>
        <w:spacing w:after="0"/>
        <w:ind w:left="0"/>
        <w:rPr>
          <w:rFonts w:ascii="Calibri Light" w:hAnsi="Calibri Light" w:cs="Calibri Light"/>
        </w:rPr>
      </w:pPr>
      <w:r w:rsidRPr="00CF01BF">
        <w:rPr>
          <w:rFonts w:ascii="Calibri Light" w:hAnsi="Calibri Light" w:cs="Calibri Light"/>
        </w:rPr>
        <w:t>Załączniki stanowiące integralną część SWZ:</w:t>
      </w:r>
    </w:p>
    <w:p w14:paraId="7A3263D3" w14:textId="77777777" w:rsidR="00D07DDE" w:rsidRPr="00CF01BF" w:rsidRDefault="0086406E" w:rsidP="006E79D2">
      <w:pPr>
        <w:spacing w:after="0"/>
        <w:ind w:left="0" w:firstLine="0"/>
        <w:rPr>
          <w:rFonts w:ascii="Calibri Light" w:hAnsi="Calibri Light" w:cs="Calibri Light"/>
        </w:rPr>
      </w:pPr>
      <w:r w:rsidRPr="00CF01BF">
        <w:rPr>
          <w:rFonts w:ascii="Calibri Light" w:hAnsi="Calibri Light" w:cs="Calibri Light"/>
          <w:b/>
          <w:i/>
        </w:rPr>
        <w:t>Z</w:t>
      </w:r>
      <w:r w:rsidR="00CC4222" w:rsidRPr="00CF01BF">
        <w:rPr>
          <w:rFonts w:ascii="Calibri Light" w:hAnsi="Calibri Light" w:cs="Calibri Light"/>
          <w:b/>
          <w:i/>
        </w:rPr>
        <w:t>ałącznik nr 1</w:t>
      </w:r>
      <w:r w:rsidR="00CC4222" w:rsidRPr="00CF01BF">
        <w:rPr>
          <w:rFonts w:ascii="Calibri Light" w:hAnsi="Calibri Light" w:cs="Calibri Light"/>
        </w:rPr>
        <w:t xml:space="preserve"> </w:t>
      </w:r>
      <w:r w:rsidR="00C32CD5" w:rsidRPr="00CF01BF">
        <w:rPr>
          <w:rFonts w:ascii="Calibri Light" w:hAnsi="Calibri Light" w:cs="Calibri Light"/>
        </w:rPr>
        <w:t>–</w:t>
      </w:r>
      <w:r w:rsidR="00CC4222" w:rsidRPr="00CF01BF">
        <w:rPr>
          <w:rFonts w:ascii="Calibri Light" w:hAnsi="Calibri Light" w:cs="Calibri Light"/>
        </w:rPr>
        <w:t xml:space="preserve"> </w:t>
      </w:r>
      <w:r w:rsidR="00C32CD5" w:rsidRPr="00CF01BF">
        <w:rPr>
          <w:rFonts w:ascii="Calibri Light" w:hAnsi="Calibri Light" w:cs="Calibri Light"/>
        </w:rPr>
        <w:t>/wzór /</w:t>
      </w:r>
      <w:r w:rsidR="00057542" w:rsidRPr="00CF01BF">
        <w:rPr>
          <w:rFonts w:ascii="Calibri Light" w:hAnsi="Calibri Light" w:cs="Calibri Light"/>
        </w:rPr>
        <w:t xml:space="preserve"> interaktywny formularz ofertowy</w:t>
      </w:r>
    </w:p>
    <w:p w14:paraId="7A2C9FAB" w14:textId="0256990D" w:rsidR="00CC4222" w:rsidRPr="00CF01BF" w:rsidRDefault="0086406E" w:rsidP="006E79D2">
      <w:pPr>
        <w:spacing w:after="0"/>
        <w:ind w:left="0" w:firstLine="0"/>
        <w:rPr>
          <w:rFonts w:ascii="Calibri Light" w:hAnsi="Calibri Light" w:cs="Calibri Light"/>
        </w:rPr>
      </w:pPr>
      <w:r w:rsidRPr="00CF01BF">
        <w:rPr>
          <w:rFonts w:ascii="Calibri Light" w:hAnsi="Calibri Light" w:cs="Calibri Light"/>
          <w:b/>
          <w:i/>
        </w:rPr>
        <w:t>Z</w:t>
      </w:r>
      <w:r w:rsidR="00CC4222" w:rsidRPr="00CF01BF">
        <w:rPr>
          <w:rFonts w:ascii="Calibri Light" w:hAnsi="Calibri Light" w:cs="Calibri Light"/>
          <w:b/>
          <w:i/>
        </w:rPr>
        <w:t>ałącznik nr 2</w:t>
      </w:r>
      <w:r w:rsidR="00CC4222" w:rsidRPr="00CF01BF">
        <w:rPr>
          <w:rFonts w:ascii="Calibri Light" w:hAnsi="Calibri Light" w:cs="Calibri Light"/>
        </w:rPr>
        <w:t xml:space="preserve"> </w:t>
      </w:r>
      <w:r w:rsidR="00887FD7" w:rsidRPr="00CF01BF">
        <w:rPr>
          <w:rFonts w:ascii="Calibri Light" w:hAnsi="Calibri Light" w:cs="Calibri Light"/>
        </w:rPr>
        <w:t>–</w:t>
      </w:r>
      <w:r w:rsidR="00CC4222" w:rsidRPr="00CF01BF">
        <w:rPr>
          <w:rFonts w:ascii="Calibri Light" w:hAnsi="Calibri Light" w:cs="Calibri Light"/>
        </w:rPr>
        <w:t xml:space="preserve"> </w:t>
      </w:r>
      <w:r w:rsidR="00D35293">
        <w:rPr>
          <w:rFonts w:ascii="Calibri Light" w:hAnsi="Calibri Light" w:cs="Calibri Light"/>
        </w:rPr>
        <w:t>szczegółowy opis przedmiotu zamówienia</w:t>
      </w:r>
    </w:p>
    <w:p w14:paraId="1CF65371" w14:textId="77777777" w:rsidR="00DD14EF" w:rsidRPr="00CF01BF" w:rsidRDefault="00DD14EF" w:rsidP="006E79D2">
      <w:pPr>
        <w:spacing w:after="0" w:line="276" w:lineRule="auto"/>
        <w:ind w:left="0" w:firstLine="0"/>
        <w:rPr>
          <w:rFonts w:ascii="Calibri Light" w:hAnsi="Calibri Light" w:cs="Calibri Light"/>
          <w:iCs/>
        </w:rPr>
      </w:pPr>
      <w:r w:rsidRPr="00CF01BF">
        <w:rPr>
          <w:rFonts w:ascii="Calibri Light" w:hAnsi="Calibri Light" w:cs="Calibri Light"/>
          <w:b/>
          <w:bCs/>
          <w:i/>
          <w:iCs/>
        </w:rPr>
        <w:t xml:space="preserve">Załącznik nr </w:t>
      </w:r>
      <w:r w:rsidR="00465EF9" w:rsidRPr="00CF01BF">
        <w:rPr>
          <w:rFonts w:ascii="Calibri Light" w:hAnsi="Calibri Light" w:cs="Calibri Light"/>
          <w:b/>
          <w:bCs/>
          <w:i/>
          <w:iCs/>
        </w:rPr>
        <w:t>3</w:t>
      </w:r>
      <w:r w:rsidRPr="00CF01BF">
        <w:rPr>
          <w:rFonts w:ascii="Calibri Light" w:hAnsi="Calibri Light" w:cs="Calibri Light"/>
          <w:bCs/>
          <w:iCs/>
        </w:rPr>
        <w:t xml:space="preserve"> –</w:t>
      </w:r>
      <w:r w:rsidRPr="00CF01BF">
        <w:rPr>
          <w:rFonts w:ascii="Calibri Light" w:hAnsi="Calibri Light" w:cs="Calibri Light"/>
          <w:iCs/>
        </w:rPr>
        <w:t xml:space="preserve"> </w:t>
      </w:r>
      <w:r w:rsidR="009224DB" w:rsidRPr="00CF01BF">
        <w:rPr>
          <w:rFonts w:ascii="Calibri Light" w:hAnsi="Calibri Light" w:cs="Calibri Light"/>
          <w:iCs/>
        </w:rPr>
        <w:t xml:space="preserve">/wzór/ oświadczenie Wykonawcy składane na podstawie art.125 ust.1 ustawy </w:t>
      </w:r>
      <w:proofErr w:type="spellStart"/>
      <w:r w:rsidR="009224DB" w:rsidRPr="00CF01BF">
        <w:rPr>
          <w:rFonts w:ascii="Calibri Light" w:hAnsi="Calibri Light" w:cs="Calibri Light"/>
          <w:iCs/>
        </w:rPr>
        <w:t>Pzp</w:t>
      </w:r>
      <w:proofErr w:type="spellEnd"/>
      <w:r w:rsidR="009224DB" w:rsidRPr="00CF01BF">
        <w:rPr>
          <w:rFonts w:ascii="Calibri Light" w:hAnsi="Calibri Light" w:cs="Calibri Light"/>
          <w:iCs/>
        </w:rPr>
        <w:t xml:space="preserve"> / dotyczące: przesłanek wykluczenia z postepowania, spełnienia warunków udziału w postępowaniu, podanych informacji/</w:t>
      </w:r>
    </w:p>
    <w:p w14:paraId="30EBD451" w14:textId="77777777" w:rsidR="009224DB" w:rsidRPr="00CF01BF" w:rsidRDefault="009224DB" w:rsidP="006E79D2">
      <w:pPr>
        <w:spacing w:after="0" w:line="276" w:lineRule="auto"/>
        <w:ind w:left="0" w:firstLine="0"/>
        <w:rPr>
          <w:rFonts w:ascii="Calibri Light" w:hAnsi="Calibri Light" w:cs="Calibri Light"/>
          <w:iCs/>
        </w:rPr>
      </w:pPr>
      <w:r w:rsidRPr="00CF01BF">
        <w:rPr>
          <w:rFonts w:ascii="Calibri Light" w:hAnsi="Calibri Light" w:cs="Calibri Light"/>
          <w:b/>
          <w:i/>
          <w:iCs/>
        </w:rPr>
        <w:t>Załącznik nr 3a</w:t>
      </w:r>
      <w:r w:rsidRPr="00CF01BF">
        <w:rPr>
          <w:rFonts w:ascii="Calibri Light" w:hAnsi="Calibri Light" w:cs="Calibri Light"/>
          <w:iCs/>
        </w:rPr>
        <w:t xml:space="preserve">- /wzór/ oświadczenie podmiotu udostępniającego zasoby składane na podstawie art.125 ust.5 ustawy </w:t>
      </w:r>
      <w:proofErr w:type="spellStart"/>
      <w:r w:rsidRPr="00CF01BF">
        <w:rPr>
          <w:rFonts w:ascii="Calibri Light" w:hAnsi="Calibri Light" w:cs="Calibri Light"/>
          <w:iCs/>
        </w:rPr>
        <w:t>Pzp</w:t>
      </w:r>
      <w:proofErr w:type="spellEnd"/>
      <w:r w:rsidRPr="00CF01BF">
        <w:rPr>
          <w:rFonts w:ascii="Calibri Light" w:hAnsi="Calibri Light" w:cs="Calibri Light"/>
          <w:iCs/>
        </w:rPr>
        <w:t xml:space="preserve"> / dotyczące: przesłanek wykluczenia z postępowania, spełnienia warunków udziału </w:t>
      </w:r>
      <w:r w:rsidR="00CF01BF">
        <w:rPr>
          <w:rFonts w:ascii="Calibri Light" w:hAnsi="Calibri Light" w:cs="Calibri Light"/>
          <w:iCs/>
        </w:rPr>
        <w:br/>
      </w:r>
      <w:r w:rsidRPr="00CF01BF">
        <w:rPr>
          <w:rFonts w:ascii="Calibri Light" w:hAnsi="Calibri Light" w:cs="Calibri Light"/>
          <w:iCs/>
        </w:rPr>
        <w:t>w postepowaniu, podanych informacji/</w:t>
      </w:r>
    </w:p>
    <w:p w14:paraId="623CFF17" w14:textId="77777777" w:rsidR="005D5FD5" w:rsidRPr="00CF01BF" w:rsidRDefault="00DD14EF" w:rsidP="006E79D2">
      <w:pPr>
        <w:spacing w:after="0" w:line="276" w:lineRule="auto"/>
        <w:ind w:left="0" w:firstLine="0"/>
        <w:rPr>
          <w:rFonts w:ascii="Calibri Light" w:hAnsi="Calibri Light" w:cs="Calibri Light"/>
          <w:iCs/>
        </w:rPr>
      </w:pPr>
      <w:r w:rsidRPr="00CF01BF">
        <w:rPr>
          <w:rFonts w:ascii="Calibri Light" w:hAnsi="Calibri Light" w:cs="Calibri Light"/>
          <w:b/>
          <w:bCs/>
          <w:i/>
          <w:iCs/>
        </w:rPr>
        <w:t xml:space="preserve">Załącznik nr </w:t>
      </w:r>
      <w:r w:rsidR="00465EF9" w:rsidRPr="00CF01BF">
        <w:rPr>
          <w:rFonts w:ascii="Calibri Light" w:hAnsi="Calibri Light" w:cs="Calibri Light"/>
          <w:b/>
          <w:bCs/>
          <w:i/>
          <w:iCs/>
        </w:rPr>
        <w:t>4</w:t>
      </w:r>
      <w:r w:rsidRPr="00CF01BF">
        <w:rPr>
          <w:rFonts w:ascii="Calibri Light" w:hAnsi="Calibri Light" w:cs="Calibri Light"/>
          <w:bCs/>
          <w:i/>
          <w:iCs/>
        </w:rPr>
        <w:t xml:space="preserve"> –</w:t>
      </w:r>
      <w:r w:rsidRPr="00CF01BF">
        <w:rPr>
          <w:rFonts w:ascii="Calibri Light" w:hAnsi="Calibri Light" w:cs="Calibri Light"/>
          <w:iCs/>
        </w:rPr>
        <w:t xml:space="preserve"> </w:t>
      </w:r>
      <w:r w:rsidR="009224DB" w:rsidRPr="00CF01BF">
        <w:rPr>
          <w:rFonts w:ascii="Calibri Light" w:hAnsi="Calibri Light" w:cs="Calibri Light"/>
          <w:iCs/>
        </w:rPr>
        <w:t xml:space="preserve">/wzór/ oświadczenie Wykonawcy składane na podstawie art.125 ust.1 ustawy </w:t>
      </w:r>
      <w:proofErr w:type="spellStart"/>
      <w:r w:rsidR="009224DB" w:rsidRPr="00CF01BF">
        <w:rPr>
          <w:rFonts w:ascii="Calibri Light" w:hAnsi="Calibri Light" w:cs="Calibri Light"/>
          <w:iCs/>
        </w:rPr>
        <w:t>Pzp</w:t>
      </w:r>
      <w:proofErr w:type="spellEnd"/>
      <w:r w:rsidR="009224DB" w:rsidRPr="00CF01BF">
        <w:rPr>
          <w:rFonts w:ascii="Calibri Light" w:hAnsi="Calibri Light" w:cs="Calibri Light"/>
          <w:iCs/>
        </w:rPr>
        <w:t>/ dotyczące przesłanek wykluczenia Wykonawcy na podstawie art.7 ust.1 ustawy o szczególnych rozwiązaniach w zakresie przeciwdziałania wspieraniu agresji na Ukrainę oraz służących ochronie bezpieczeństwa narodowego</w:t>
      </w:r>
      <w:r w:rsidR="005D5FD5" w:rsidRPr="00CF01BF">
        <w:rPr>
          <w:rFonts w:ascii="Calibri Light" w:hAnsi="Calibri Light" w:cs="Calibri Light"/>
          <w:iCs/>
        </w:rPr>
        <w:t>, informacji do podmiotowych środków dowodowych, podanych informacji/</w:t>
      </w:r>
    </w:p>
    <w:p w14:paraId="59130320" w14:textId="77777777" w:rsidR="005D5FD5" w:rsidRPr="00CF01BF" w:rsidRDefault="005D5FD5" w:rsidP="006E79D2">
      <w:pPr>
        <w:spacing w:after="0" w:line="276" w:lineRule="auto"/>
        <w:ind w:left="0" w:firstLine="0"/>
        <w:rPr>
          <w:rFonts w:ascii="Calibri Light" w:hAnsi="Calibri Light" w:cs="Calibri Light"/>
          <w:iCs/>
        </w:rPr>
      </w:pPr>
      <w:r w:rsidRPr="00CF01BF">
        <w:rPr>
          <w:rFonts w:ascii="Calibri Light" w:hAnsi="Calibri Light" w:cs="Calibri Light"/>
          <w:b/>
          <w:i/>
          <w:iCs/>
        </w:rPr>
        <w:t>Załącznik nr 4a</w:t>
      </w:r>
      <w:r w:rsidRPr="00CF01BF">
        <w:rPr>
          <w:rFonts w:ascii="Calibri Light" w:hAnsi="Calibri Light" w:cs="Calibri Light"/>
          <w:iCs/>
        </w:rPr>
        <w:t xml:space="preserve">- /wzór/ oświadczenie podmiotu udostępniającego zasoby składane na podstawie art.125 ust.5 ustawy </w:t>
      </w:r>
      <w:proofErr w:type="spellStart"/>
      <w:r w:rsidRPr="00CF01BF">
        <w:rPr>
          <w:rFonts w:ascii="Calibri Light" w:hAnsi="Calibri Light" w:cs="Calibri Light"/>
          <w:iCs/>
        </w:rPr>
        <w:t>Pzp</w:t>
      </w:r>
      <w:proofErr w:type="spellEnd"/>
      <w:r w:rsidRPr="00CF01BF">
        <w:rPr>
          <w:rFonts w:ascii="Calibri Light" w:hAnsi="Calibri Light" w:cs="Calibri Light"/>
          <w:iCs/>
        </w:rPr>
        <w:t xml:space="preserve"> / dotyczące przesłanek wykluczenia na podstawie art.7 ust.1 ustawy o szczególnych rozwiązaniach w zakresie przeciwdziałania w spieraniu agresji na Ukrainę oraz służących ochronie bezpieczeństwa narodowego ,informacji dotyczących </w:t>
      </w:r>
      <w:r w:rsidR="00CF01BF">
        <w:rPr>
          <w:rFonts w:ascii="Calibri Light" w:hAnsi="Calibri Light" w:cs="Calibri Light"/>
          <w:iCs/>
        </w:rPr>
        <w:t xml:space="preserve">dostępu do podmiotowych środków </w:t>
      </w:r>
      <w:r w:rsidRPr="00CF01BF">
        <w:rPr>
          <w:rFonts w:ascii="Calibri Light" w:hAnsi="Calibri Light" w:cs="Calibri Light"/>
          <w:iCs/>
        </w:rPr>
        <w:t>dowodowych, dotyczące podanych informacji/</w:t>
      </w:r>
    </w:p>
    <w:p w14:paraId="496BC06F" w14:textId="3AA855D3" w:rsidR="00DD14EF" w:rsidRPr="00CF01BF" w:rsidRDefault="0086406E" w:rsidP="006E79D2">
      <w:pPr>
        <w:spacing w:after="0"/>
        <w:ind w:left="0" w:firstLine="0"/>
        <w:rPr>
          <w:rFonts w:ascii="Calibri Light" w:hAnsi="Calibri Light" w:cs="Calibri Light"/>
        </w:rPr>
      </w:pPr>
      <w:r w:rsidRPr="00CF01BF">
        <w:rPr>
          <w:rFonts w:ascii="Calibri Light" w:hAnsi="Calibri Light" w:cs="Calibri Light"/>
          <w:b/>
          <w:i/>
        </w:rPr>
        <w:t>Z</w:t>
      </w:r>
      <w:r w:rsidR="00DD14EF" w:rsidRPr="00CF01BF">
        <w:rPr>
          <w:rFonts w:ascii="Calibri Light" w:hAnsi="Calibri Light" w:cs="Calibri Light"/>
          <w:b/>
          <w:i/>
        </w:rPr>
        <w:t xml:space="preserve">ałącznik nr </w:t>
      </w:r>
      <w:r w:rsidR="00465EF9" w:rsidRPr="00CF01BF">
        <w:rPr>
          <w:rFonts w:ascii="Calibri Light" w:hAnsi="Calibri Light" w:cs="Calibri Light"/>
          <w:b/>
          <w:i/>
        </w:rPr>
        <w:t>5</w:t>
      </w:r>
      <w:r w:rsidR="005D5FD5" w:rsidRPr="00CF01BF">
        <w:rPr>
          <w:rFonts w:ascii="Calibri Light" w:hAnsi="Calibri Light" w:cs="Calibri Light"/>
        </w:rPr>
        <w:t xml:space="preserve"> </w:t>
      </w:r>
      <w:r w:rsidR="0000194A">
        <w:rPr>
          <w:rFonts w:ascii="Calibri Light" w:hAnsi="Calibri Light" w:cs="Calibri Light"/>
        </w:rPr>
        <w:t>- /wzór/ wykaz dostaw</w:t>
      </w:r>
      <w:r w:rsidR="005D5FD5" w:rsidRPr="00CF01BF">
        <w:rPr>
          <w:rFonts w:ascii="Calibri Light" w:hAnsi="Calibri Light" w:cs="Calibri Light"/>
        </w:rPr>
        <w:t xml:space="preserve"> wykonanych przez Wykonawcę/ na potwierdzenie spełnienia warunku udziału w postępowaniu/</w:t>
      </w:r>
    </w:p>
    <w:p w14:paraId="45C24C0C" w14:textId="77777777" w:rsidR="00101F63" w:rsidRPr="00CF01BF" w:rsidRDefault="0086406E" w:rsidP="006E79D2">
      <w:pPr>
        <w:spacing w:after="0"/>
        <w:ind w:left="0" w:firstLine="0"/>
        <w:rPr>
          <w:rFonts w:ascii="Calibri Light" w:hAnsi="Calibri Light" w:cs="Calibri Light"/>
        </w:rPr>
      </w:pPr>
      <w:r w:rsidRPr="00CF01BF">
        <w:rPr>
          <w:rFonts w:ascii="Calibri Light" w:hAnsi="Calibri Light" w:cs="Calibri Light"/>
          <w:b/>
          <w:i/>
        </w:rPr>
        <w:t>Z</w:t>
      </w:r>
      <w:r w:rsidR="00CC4222" w:rsidRPr="00CF01BF">
        <w:rPr>
          <w:rFonts w:ascii="Calibri Light" w:hAnsi="Calibri Light" w:cs="Calibri Light"/>
          <w:b/>
          <w:i/>
        </w:rPr>
        <w:t xml:space="preserve">ałącznik nr </w:t>
      </w:r>
      <w:r w:rsidR="00465EF9" w:rsidRPr="00CF01BF">
        <w:rPr>
          <w:rFonts w:ascii="Calibri Light" w:hAnsi="Calibri Light" w:cs="Calibri Light"/>
          <w:b/>
          <w:i/>
        </w:rPr>
        <w:t>6</w:t>
      </w:r>
      <w:r w:rsidR="005D5FD5" w:rsidRPr="00CF01BF">
        <w:rPr>
          <w:rFonts w:ascii="Calibri Light" w:hAnsi="Calibri Light" w:cs="Calibri Light"/>
        </w:rPr>
        <w:t xml:space="preserve"> - /wzór/ oświadczenie o przynależności lub braku przynależności do tej samej grupy kapitałowej.</w:t>
      </w:r>
    </w:p>
    <w:p w14:paraId="49EC4D83" w14:textId="77777777" w:rsidR="00782F7B" w:rsidRPr="00CF01BF" w:rsidRDefault="00782F7B" w:rsidP="006E79D2">
      <w:pPr>
        <w:spacing w:after="0"/>
        <w:ind w:left="0" w:firstLine="0"/>
        <w:rPr>
          <w:rFonts w:ascii="Calibri Light" w:hAnsi="Calibri Light" w:cs="Calibri Light"/>
        </w:rPr>
      </w:pPr>
      <w:r w:rsidRPr="00CF01BF">
        <w:rPr>
          <w:rFonts w:ascii="Calibri Light" w:hAnsi="Calibri Light" w:cs="Calibri Light"/>
          <w:b/>
          <w:i/>
        </w:rPr>
        <w:lastRenderedPageBreak/>
        <w:t>Załącznik nr 7</w:t>
      </w:r>
      <w:r w:rsidRPr="00CF01BF">
        <w:rPr>
          <w:rFonts w:ascii="Calibri Light" w:hAnsi="Calibri Light" w:cs="Calibri Light"/>
        </w:rPr>
        <w:t xml:space="preserve"> – </w:t>
      </w:r>
      <w:r w:rsidR="006E79D2" w:rsidRPr="00CF01BF">
        <w:rPr>
          <w:rFonts w:ascii="Calibri Light" w:hAnsi="Calibri Light" w:cs="Calibri Light"/>
        </w:rPr>
        <w:t>/</w:t>
      </w:r>
      <w:r w:rsidRPr="00CF01BF">
        <w:rPr>
          <w:rFonts w:ascii="Calibri Light" w:hAnsi="Calibri Light" w:cs="Calibri Light"/>
        </w:rPr>
        <w:t>wzór</w:t>
      </w:r>
      <w:r w:rsidR="006E79D2" w:rsidRPr="00CF01BF">
        <w:rPr>
          <w:rFonts w:ascii="Calibri Light" w:hAnsi="Calibri Light" w:cs="Calibri Light"/>
        </w:rPr>
        <w:t>/</w:t>
      </w:r>
      <w:r w:rsidRPr="00CF01BF">
        <w:rPr>
          <w:rFonts w:ascii="Calibri Light" w:hAnsi="Calibri Light" w:cs="Calibri Light"/>
        </w:rPr>
        <w:t xml:space="preserve"> zobowiązania do udostępnienia zasobów</w:t>
      </w:r>
    </w:p>
    <w:p w14:paraId="09667CAD" w14:textId="77777777" w:rsidR="006E79D2" w:rsidRPr="00CF01BF" w:rsidRDefault="00F03B47" w:rsidP="006E79D2">
      <w:pPr>
        <w:spacing w:after="0"/>
        <w:ind w:left="0" w:firstLine="0"/>
        <w:rPr>
          <w:rFonts w:ascii="Calibri Light" w:hAnsi="Calibri Light" w:cs="Calibri Light"/>
        </w:rPr>
      </w:pPr>
      <w:r w:rsidRPr="00CF01BF">
        <w:rPr>
          <w:rFonts w:ascii="Calibri Light" w:hAnsi="Calibri Light" w:cs="Calibri Light"/>
          <w:b/>
          <w:i/>
        </w:rPr>
        <w:t xml:space="preserve">Załącznik nr </w:t>
      </w:r>
      <w:r w:rsidR="00E1026F" w:rsidRPr="00CF01BF">
        <w:rPr>
          <w:rFonts w:ascii="Calibri Light" w:hAnsi="Calibri Light" w:cs="Calibri Light"/>
          <w:b/>
          <w:i/>
        </w:rPr>
        <w:t>8</w:t>
      </w:r>
      <w:r w:rsidR="00E1026F" w:rsidRPr="00CF01BF">
        <w:rPr>
          <w:rFonts w:ascii="Calibri Light" w:hAnsi="Calibri Light" w:cs="Calibri Light"/>
        </w:rPr>
        <w:t xml:space="preserve"> – </w:t>
      </w:r>
      <w:r w:rsidR="006E79D2" w:rsidRPr="00CF01BF">
        <w:rPr>
          <w:rFonts w:ascii="Calibri Light" w:hAnsi="Calibri Light" w:cs="Calibri Light"/>
        </w:rPr>
        <w:t>/wzór/ oświadczenie Wykonawcy o zakresie wykonania zamówienia przez Wykonawców wspólnie ubiegających się o udzielenie zamówienia</w:t>
      </w:r>
    </w:p>
    <w:p w14:paraId="418EAD37" w14:textId="451CFEA4" w:rsidR="006C5049" w:rsidRPr="0000194A" w:rsidRDefault="00C965EA" w:rsidP="0000194A">
      <w:pPr>
        <w:pStyle w:val="Tematkomentarza1"/>
        <w:tabs>
          <w:tab w:val="center" w:pos="7002"/>
          <w:tab w:val="left" w:pos="9660"/>
        </w:tabs>
        <w:spacing w:after="0"/>
        <w:jc w:val="both"/>
        <w:rPr>
          <w:rFonts w:ascii="Calibri Light" w:hAnsi="Calibri Light" w:cs="Calibri Light"/>
          <w:b w:val="0"/>
          <w:sz w:val="22"/>
          <w:szCs w:val="22"/>
        </w:rPr>
      </w:pPr>
      <w:r w:rsidRPr="00CF01BF">
        <w:rPr>
          <w:rFonts w:ascii="Calibri Light" w:hAnsi="Calibri Light" w:cs="Calibri Light"/>
          <w:i/>
          <w:sz w:val="22"/>
          <w:szCs w:val="22"/>
        </w:rPr>
        <w:t>Załącznik nr 9</w:t>
      </w:r>
      <w:r w:rsidRPr="00CF01BF">
        <w:rPr>
          <w:rFonts w:ascii="Calibri Light" w:hAnsi="Calibri Light" w:cs="Calibri Light"/>
          <w:b w:val="0"/>
          <w:sz w:val="22"/>
          <w:szCs w:val="22"/>
        </w:rPr>
        <w:t xml:space="preserve"> – </w:t>
      </w:r>
      <w:r w:rsidR="006E79D2" w:rsidRPr="00CF01BF">
        <w:rPr>
          <w:rFonts w:ascii="Calibri Light" w:hAnsi="Calibri Light" w:cs="Calibri Light"/>
          <w:b w:val="0"/>
          <w:sz w:val="22"/>
          <w:szCs w:val="22"/>
        </w:rPr>
        <w:t>/wzór/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w:t>
      </w:r>
      <w:r w:rsidR="0000194A">
        <w:rPr>
          <w:rFonts w:ascii="Calibri Light" w:hAnsi="Calibri Light" w:cs="Calibri Light"/>
          <w:b w:val="0"/>
          <w:sz w:val="22"/>
          <w:szCs w:val="22"/>
        </w:rPr>
        <w:t>ie do dysponowania tymi osobami</w:t>
      </w:r>
    </w:p>
    <w:p w14:paraId="1997E80E" w14:textId="57A5BE91" w:rsidR="00887FD7" w:rsidRDefault="00887FD7" w:rsidP="005E331C">
      <w:pPr>
        <w:spacing w:after="0"/>
        <w:ind w:left="0" w:firstLine="0"/>
        <w:rPr>
          <w:rFonts w:ascii="Calibri Light" w:hAnsi="Calibri Light" w:cs="Calibri Light"/>
        </w:rPr>
      </w:pPr>
      <w:r w:rsidRPr="00CF01BF">
        <w:rPr>
          <w:rFonts w:ascii="Calibri Light" w:hAnsi="Calibri Light" w:cs="Calibri Light"/>
          <w:b/>
          <w:i/>
        </w:rPr>
        <w:t>Załącznik</w:t>
      </w:r>
      <w:r w:rsidR="006C5049" w:rsidRPr="00CF01BF">
        <w:rPr>
          <w:rFonts w:ascii="Calibri Light" w:hAnsi="Calibri Light" w:cs="Calibri Light"/>
          <w:b/>
          <w:i/>
        </w:rPr>
        <w:t xml:space="preserve"> nr </w:t>
      </w:r>
      <w:r w:rsidRPr="00CF01BF">
        <w:rPr>
          <w:rFonts w:ascii="Calibri Light" w:hAnsi="Calibri Light" w:cs="Calibri Light"/>
          <w:b/>
          <w:i/>
        </w:rPr>
        <w:t xml:space="preserve"> 10</w:t>
      </w:r>
      <w:r w:rsidRPr="00CF01BF">
        <w:rPr>
          <w:rFonts w:ascii="Calibri Light" w:hAnsi="Calibri Light" w:cs="Calibri Light"/>
        </w:rPr>
        <w:t xml:space="preserve"> – </w:t>
      </w:r>
      <w:r w:rsidR="006E79D2" w:rsidRPr="00CF01BF">
        <w:rPr>
          <w:rFonts w:ascii="Calibri Light" w:hAnsi="Calibri Light" w:cs="Calibri Light"/>
        </w:rPr>
        <w:t>/wzór/ umowy</w:t>
      </w:r>
    </w:p>
    <w:p w14:paraId="0C8CA575" w14:textId="77777777" w:rsidR="0000194A" w:rsidRPr="00CF01BF" w:rsidRDefault="0000194A" w:rsidP="006E79D2">
      <w:pPr>
        <w:spacing w:after="120"/>
        <w:ind w:left="0" w:firstLine="0"/>
        <w:rPr>
          <w:rFonts w:ascii="Calibri Light" w:hAnsi="Calibri Light" w:cs="Calibri Light"/>
        </w:rPr>
      </w:pPr>
    </w:p>
    <w:p w14:paraId="16DA04D6" w14:textId="3132EF62" w:rsidR="006C5049" w:rsidRDefault="006C5049" w:rsidP="006E79D2">
      <w:pPr>
        <w:spacing w:after="120"/>
        <w:ind w:left="0" w:firstLine="0"/>
        <w:rPr>
          <w:rFonts w:asciiTheme="majorHAnsi" w:hAnsiTheme="majorHAnsi" w:cstheme="majorHAnsi"/>
          <w:sz w:val="20"/>
          <w:szCs w:val="20"/>
        </w:rPr>
      </w:pPr>
    </w:p>
    <w:p w14:paraId="44F83985" w14:textId="77777777" w:rsidR="002D6D7B" w:rsidRPr="002D6D7B" w:rsidRDefault="002D6D7B" w:rsidP="006E79D2">
      <w:pPr>
        <w:spacing w:after="120"/>
        <w:ind w:left="0" w:firstLine="0"/>
        <w:rPr>
          <w:rFonts w:asciiTheme="majorHAnsi" w:hAnsiTheme="majorHAnsi" w:cstheme="majorHAnsi"/>
          <w:sz w:val="20"/>
          <w:szCs w:val="20"/>
        </w:rPr>
      </w:pPr>
      <w:r w:rsidRPr="002D6D7B">
        <w:rPr>
          <w:rFonts w:asciiTheme="majorHAnsi" w:hAnsiTheme="majorHAnsi" w:cstheme="majorHAnsi"/>
          <w:sz w:val="20"/>
          <w:szCs w:val="20"/>
        </w:rPr>
        <w:t>Sporządziła Marzena Barwicka</w:t>
      </w:r>
    </w:p>
    <w:sectPr w:rsidR="002D6D7B" w:rsidRPr="002D6D7B">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3B163" w14:textId="77777777" w:rsidR="006218D7" w:rsidRDefault="006218D7" w:rsidP="00CC4222">
      <w:pPr>
        <w:spacing w:after="0" w:line="240" w:lineRule="auto"/>
      </w:pPr>
      <w:r>
        <w:separator/>
      </w:r>
    </w:p>
  </w:endnote>
  <w:endnote w:type="continuationSeparator" w:id="0">
    <w:p w14:paraId="1D970072" w14:textId="77777777" w:rsidR="006218D7" w:rsidRDefault="006218D7" w:rsidP="00CC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36181"/>
      <w:docPartObj>
        <w:docPartGallery w:val="Page Numbers (Bottom of Page)"/>
        <w:docPartUnique/>
      </w:docPartObj>
    </w:sdtPr>
    <w:sdtEndPr/>
    <w:sdtContent>
      <w:p w14:paraId="3EB43744" w14:textId="00C8A320" w:rsidR="00734206" w:rsidRDefault="00734206">
        <w:pPr>
          <w:pStyle w:val="Stopka"/>
          <w:jc w:val="right"/>
        </w:pPr>
        <w:r>
          <w:fldChar w:fldCharType="begin"/>
        </w:r>
        <w:r>
          <w:instrText>PAGE   \* MERGEFORMAT</w:instrText>
        </w:r>
        <w:r>
          <w:fldChar w:fldCharType="separate"/>
        </w:r>
        <w:r w:rsidR="00807895">
          <w:rPr>
            <w:noProof/>
          </w:rPr>
          <w:t>27</w:t>
        </w:r>
        <w:r>
          <w:fldChar w:fldCharType="end"/>
        </w:r>
      </w:p>
    </w:sdtContent>
  </w:sdt>
  <w:p w14:paraId="22B90864" w14:textId="77777777" w:rsidR="00734206" w:rsidRDefault="00734206" w:rsidP="00A01BFF">
    <w:pPr>
      <w:pStyle w:val="Stopka"/>
      <w:jc w:val="center"/>
    </w:pPr>
    <w:r w:rsidRPr="003A6078">
      <w:rPr>
        <w:noProof/>
        <w:sz w:val="16"/>
        <w:szCs w:val="16"/>
      </w:rPr>
      <w:drawing>
        <wp:inline distT="0" distB="0" distL="0" distR="0" wp14:anchorId="31601922" wp14:editId="4EB108B0">
          <wp:extent cx="1362075" cy="414969"/>
          <wp:effectExtent l="0" t="0" r="0" b="4445"/>
          <wp:docPr id="4" name="Obraz 4" descr="logo_25lat_mazowsze_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5lat_mazowsze_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8007" cy="42896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72E70" w14:textId="77777777" w:rsidR="006218D7" w:rsidRDefault="006218D7" w:rsidP="00CC4222">
      <w:pPr>
        <w:spacing w:after="0" w:line="240" w:lineRule="auto"/>
      </w:pPr>
      <w:r>
        <w:separator/>
      </w:r>
    </w:p>
  </w:footnote>
  <w:footnote w:type="continuationSeparator" w:id="0">
    <w:p w14:paraId="624895BA" w14:textId="77777777" w:rsidR="006218D7" w:rsidRDefault="006218D7" w:rsidP="00CC4222">
      <w:pPr>
        <w:spacing w:after="0" w:line="240" w:lineRule="auto"/>
      </w:pPr>
      <w:r>
        <w:continuationSeparator/>
      </w:r>
    </w:p>
  </w:footnote>
  <w:footnote w:id="1">
    <w:p w14:paraId="78A731E2" w14:textId="77777777" w:rsidR="00734206" w:rsidRPr="005F2E46" w:rsidRDefault="00734206" w:rsidP="004F2BBB">
      <w:pPr>
        <w:pStyle w:val="Tekstprzypisudolnego"/>
        <w:ind w:left="0" w:firstLine="6"/>
        <w:rPr>
          <w:rFonts w:asciiTheme="majorHAnsi" w:hAnsiTheme="majorHAnsi" w:cstheme="majorHAnsi"/>
          <w:sz w:val="16"/>
          <w:szCs w:val="16"/>
        </w:rPr>
      </w:pPr>
      <w:r w:rsidRPr="005F2E46">
        <w:rPr>
          <w:rStyle w:val="Odwoanieprzypisudolnego"/>
          <w:rFonts w:asciiTheme="majorHAnsi" w:hAnsiTheme="majorHAnsi" w:cstheme="majorHAnsi"/>
          <w:sz w:val="16"/>
          <w:szCs w:val="16"/>
        </w:rPr>
        <w:footnoteRef/>
      </w:r>
      <w:r w:rsidRPr="005F2E46">
        <w:rPr>
          <w:rFonts w:asciiTheme="majorHAnsi" w:hAnsiTheme="majorHAnsi" w:cstheme="majorHAnsi"/>
          <w:sz w:val="16"/>
          <w:szCs w:val="16"/>
        </w:rPr>
        <w:t xml:space="preserve"> W przypadku korzystania przez osobę, której dane osobowe są przetwarzanie przez Zamawiającego, z uprawnienia, o którym mowa w art. 15 ust. 1-3 RODO, Zamawiający może żądać od osoby występującej z żądaniem wskazania dodatkowych informacji, mających na celu sprecyzowanie nazwy lub daty zakończonego postępowania o udzielenie zamówienia publicznego.</w:t>
      </w:r>
    </w:p>
  </w:footnote>
  <w:footnote w:id="2">
    <w:p w14:paraId="4131A529" w14:textId="77777777" w:rsidR="00734206" w:rsidRPr="005F2E46" w:rsidRDefault="00734206" w:rsidP="004F2BBB">
      <w:pPr>
        <w:pStyle w:val="Tekstprzypisudolnego"/>
        <w:ind w:left="0" w:firstLine="6"/>
        <w:rPr>
          <w:rFonts w:asciiTheme="majorHAnsi" w:hAnsiTheme="majorHAnsi" w:cstheme="majorHAnsi"/>
          <w:sz w:val="16"/>
          <w:szCs w:val="16"/>
        </w:rPr>
      </w:pPr>
      <w:r w:rsidRPr="005F2E46">
        <w:rPr>
          <w:rStyle w:val="Odwoanieprzypisudolnego"/>
          <w:rFonts w:asciiTheme="majorHAnsi" w:hAnsiTheme="majorHAnsi" w:cstheme="majorHAnsi"/>
          <w:sz w:val="16"/>
          <w:szCs w:val="16"/>
        </w:rPr>
        <w:footnoteRef/>
      </w:r>
      <w:r w:rsidRPr="005F2E46">
        <w:rPr>
          <w:rFonts w:asciiTheme="majorHAnsi" w:hAnsiTheme="majorHAnsi" w:cstheme="majorHAnsi"/>
          <w:sz w:val="16"/>
          <w:szCs w:val="16"/>
        </w:rPr>
        <w:t xml:space="preserve">  Skorzystanie przez osobę, której dane osobowe dotyczą i są przetwarzane, z uprawnienia do sprostowania lub uzupełnienia danych osobowych, o którym mowa w art. 16 RODO, nie może skutkować zmianą wyniku postępowania o udzielenie zamówienia ani zmianą postanowień umowy w sprawie zamówienia publicznego w zakresie niezgodnym z ustawą </w:t>
      </w:r>
      <w:proofErr w:type="spellStart"/>
      <w:r w:rsidRPr="005F2E46">
        <w:rPr>
          <w:rFonts w:asciiTheme="majorHAnsi" w:hAnsiTheme="majorHAnsi" w:cstheme="majorHAnsi"/>
          <w:sz w:val="16"/>
          <w:szCs w:val="16"/>
        </w:rPr>
        <w:t>Pzp</w:t>
      </w:r>
      <w:proofErr w:type="spellEnd"/>
      <w:r w:rsidRPr="005F2E46">
        <w:rPr>
          <w:rFonts w:asciiTheme="majorHAnsi" w:hAnsiTheme="majorHAnsi" w:cstheme="majorHAnsi"/>
          <w:sz w:val="16"/>
          <w:szCs w:val="16"/>
        </w:rPr>
        <w:t xml:space="preserve"> oraz nie może naruszać integralności protokołu postępowania oraz jego załączników.</w:t>
      </w:r>
    </w:p>
  </w:footnote>
  <w:footnote w:id="3">
    <w:p w14:paraId="2899EBB0" w14:textId="77777777" w:rsidR="00734206" w:rsidRPr="005F2E46" w:rsidRDefault="00734206" w:rsidP="004F2BBB">
      <w:pPr>
        <w:pStyle w:val="Tekstprzypisudolnego"/>
        <w:ind w:left="0" w:firstLine="6"/>
        <w:rPr>
          <w:rFonts w:asciiTheme="majorHAnsi" w:hAnsiTheme="majorHAnsi" w:cstheme="majorHAnsi"/>
          <w:sz w:val="16"/>
          <w:szCs w:val="16"/>
        </w:rPr>
      </w:pPr>
      <w:r w:rsidRPr="005F2E46">
        <w:rPr>
          <w:rStyle w:val="Odwoanieprzypisudolnego"/>
          <w:rFonts w:asciiTheme="majorHAnsi" w:hAnsiTheme="majorHAnsi" w:cstheme="majorHAnsi"/>
          <w:sz w:val="16"/>
          <w:szCs w:val="16"/>
        </w:rPr>
        <w:footnoteRef/>
      </w:r>
      <w:r w:rsidRPr="005F2E46">
        <w:rPr>
          <w:rFonts w:asciiTheme="majorHAnsi" w:hAnsiTheme="majorHAnsi" w:cstheme="majorHAns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14:paraId="33F397F4" w14:textId="77777777" w:rsidR="00734206" w:rsidRPr="005F2E46" w:rsidRDefault="00734206" w:rsidP="004F2BBB">
      <w:pPr>
        <w:ind w:left="0" w:firstLine="6"/>
        <w:rPr>
          <w:rFonts w:asciiTheme="majorHAnsi" w:hAnsiTheme="majorHAnsi" w:cstheme="majorHAnsi"/>
          <w:sz w:val="16"/>
          <w:szCs w:val="16"/>
        </w:rPr>
      </w:pPr>
      <w:r w:rsidRPr="005F2E46">
        <w:rPr>
          <w:rStyle w:val="Odwoanieprzypisudolnego"/>
          <w:rFonts w:asciiTheme="majorHAnsi" w:hAnsiTheme="majorHAnsi" w:cstheme="majorHAnsi"/>
          <w:sz w:val="16"/>
          <w:szCs w:val="16"/>
        </w:rPr>
        <w:footnoteRef/>
      </w:r>
      <w:r w:rsidRPr="005F2E46">
        <w:rPr>
          <w:rFonts w:asciiTheme="majorHAnsi" w:hAnsiTheme="majorHAnsi" w:cstheme="majorHAnsi"/>
          <w:sz w:val="16"/>
          <w:szCs w:val="16"/>
        </w:rPr>
        <w:t xml:space="preserve"> Zgłoszenie żądania ograniczenia przetwarzania, o którym mowa w art. 18 ust. 1 RODO, nie ogranicza przetwarzania danych osobowych do czasu zakończenia postępowania o udzielenie zamówienia publicznego.</w:t>
      </w:r>
    </w:p>
    <w:p w14:paraId="23193D64" w14:textId="77777777" w:rsidR="00734206" w:rsidRDefault="00734206" w:rsidP="004F2BBB">
      <w:pPr>
        <w:pStyle w:val="Tekstprzypisudolnego"/>
        <w:ind w:left="0" w:firstLine="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1B6F" w14:textId="0E8A2707" w:rsidR="00734206" w:rsidRDefault="00734206" w:rsidP="006B2F06">
    <w:pPr>
      <w:ind w:left="0" w:firstLine="0"/>
      <w:jc w:val="left"/>
    </w:pPr>
    <w:r>
      <w:t xml:space="preserve">MJM-ZP.26.1/D/2024                          </w:t>
    </w:r>
    <w:r w:rsidRPr="003A6078">
      <w:rPr>
        <w:noProof/>
        <w:sz w:val="18"/>
        <w:szCs w:val="18"/>
      </w:rPr>
      <w:drawing>
        <wp:inline distT="0" distB="0" distL="0" distR="0" wp14:anchorId="2303D706" wp14:editId="655CBA33">
          <wp:extent cx="1417729" cy="414046"/>
          <wp:effectExtent l="0" t="0" r="0" b="508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60" cy="446414"/>
                  </a:xfrm>
                  <a:prstGeom prst="rect">
                    <a:avLst/>
                  </a:prstGeom>
                  <a:noFill/>
                  <a:ln>
                    <a:noFill/>
                  </a:ln>
                </pic:spPr>
              </pic:pic>
            </a:graphicData>
          </a:graphic>
        </wp:inline>
      </w:drawing>
    </w:r>
  </w:p>
  <w:p w14:paraId="2EC92853" w14:textId="77777777" w:rsidR="00734206" w:rsidRPr="00C15F20" w:rsidRDefault="00734206" w:rsidP="006B2F06">
    <w:pPr>
      <w:widowControl w:val="0"/>
      <w:tabs>
        <w:tab w:val="left" w:pos="4954"/>
      </w:tabs>
      <w:autoSpaceDE w:val="0"/>
      <w:autoSpaceDN w:val="0"/>
      <w:adjustRightInd w:val="0"/>
      <w:ind w:right="3062"/>
      <w:jc w:val="center"/>
      <w:rPr>
        <w:b/>
        <w:sz w:val="16"/>
        <w:szCs w:val="16"/>
      </w:rPr>
    </w:pPr>
    <w:r>
      <w:rPr>
        <w:b/>
        <w:sz w:val="16"/>
        <w:szCs w:val="16"/>
      </w:rPr>
      <w:t xml:space="preserve">                                                 </w:t>
    </w:r>
    <w:r w:rsidRPr="00C15F20">
      <w:rPr>
        <w:b/>
        <w:sz w:val="16"/>
        <w:szCs w:val="16"/>
      </w:rPr>
      <w:t>MUZEUM IM. JACKA MALCZEWSKIEGO</w:t>
    </w:r>
  </w:p>
  <w:p w14:paraId="761CB810" w14:textId="77777777" w:rsidR="00734206" w:rsidRDefault="00734206" w:rsidP="006B2F06">
    <w:pPr>
      <w:widowControl w:val="0"/>
      <w:tabs>
        <w:tab w:val="left" w:pos="4954"/>
      </w:tabs>
      <w:autoSpaceDE w:val="0"/>
      <w:autoSpaceDN w:val="0"/>
      <w:adjustRightInd w:val="0"/>
      <w:ind w:right="3062"/>
      <w:jc w:val="center"/>
      <w:rPr>
        <w:b/>
        <w:sz w:val="12"/>
        <w:szCs w:val="12"/>
      </w:rPr>
    </w:pPr>
    <w:r w:rsidRPr="00C15F20">
      <w:rPr>
        <w:b/>
        <w:sz w:val="12"/>
        <w:szCs w:val="12"/>
      </w:rPr>
      <w:t xml:space="preserve">                                        </w:t>
    </w:r>
    <w:r>
      <w:rPr>
        <w:b/>
        <w:sz w:val="12"/>
        <w:szCs w:val="12"/>
      </w:rPr>
      <w:t xml:space="preserve">                                              </w:t>
    </w:r>
    <w:r w:rsidRPr="00C15F20">
      <w:rPr>
        <w:b/>
        <w:sz w:val="12"/>
        <w:szCs w:val="12"/>
      </w:rPr>
      <w:t xml:space="preserve">    26 </w:t>
    </w:r>
    <w:r w:rsidRPr="00C15F20">
      <w:rPr>
        <w:sz w:val="12"/>
        <w:szCs w:val="12"/>
      </w:rPr>
      <w:t xml:space="preserve">- </w:t>
    </w:r>
    <w:r w:rsidRPr="00C15F20">
      <w:rPr>
        <w:b/>
        <w:sz w:val="12"/>
        <w:szCs w:val="12"/>
      </w:rPr>
      <w:t>600 Radom, Rynek 11</w:t>
    </w:r>
  </w:p>
  <w:p w14:paraId="46CE3BB1" w14:textId="77777777" w:rsidR="00734206" w:rsidRPr="006B2F06" w:rsidRDefault="00734206" w:rsidP="006B2F06">
    <w:pPr>
      <w:widowControl w:val="0"/>
      <w:tabs>
        <w:tab w:val="left" w:pos="4954"/>
      </w:tabs>
      <w:autoSpaceDE w:val="0"/>
      <w:autoSpaceDN w:val="0"/>
      <w:adjustRightInd w:val="0"/>
      <w:ind w:right="3062"/>
      <w:jc w:val="center"/>
      <w:rPr>
        <w:b/>
        <w:sz w:val="12"/>
        <w:szCs w:val="12"/>
      </w:rPr>
    </w:pPr>
    <w:r>
      <w:rPr>
        <w:b/>
        <w:sz w:val="12"/>
        <w:szCs w:val="12"/>
      </w:rPr>
      <w:t xml:space="preserve">                                                             </w:t>
    </w:r>
    <w:r>
      <w:rPr>
        <w:sz w:val="12"/>
        <w:szCs w:val="12"/>
      </w:rPr>
      <w:t xml:space="preserve">       </w:t>
    </w:r>
    <w:r w:rsidRPr="00C15F20">
      <w:rPr>
        <w:sz w:val="12"/>
        <w:szCs w:val="12"/>
      </w:rPr>
      <w:t xml:space="preserve"> tel. (048) 36-243-29 (czynny całą dobę),   fax.(048) 36-234-81,</w:t>
    </w:r>
  </w:p>
  <w:p w14:paraId="70D4D522" w14:textId="77777777" w:rsidR="00734206" w:rsidRPr="00BA1A16" w:rsidRDefault="00734206" w:rsidP="006B2F06">
    <w:pPr>
      <w:ind w:left="0" w:firstLine="0"/>
      <w:rPr>
        <w:sz w:val="12"/>
        <w:szCs w:val="12"/>
      </w:rPr>
    </w:pPr>
    <w:r>
      <w:rPr>
        <w:sz w:val="12"/>
        <w:szCs w:val="12"/>
      </w:rPr>
      <w:t xml:space="preserve">                                                                                               </w:t>
    </w:r>
    <w:r w:rsidRPr="00C15F20">
      <w:rPr>
        <w:sz w:val="12"/>
        <w:szCs w:val="12"/>
      </w:rPr>
      <w:t xml:space="preserve">   </w:t>
    </w:r>
    <w:hyperlink r:id="rId2" w:history="1">
      <w:r w:rsidRPr="00C15F20">
        <w:rPr>
          <w:color w:val="0000FF"/>
          <w:sz w:val="12"/>
          <w:szCs w:val="12"/>
          <w:u w:val="single"/>
        </w:rPr>
        <w:t>www.muzeum.edu.pl</w:t>
      </w:r>
    </w:hyperlink>
    <w:r w:rsidRPr="00C15F20">
      <w:rPr>
        <w:sz w:val="12"/>
        <w:szCs w:val="12"/>
      </w:rPr>
      <w:t xml:space="preserve">    e-mail:malczewski@muzeum.edu.pl</w:t>
    </w:r>
  </w:p>
  <w:p w14:paraId="30015F68" w14:textId="77777777" w:rsidR="00734206" w:rsidRDefault="00734206" w:rsidP="00A01BFF">
    <w:pPr>
      <w:pStyle w:val="Nagwek"/>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BC2"/>
    <w:multiLevelType w:val="hybridMultilevel"/>
    <w:tmpl w:val="334EBFC6"/>
    <w:lvl w:ilvl="0" w:tplc="3ED4BD6A">
      <w:start w:val="1"/>
      <w:numFmt w:val="decimal"/>
      <w:suff w:val="space"/>
      <w:lvlText w:val="%1."/>
      <w:lvlJc w:val="left"/>
      <w:pPr>
        <w:ind w:left="284" w:firstLine="136"/>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 w15:restartNumberingAfterBreak="0">
    <w:nsid w:val="034E043E"/>
    <w:multiLevelType w:val="hybridMultilevel"/>
    <w:tmpl w:val="EB108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D23182"/>
    <w:multiLevelType w:val="hybridMultilevel"/>
    <w:tmpl w:val="1658A12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A952A2E"/>
    <w:multiLevelType w:val="hybridMultilevel"/>
    <w:tmpl w:val="ADA29C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2935F4"/>
    <w:multiLevelType w:val="hybridMultilevel"/>
    <w:tmpl w:val="A3EC1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B793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28029D"/>
    <w:multiLevelType w:val="hybridMultilevel"/>
    <w:tmpl w:val="5BF2DCB2"/>
    <w:lvl w:ilvl="0" w:tplc="9DA07726">
      <w:start w:val="1"/>
      <w:numFmt w:val="decimal"/>
      <w:suff w:val="space"/>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3A55F6"/>
    <w:multiLevelType w:val="multilevel"/>
    <w:tmpl w:val="00E80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732A88"/>
    <w:multiLevelType w:val="hybridMultilevel"/>
    <w:tmpl w:val="5316FA92"/>
    <w:lvl w:ilvl="0" w:tplc="585C43C8">
      <w:start w:val="1"/>
      <w:numFmt w:val="decimal"/>
      <w:suff w:val="space"/>
      <w:lvlText w:val="%1."/>
      <w:lvlJc w:val="left"/>
      <w:pPr>
        <w:ind w:left="284" w:hanging="22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9B32CB"/>
    <w:multiLevelType w:val="hybridMultilevel"/>
    <w:tmpl w:val="51186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676E1F"/>
    <w:multiLevelType w:val="hybridMultilevel"/>
    <w:tmpl w:val="82AC6FE2"/>
    <w:lvl w:ilvl="0" w:tplc="3C40CD88">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 w15:restartNumberingAfterBreak="0">
    <w:nsid w:val="3FD22AEF"/>
    <w:multiLevelType w:val="hybridMultilevel"/>
    <w:tmpl w:val="49DE2F9A"/>
    <w:lvl w:ilvl="0" w:tplc="E312D23A">
      <w:start w:val="3"/>
      <w:numFmt w:val="decimal"/>
      <w:suff w:val="space"/>
      <w:lvlText w:val="%1."/>
      <w:lvlJc w:val="left"/>
      <w:pPr>
        <w:ind w:left="0" w:firstLine="0"/>
      </w:pPr>
      <w:rPr>
        <w:rFonts w:hint="default"/>
      </w:r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13" w15:restartNumberingAfterBreak="0">
    <w:nsid w:val="42C011A6"/>
    <w:multiLevelType w:val="hybridMultilevel"/>
    <w:tmpl w:val="6B18FFD4"/>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4" w15:restartNumberingAfterBreak="0">
    <w:nsid w:val="46E75B7D"/>
    <w:multiLevelType w:val="hybridMultilevel"/>
    <w:tmpl w:val="8D1AB650"/>
    <w:lvl w:ilvl="0" w:tplc="23A85EC8">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BED0B8D"/>
    <w:multiLevelType w:val="hybridMultilevel"/>
    <w:tmpl w:val="C81667B4"/>
    <w:lvl w:ilvl="0" w:tplc="33F0E8D4">
      <w:start w:val="1"/>
      <w:numFmt w:val="decimal"/>
      <w:suff w:val="space"/>
      <w:lvlText w:val="%1."/>
      <w:lvlJc w:val="left"/>
      <w:pPr>
        <w:ind w:left="284" w:hanging="284"/>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F351BD"/>
    <w:multiLevelType w:val="hybridMultilevel"/>
    <w:tmpl w:val="97D678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F4DB9"/>
    <w:multiLevelType w:val="hybridMultilevel"/>
    <w:tmpl w:val="8C1236C6"/>
    <w:lvl w:ilvl="0" w:tplc="F4DC5CEE">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B4152D"/>
    <w:multiLevelType w:val="hybridMultilevel"/>
    <w:tmpl w:val="080AE590"/>
    <w:lvl w:ilvl="0" w:tplc="04150017">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19" w15:restartNumberingAfterBreak="0">
    <w:nsid w:val="5A48417E"/>
    <w:multiLevelType w:val="hybridMultilevel"/>
    <w:tmpl w:val="2FAEADC8"/>
    <w:lvl w:ilvl="0" w:tplc="D0CEF896">
      <w:start w:val="1"/>
      <w:numFmt w:val="decimal"/>
      <w:suff w:val="space"/>
      <w:lvlText w:val="%1."/>
      <w:lvlJc w:val="left"/>
      <w:pPr>
        <w:ind w:left="284" w:firstLine="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D148A0"/>
    <w:multiLevelType w:val="hybridMultilevel"/>
    <w:tmpl w:val="206E982A"/>
    <w:lvl w:ilvl="0" w:tplc="0C8CC736">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540C6"/>
    <w:multiLevelType w:val="multilevel"/>
    <w:tmpl w:val="50E4C426"/>
    <w:lvl w:ilvl="0">
      <w:start w:val="1"/>
      <w:numFmt w:val="decimal"/>
      <w:suff w:val="space"/>
      <w:lvlText w:val="%1."/>
      <w:lvlJc w:val="left"/>
      <w:pPr>
        <w:ind w:left="0" w:firstLine="0"/>
      </w:pPr>
      <w:rPr>
        <w:rFonts w:hint="default"/>
      </w:rPr>
    </w:lvl>
    <w:lvl w:ilvl="1">
      <w:start w:val="1"/>
      <w:numFmt w:val="decimal"/>
      <w:isLgl/>
      <w:suff w:val="space"/>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8887BAD"/>
    <w:multiLevelType w:val="hybridMultilevel"/>
    <w:tmpl w:val="7266510E"/>
    <w:lvl w:ilvl="0" w:tplc="B380B508">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872D48"/>
    <w:multiLevelType w:val="hybridMultilevel"/>
    <w:tmpl w:val="45264D12"/>
    <w:lvl w:ilvl="0" w:tplc="4B4C22C4">
      <w:start w:val="1"/>
      <w:numFmt w:val="decimal"/>
      <w:lvlText w:val="%1."/>
      <w:lvlJc w:val="left"/>
      <w:pPr>
        <w:ind w:left="0" w:firstLine="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097805"/>
    <w:multiLevelType w:val="multilevel"/>
    <w:tmpl w:val="4A9E0F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1B78BA"/>
    <w:multiLevelType w:val="hybridMultilevel"/>
    <w:tmpl w:val="A642D536"/>
    <w:lvl w:ilvl="0" w:tplc="42367AC0">
      <w:start w:val="1"/>
      <w:numFmt w:val="decimal"/>
      <w:suff w:val="space"/>
      <w:lvlText w:val="%1."/>
      <w:lvlJc w:val="left"/>
      <w:pPr>
        <w:ind w:left="284" w:firstLine="13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727A5D"/>
    <w:multiLevelType w:val="multilevel"/>
    <w:tmpl w:val="0F50BFB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5"/>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4"/>
  </w:num>
  <w:num w:numId="6">
    <w:abstractNumId w:val="9"/>
  </w:num>
  <w:num w:numId="7">
    <w:abstractNumId w:val="1"/>
  </w:num>
  <w:num w:numId="8">
    <w:abstractNumId w:val="13"/>
  </w:num>
  <w:num w:numId="9">
    <w:abstractNumId w:val="6"/>
  </w:num>
  <w:num w:numId="10">
    <w:abstractNumId w:val="0"/>
  </w:num>
  <w:num w:numId="11">
    <w:abstractNumId w:val="15"/>
  </w:num>
  <w:num w:numId="12">
    <w:abstractNumId w:val="23"/>
  </w:num>
  <w:num w:numId="13">
    <w:abstractNumId w:val="8"/>
  </w:num>
  <w:num w:numId="14">
    <w:abstractNumId w:val="20"/>
  </w:num>
  <w:num w:numId="15">
    <w:abstractNumId w:val="10"/>
  </w:num>
  <w:num w:numId="16">
    <w:abstractNumId w:val="19"/>
  </w:num>
  <w:num w:numId="17">
    <w:abstractNumId w:val="25"/>
  </w:num>
  <w:num w:numId="18">
    <w:abstractNumId w:val="14"/>
  </w:num>
  <w:num w:numId="19">
    <w:abstractNumId w:val="17"/>
  </w:num>
  <w:num w:numId="20">
    <w:abstractNumId w:val="22"/>
  </w:num>
  <w:num w:numId="21">
    <w:abstractNumId w:val="17"/>
    <w:lvlOverride w:ilvl="0">
      <w:lvl w:ilvl="0" w:tplc="F4DC5CEE">
        <w:start w:val="1"/>
        <w:numFmt w:val="decimal"/>
        <w:suff w:val="space"/>
        <w:lvlText w:val="%1."/>
        <w:lvlJc w:val="left"/>
        <w:pPr>
          <w:ind w:left="284" w:hanging="114"/>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2">
    <w:abstractNumId w:val="12"/>
  </w:num>
  <w:num w:numId="23">
    <w:abstractNumId w:val="26"/>
  </w:num>
  <w:num w:numId="24">
    <w:abstractNumId w:val="24"/>
  </w:num>
  <w:num w:numId="25">
    <w:abstractNumId w:val="7"/>
  </w:num>
  <w:num w:numId="26">
    <w:abstractNumId w:val="3"/>
  </w:num>
  <w:num w:numId="27">
    <w:abstractNumId w:val="2"/>
  </w:num>
  <w:num w:numId="28">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45"/>
    <w:rsid w:val="0000194A"/>
    <w:rsid w:val="000106D8"/>
    <w:rsid w:val="00011E77"/>
    <w:rsid w:val="00015DE5"/>
    <w:rsid w:val="000230B2"/>
    <w:rsid w:val="00025648"/>
    <w:rsid w:val="00025A75"/>
    <w:rsid w:val="0003451C"/>
    <w:rsid w:val="00036F7D"/>
    <w:rsid w:val="00042C60"/>
    <w:rsid w:val="0004328F"/>
    <w:rsid w:val="00044AE4"/>
    <w:rsid w:val="000503E9"/>
    <w:rsid w:val="00052B10"/>
    <w:rsid w:val="0005656D"/>
    <w:rsid w:val="00057542"/>
    <w:rsid w:val="00057D17"/>
    <w:rsid w:val="00061FF4"/>
    <w:rsid w:val="00065E4C"/>
    <w:rsid w:val="00073073"/>
    <w:rsid w:val="0007742A"/>
    <w:rsid w:val="00080541"/>
    <w:rsid w:val="000825FC"/>
    <w:rsid w:val="00090DCE"/>
    <w:rsid w:val="000946E1"/>
    <w:rsid w:val="000973C5"/>
    <w:rsid w:val="000A0A34"/>
    <w:rsid w:val="000A1649"/>
    <w:rsid w:val="000A2DC0"/>
    <w:rsid w:val="000A32AC"/>
    <w:rsid w:val="000A3F8C"/>
    <w:rsid w:val="000A4DD5"/>
    <w:rsid w:val="000B3105"/>
    <w:rsid w:val="000B3909"/>
    <w:rsid w:val="000B5272"/>
    <w:rsid w:val="000C04E4"/>
    <w:rsid w:val="000C153E"/>
    <w:rsid w:val="000C775C"/>
    <w:rsid w:val="000D3441"/>
    <w:rsid w:val="000D47D5"/>
    <w:rsid w:val="000D4D3C"/>
    <w:rsid w:val="000D69EB"/>
    <w:rsid w:val="000E1D0E"/>
    <w:rsid w:val="000E7500"/>
    <w:rsid w:val="000F17F2"/>
    <w:rsid w:val="000F5C68"/>
    <w:rsid w:val="0010055F"/>
    <w:rsid w:val="00101A30"/>
    <w:rsid w:val="00101F63"/>
    <w:rsid w:val="00103D89"/>
    <w:rsid w:val="00104226"/>
    <w:rsid w:val="00113074"/>
    <w:rsid w:val="00115C96"/>
    <w:rsid w:val="00121052"/>
    <w:rsid w:val="00123594"/>
    <w:rsid w:val="0012542E"/>
    <w:rsid w:val="001257BA"/>
    <w:rsid w:val="0013049E"/>
    <w:rsid w:val="001368B1"/>
    <w:rsid w:val="001403AC"/>
    <w:rsid w:val="00143D2D"/>
    <w:rsid w:val="001523DA"/>
    <w:rsid w:val="0015320D"/>
    <w:rsid w:val="00153646"/>
    <w:rsid w:val="00154212"/>
    <w:rsid w:val="00160F4A"/>
    <w:rsid w:val="00162357"/>
    <w:rsid w:val="00163099"/>
    <w:rsid w:val="001653E5"/>
    <w:rsid w:val="0016582E"/>
    <w:rsid w:val="001660BF"/>
    <w:rsid w:val="00166E18"/>
    <w:rsid w:val="001733E6"/>
    <w:rsid w:val="00174B64"/>
    <w:rsid w:val="001757D0"/>
    <w:rsid w:val="00176937"/>
    <w:rsid w:val="00181E3D"/>
    <w:rsid w:val="0018296C"/>
    <w:rsid w:val="00182AB8"/>
    <w:rsid w:val="001843EB"/>
    <w:rsid w:val="00185FF0"/>
    <w:rsid w:val="00186EAE"/>
    <w:rsid w:val="00190ADA"/>
    <w:rsid w:val="00191C81"/>
    <w:rsid w:val="001964DE"/>
    <w:rsid w:val="001A06A0"/>
    <w:rsid w:val="001A0FFB"/>
    <w:rsid w:val="001A4407"/>
    <w:rsid w:val="001A4CD2"/>
    <w:rsid w:val="001A7A07"/>
    <w:rsid w:val="001B4A34"/>
    <w:rsid w:val="001C046D"/>
    <w:rsid w:val="001E04EF"/>
    <w:rsid w:val="001E4773"/>
    <w:rsid w:val="001F7C04"/>
    <w:rsid w:val="00206F45"/>
    <w:rsid w:val="00207DF2"/>
    <w:rsid w:val="00210F95"/>
    <w:rsid w:val="00211FF3"/>
    <w:rsid w:val="002133D6"/>
    <w:rsid w:val="002141F9"/>
    <w:rsid w:val="00214243"/>
    <w:rsid w:val="0022103B"/>
    <w:rsid w:val="00233AB2"/>
    <w:rsid w:val="0023672D"/>
    <w:rsid w:val="002407C7"/>
    <w:rsid w:val="00240C2D"/>
    <w:rsid w:val="0024175E"/>
    <w:rsid w:val="00243D9B"/>
    <w:rsid w:val="002440F4"/>
    <w:rsid w:val="00245A34"/>
    <w:rsid w:val="00257697"/>
    <w:rsid w:val="002614C1"/>
    <w:rsid w:val="0026420C"/>
    <w:rsid w:val="002711B9"/>
    <w:rsid w:val="00273A7F"/>
    <w:rsid w:val="00274908"/>
    <w:rsid w:val="002753EE"/>
    <w:rsid w:val="00281CB9"/>
    <w:rsid w:val="00281D24"/>
    <w:rsid w:val="00283182"/>
    <w:rsid w:val="002867F4"/>
    <w:rsid w:val="0028711C"/>
    <w:rsid w:val="00292197"/>
    <w:rsid w:val="0029651E"/>
    <w:rsid w:val="00296F87"/>
    <w:rsid w:val="002A01B2"/>
    <w:rsid w:val="002A5C57"/>
    <w:rsid w:val="002A6DC0"/>
    <w:rsid w:val="002A737D"/>
    <w:rsid w:val="002A7FC6"/>
    <w:rsid w:val="002B0F61"/>
    <w:rsid w:val="002B49D5"/>
    <w:rsid w:val="002B6F66"/>
    <w:rsid w:val="002C1F34"/>
    <w:rsid w:val="002C3847"/>
    <w:rsid w:val="002C66DB"/>
    <w:rsid w:val="002C6B72"/>
    <w:rsid w:val="002C6E19"/>
    <w:rsid w:val="002D6D05"/>
    <w:rsid w:val="002D6D7B"/>
    <w:rsid w:val="002E128A"/>
    <w:rsid w:val="002E6926"/>
    <w:rsid w:val="002F13E8"/>
    <w:rsid w:val="002F3334"/>
    <w:rsid w:val="002F5EE3"/>
    <w:rsid w:val="002F6156"/>
    <w:rsid w:val="002F6AA7"/>
    <w:rsid w:val="002F7560"/>
    <w:rsid w:val="002F7C9B"/>
    <w:rsid w:val="00300E7E"/>
    <w:rsid w:val="003031E5"/>
    <w:rsid w:val="00304B99"/>
    <w:rsid w:val="00306E8B"/>
    <w:rsid w:val="00311420"/>
    <w:rsid w:val="00311F8B"/>
    <w:rsid w:val="00314FC7"/>
    <w:rsid w:val="00315373"/>
    <w:rsid w:val="003176AD"/>
    <w:rsid w:val="00321552"/>
    <w:rsid w:val="003218D4"/>
    <w:rsid w:val="00331EAF"/>
    <w:rsid w:val="003448C0"/>
    <w:rsid w:val="0034563C"/>
    <w:rsid w:val="00350292"/>
    <w:rsid w:val="00351E7F"/>
    <w:rsid w:val="00351FF0"/>
    <w:rsid w:val="00353A35"/>
    <w:rsid w:val="00355580"/>
    <w:rsid w:val="003566CF"/>
    <w:rsid w:val="00360E1D"/>
    <w:rsid w:val="003615A5"/>
    <w:rsid w:val="00363101"/>
    <w:rsid w:val="003633C5"/>
    <w:rsid w:val="00363551"/>
    <w:rsid w:val="00363BBE"/>
    <w:rsid w:val="0036507D"/>
    <w:rsid w:val="00365D46"/>
    <w:rsid w:val="00370833"/>
    <w:rsid w:val="00370A55"/>
    <w:rsid w:val="00372A1D"/>
    <w:rsid w:val="0037468F"/>
    <w:rsid w:val="003747BA"/>
    <w:rsid w:val="00375132"/>
    <w:rsid w:val="00375DF8"/>
    <w:rsid w:val="00380729"/>
    <w:rsid w:val="00380D17"/>
    <w:rsid w:val="00381B70"/>
    <w:rsid w:val="00386058"/>
    <w:rsid w:val="00386CE8"/>
    <w:rsid w:val="00387618"/>
    <w:rsid w:val="00391B5A"/>
    <w:rsid w:val="00393775"/>
    <w:rsid w:val="0039440E"/>
    <w:rsid w:val="003A38B6"/>
    <w:rsid w:val="003A61C0"/>
    <w:rsid w:val="003B0F8D"/>
    <w:rsid w:val="003B3036"/>
    <w:rsid w:val="003B7BF6"/>
    <w:rsid w:val="003B7C28"/>
    <w:rsid w:val="003C022E"/>
    <w:rsid w:val="003C05AD"/>
    <w:rsid w:val="003C2931"/>
    <w:rsid w:val="003C4732"/>
    <w:rsid w:val="003D3539"/>
    <w:rsid w:val="003D4C3F"/>
    <w:rsid w:val="003D68FE"/>
    <w:rsid w:val="003E0374"/>
    <w:rsid w:val="003E5BE4"/>
    <w:rsid w:val="003E733C"/>
    <w:rsid w:val="003F2A67"/>
    <w:rsid w:val="003F3F5D"/>
    <w:rsid w:val="004000B3"/>
    <w:rsid w:val="00402D4D"/>
    <w:rsid w:val="00402FBF"/>
    <w:rsid w:val="0040367B"/>
    <w:rsid w:val="00405D31"/>
    <w:rsid w:val="00412C23"/>
    <w:rsid w:val="00412F24"/>
    <w:rsid w:val="00413F00"/>
    <w:rsid w:val="00415210"/>
    <w:rsid w:val="00416671"/>
    <w:rsid w:val="0041691F"/>
    <w:rsid w:val="004213F9"/>
    <w:rsid w:val="00423687"/>
    <w:rsid w:val="004237A6"/>
    <w:rsid w:val="0042528B"/>
    <w:rsid w:val="00426E5D"/>
    <w:rsid w:val="00426F5A"/>
    <w:rsid w:val="004275A7"/>
    <w:rsid w:val="0043120C"/>
    <w:rsid w:val="0043264B"/>
    <w:rsid w:val="004367CB"/>
    <w:rsid w:val="00436AA4"/>
    <w:rsid w:val="00440445"/>
    <w:rsid w:val="004436FD"/>
    <w:rsid w:val="00445C6D"/>
    <w:rsid w:val="004478F5"/>
    <w:rsid w:val="0046591E"/>
    <w:rsid w:val="00465EF9"/>
    <w:rsid w:val="00466ABA"/>
    <w:rsid w:val="00472FAC"/>
    <w:rsid w:val="00474866"/>
    <w:rsid w:val="004766D2"/>
    <w:rsid w:val="0047794A"/>
    <w:rsid w:val="004821FB"/>
    <w:rsid w:val="004828FF"/>
    <w:rsid w:val="004839BB"/>
    <w:rsid w:val="00492BEA"/>
    <w:rsid w:val="00493D0F"/>
    <w:rsid w:val="00494612"/>
    <w:rsid w:val="0049528F"/>
    <w:rsid w:val="00495DB2"/>
    <w:rsid w:val="004A0BA2"/>
    <w:rsid w:val="004A0F11"/>
    <w:rsid w:val="004A2CDC"/>
    <w:rsid w:val="004A467E"/>
    <w:rsid w:val="004A620D"/>
    <w:rsid w:val="004B59B6"/>
    <w:rsid w:val="004C3546"/>
    <w:rsid w:val="004C3AC6"/>
    <w:rsid w:val="004C5309"/>
    <w:rsid w:val="004C6DCC"/>
    <w:rsid w:val="004C7880"/>
    <w:rsid w:val="004D11EE"/>
    <w:rsid w:val="004D2DD6"/>
    <w:rsid w:val="004D550F"/>
    <w:rsid w:val="004D6737"/>
    <w:rsid w:val="004F02B6"/>
    <w:rsid w:val="004F203A"/>
    <w:rsid w:val="004F2BBB"/>
    <w:rsid w:val="004F5CE3"/>
    <w:rsid w:val="00500D97"/>
    <w:rsid w:val="00500E0A"/>
    <w:rsid w:val="00503693"/>
    <w:rsid w:val="00503949"/>
    <w:rsid w:val="00504194"/>
    <w:rsid w:val="00504644"/>
    <w:rsid w:val="00511369"/>
    <w:rsid w:val="00512176"/>
    <w:rsid w:val="00516563"/>
    <w:rsid w:val="00517BAD"/>
    <w:rsid w:val="005261F8"/>
    <w:rsid w:val="00526B91"/>
    <w:rsid w:val="0052700A"/>
    <w:rsid w:val="00535673"/>
    <w:rsid w:val="00536DE2"/>
    <w:rsid w:val="005504E2"/>
    <w:rsid w:val="00551227"/>
    <w:rsid w:val="005545AA"/>
    <w:rsid w:val="00556C4C"/>
    <w:rsid w:val="00562E11"/>
    <w:rsid w:val="00565FEB"/>
    <w:rsid w:val="00565FF2"/>
    <w:rsid w:val="00571A82"/>
    <w:rsid w:val="00576AD2"/>
    <w:rsid w:val="0057731B"/>
    <w:rsid w:val="00580966"/>
    <w:rsid w:val="00585521"/>
    <w:rsid w:val="00586C94"/>
    <w:rsid w:val="00587DC7"/>
    <w:rsid w:val="00591B49"/>
    <w:rsid w:val="00594122"/>
    <w:rsid w:val="00595167"/>
    <w:rsid w:val="005955FE"/>
    <w:rsid w:val="00597FCD"/>
    <w:rsid w:val="005A0B05"/>
    <w:rsid w:val="005A33FC"/>
    <w:rsid w:val="005A6AF3"/>
    <w:rsid w:val="005B1BB9"/>
    <w:rsid w:val="005C263F"/>
    <w:rsid w:val="005C379B"/>
    <w:rsid w:val="005C477A"/>
    <w:rsid w:val="005C5164"/>
    <w:rsid w:val="005C51A6"/>
    <w:rsid w:val="005D0507"/>
    <w:rsid w:val="005D0E20"/>
    <w:rsid w:val="005D2B69"/>
    <w:rsid w:val="005D3C9F"/>
    <w:rsid w:val="005D5FD5"/>
    <w:rsid w:val="005D785E"/>
    <w:rsid w:val="005E048A"/>
    <w:rsid w:val="005E23E9"/>
    <w:rsid w:val="005E2591"/>
    <w:rsid w:val="005E25D6"/>
    <w:rsid w:val="005E331C"/>
    <w:rsid w:val="005E3E6A"/>
    <w:rsid w:val="005E3FEE"/>
    <w:rsid w:val="005E506C"/>
    <w:rsid w:val="005E569B"/>
    <w:rsid w:val="005E6967"/>
    <w:rsid w:val="005E7BF6"/>
    <w:rsid w:val="005E7C3A"/>
    <w:rsid w:val="005F115C"/>
    <w:rsid w:val="005F20D0"/>
    <w:rsid w:val="005F27DA"/>
    <w:rsid w:val="005F3A6A"/>
    <w:rsid w:val="005F48D2"/>
    <w:rsid w:val="00600A79"/>
    <w:rsid w:val="006020BB"/>
    <w:rsid w:val="006024DC"/>
    <w:rsid w:val="006028C8"/>
    <w:rsid w:val="00604339"/>
    <w:rsid w:val="0061016C"/>
    <w:rsid w:val="006152B1"/>
    <w:rsid w:val="00616061"/>
    <w:rsid w:val="006177CF"/>
    <w:rsid w:val="006218D7"/>
    <w:rsid w:val="0062386F"/>
    <w:rsid w:val="006243B3"/>
    <w:rsid w:val="0062584C"/>
    <w:rsid w:val="00643DEA"/>
    <w:rsid w:val="00646C57"/>
    <w:rsid w:val="00646EB1"/>
    <w:rsid w:val="00650C81"/>
    <w:rsid w:val="006521C1"/>
    <w:rsid w:val="00653D29"/>
    <w:rsid w:val="00655290"/>
    <w:rsid w:val="00656BB3"/>
    <w:rsid w:val="00657722"/>
    <w:rsid w:val="00663136"/>
    <w:rsid w:val="006701F9"/>
    <w:rsid w:val="006710BD"/>
    <w:rsid w:val="00671282"/>
    <w:rsid w:val="00671366"/>
    <w:rsid w:val="00681C10"/>
    <w:rsid w:val="00685645"/>
    <w:rsid w:val="006869F7"/>
    <w:rsid w:val="006875B5"/>
    <w:rsid w:val="006926B8"/>
    <w:rsid w:val="00695AFC"/>
    <w:rsid w:val="00697921"/>
    <w:rsid w:val="006A0D8A"/>
    <w:rsid w:val="006B0041"/>
    <w:rsid w:val="006B226A"/>
    <w:rsid w:val="006B22AC"/>
    <w:rsid w:val="006B29AB"/>
    <w:rsid w:val="006B2F06"/>
    <w:rsid w:val="006C14B6"/>
    <w:rsid w:val="006C17CC"/>
    <w:rsid w:val="006C5049"/>
    <w:rsid w:val="006E7463"/>
    <w:rsid w:val="006E79D2"/>
    <w:rsid w:val="006F073C"/>
    <w:rsid w:val="006F2F2B"/>
    <w:rsid w:val="006F4D55"/>
    <w:rsid w:val="006F7DDC"/>
    <w:rsid w:val="00700F4A"/>
    <w:rsid w:val="007013EA"/>
    <w:rsid w:val="00701D7B"/>
    <w:rsid w:val="00705C4E"/>
    <w:rsid w:val="00705CFB"/>
    <w:rsid w:val="007064CE"/>
    <w:rsid w:val="00710970"/>
    <w:rsid w:val="00710B16"/>
    <w:rsid w:val="0071144A"/>
    <w:rsid w:val="007122B8"/>
    <w:rsid w:val="00716BF1"/>
    <w:rsid w:val="00720860"/>
    <w:rsid w:val="007210C8"/>
    <w:rsid w:val="00726891"/>
    <w:rsid w:val="0073052E"/>
    <w:rsid w:val="00731AC1"/>
    <w:rsid w:val="00732F59"/>
    <w:rsid w:val="00734206"/>
    <w:rsid w:val="0074010C"/>
    <w:rsid w:val="0074133E"/>
    <w:rsid w:val="00744ADF"/>
    <w:rsid w:val="00747694"/>
    <w:rsid w:val="00754D48"/>
    <w:rsid w:val="007606B9"/>
    <w:rsid w:val="007609E8"/>
    <w:rsid w:val="00762721"/>
    <w:rsid w:val="00762828"/>
    <w:rsid w:val="007663E3"/>
    <w:rsid w:val="00770FB0"/>
    <w:rsid w:val="007764E9"/>
    <w:rsid w:val="00782F7B"/>
    <w:rsid w:val="00783615"/>
    <w:rsid w:val="00785EFD"/>
    <w:rsid w:val="007926FB"/>
    <w:rsid w:val="00793757"/>
    <w:rsid w:val="00794128"/>
    <w:rsid w:val="007A1741"/>
    <w:rsid w:val="007A3530"/>
    <w:rsid w:val="007A46CE"/>
    <w:rsid w:val="007A69BA"/>
    <w:rsid w:val="007A6E87"/>
    <w:rsid w:val="007A737B"/>
    <w:rsid w:val="007A7714"/>
    <w:rsid w:val="007B0425"/>
    <w:rsid w:val="007B0A0E"/>
    <w:rsid w:val="007B393C"/>
    <w:rsid w:val="007C14BF"/>
    <w:rsid w:val="007C28D8"/>
    <w:rsid w:val="007C732D"/>
    <w:rsid w:val="007C74A7"/>
    <w:rsid w:val="007D08AF"/>
    <w:rsid w:val="007D3F2C"/>
    <w:rsid w:val="007D6CF6"/>
    <w:rsid w:val="007D6D40"/>
    <w:rsid w:val="007E24C0"/>
    <w:rsid w:val="007F0B0E"/>
    <w:rsid w:val="007F6599"/>
    <w:rsid w:val="00801410"/>
    <w:rsid w:val="00804097"/>
    <w:rsid w:val="00806C14"/>
    <w:rsid w:val="00806FD6"/>
    <w:rsid w:val="00807895"/>
    <w:rsid w:val="00811544"/>
    <w:rsid w:val="008170E4"/>
    <w:rsid w:val="00821F42"/>
    <w:rsid w:val="00822786"/>
    <w:rsid w:val="00822FAC"/>
    <w:rsid w:val="00824322"/>
    <w:rsid w:val="00824E6F"/>
    <w:rsid w:val="00826D3F"/>
    <w:rsid w:val="00830BAB"/>
    <w:rsid w:val="00833BB7"/>
    <w:rsid w:val="00833D42"/>
    <w:rsid w:val="008348B3"/>
    <w:rsid w:val="00837B2F"/>
    <w:rsid w:val="00844912"/>
    <w:rsid w:val="00847991"/>
    <w:rsid w:val="008527F0"/>
    <w:rsid w:val="00855DD7"/>
    <w:rsid w:val="00861AC2"/>
    <w:rsid w:val="00863358"/>
    <w:rsid w:val="0086406E"/>
    <w:rsid w:val="00872037"/>
    <w:rsid w:val="008732B1"/>
    <w:rsid w:val="00874DA0"/>
    <w:rsid w:val="00885ECC"/>
    <w:rsid w:val="00887FD7"/>
    <w:rsid w:val="00890789"/>
    <w:rsid w:val="00892695"/>
    <w:rsid w:val="008926E6"/>
    <w:rsid w:val="00892772"/>
    <w:rsid w:val="008945AA"/>
    <w:rsid w:val="008A12B9"/>
    <w:rsid w:val="008A267B"/>
    <w:rsid w:val="008A26D4"/>
    <w:rsid w:val="008A5B4E"/>
    <w:rsid w:val="008B1591"/>
    <w:rsid w:val="008B2660"/>
    <w:rsid w:val="008B3A39"/>
    <w:rsid w:val="008B4B05"/>
    <w:rsid w:val="008B4B86"/>
    <w:rsid w:val="008C29DD"/>
    <w:rsid w:val="008C3DDF"/>
    <w:rsid w:val="008C49E2"/>
    <w:rsid w:val="008C6D46"/>
    <w:rsid w:val="008C7295"/>
    <w:rsid w:val="008D35DC"/>
    <w:rsid w:val="008D3C62"/>
    <w:rsid w:val="008D55C2"/>
    <w:rsid w:val="008D5940"/>
    <w:rsid w:val="008E218A"/>
    <w:rsid w:val="008E40C2"/>
    <w:rsid w:val="008E42B3"/>
    <w:rsid w:val="008E689D"/>
    <w:rsid w:val="008E7EDF"/>
    <w:rsid w:val="008F0453"/>
    <w:rsid w:val="008F0D4B"/>
    <w:rsid w:val="008F23C9"/>
    <w:rsid w:val="008F5A14"/>
    <w:rsid w:val="008F5AE6"/>
    <w:rsid w:val="0090455B"/>
    <w:rsid w:val="00905708"/>
    <w:rsid w:val="00912F55"/>
    <w:rsid w:val="009145A9"/>
    <w:rsid w:val="00916947"/>
    <w:rsid w:val="00916A24"/>
    <w:rsid w:val="00917A71"/>
    <w:rsid w:val="00921BDC"/>
    <w:rsid w:val="0092204F"/>
    <w:rsid w:val="009224DB"/>
    <w:rsid w:val="0092378B"/>
    <w:rsid w:val="0092771A"/>
    <w:rsid w:val="00930F50"/>
    <w:rsid w:val="00931A1A"/>
    <w:rsid w:val="009331F0"/>
    <w:rsid w:val="009343A0"/>
    <w:rsid w:val="009479F4"/>
    <w:rsid w:val="009565EA"/>
    <w:rsid w:val="00962089"/>
    <w:rsid w:val="009667C1"/>
    <w:rsid w:val="009673F7"/>
    <w:rsid w:val="00972750"/>
    <w:rsid w:val="00976A74"/>
    <w:rsid w:val="00983E1C"/>
    <w:rsid w:val="00985A2D"/>
    <w:rsid w:val="009877AB"/>
    <w:rsid w:val="0099062E"/>
    <w:rsid w:val="00992F3F"/>
    <w:rsid w:val="00993A74"/>
    <w:rsid w:val="00995ADC"/>
    <w:rsid w:val="00995BE9"/>
    <w:rsid w:val="00996E14"/>
    <w:rsid w:val="009A253B"/>
    <w:rsid w:val="009A3DE8"/>
    <w:rsid w:val="009A497B"/>
    <w:rsid w:val="009A6762"/>
    <w:rsid w:val="009B1D5F"/>
    <w:rsid w:val="009B5394"/>
    <w:rsid w:val="009B6C7C"/>
    <w:rsid w:val="009B7877"/>
    <w:rsid w:val="009C04EF"/>
    <w:rsid w:val="009C0DF2"/>
    <w:rsid w:val="009C55B2"/>
    <w:rsid w:val="009C67B7"/>
    <w:rsid w:val="009C6A1C"/>
    <w:rsid w:val="009C6E86"/>
    <w:rsid w:val="009D4291"/>
    <w:rsid w:val="009D6245"/>
    <w:rsid w:val="009E78B0"/>
    <w:rsid w:val="009F3365"/>
    <w:rsid w:val="009F6A53"/>
    <w:rsid w:val="00A00601"/>
    <w:rsid w:val="00A01BFF"/>
    <w:rsid w:val="00A02378"/>
    <w:rsid w:val="00A03B5D"/>
    <w:rsid w:val="00A06AD5"/>
    <w:rsid w:val="00A0717A"/>
    <w:rsid w:val="00A07B63"/>
    <w:rsid w:val="00A1199A"/>
    <w:rsid w:val="00A11E88"/>
    <w:rsid w:val="00A16437"/>
    <w:rsid w:val="00A16EE5"/>
    <w:rsid w:val="00A209E3"/>
    <w:rsid w:val="00A22716"/>
    <w:rsid w:val="00A254B4"/>
    <w:rsid w:val="00A30775"/>
    <w:rsid w:val="00A3357D"/>
    <w:rsid w:val="00A36BE6"/>
    <w:rsid w:val="00A41839"/>
    <w:rsid w:val="00A46C16"/>
    <w:rsid w:val="00A54B5D"/>
    <w:rsid w:val="00A572AC"/>
    <w:rsid w:val="00A61596"/>
    <w:rsid w:val="00A6376F"/>
    <w:rsid w:val="00A646AF"/>
    <w:rsid w:val="00A71EB1"/>
    <w:rsid w:val="00A80BE6"/>
    <w:rsid w:val="00A81A90"/>
    <w:rsid w:val="00A8289D"/>
    <w:rsid w:val="00A82A68"/>
    <w:rsid w:val="00A84A2A"/>
    <w:rsid w:val="00A916F6"/>
    <w:rsid w:val="00A918E1"/>
    <w:rsid w:val="00A91A85"/>
    <w:rsid w:val="00A92F98"/>
    <w:rsid w:val="00A95E6F"/>
    <w:rsid w:val="00AA0AA4"/>
    <w:rsid w:val="00AA1644"/>
    <w:rsid w:val="00AA25D6"/>
    <w:rsid w:val="00AA3D99"/>
    <w:rsid w:val="00AA73D7"/>
    <w:rsid w:val="00AA7AD1"/>
    <w:rsid w:val="00AB0EE6"/>
    <w:rsid w:val="00AB595B"/>
    <w:rsid w:val="00AB5BED"/>
    <w:rsid w:val="00AC0882"/>
    <w:rsid w:val="00AD04AA"/>
    <w:rsid w:val="00AD7ADE"/>
    <w:rsid w:val="00AE0B74"/>
    <w:rsid w:val="00AE2892"/>
    <w:rsid w:val="00AE6B3C"/>
    <w:rsid w:val="00AE6D38"/>
    <w:rsid w:val="00AE7DFE"/>
    <w:rsid w:val="00AF1D65"/>
    <w:rsid w:val="00AF66DA"/>
    <w:rsid w:val="00B04E42"/>
    <w:rsid w:val="00B05394"/>
    <w:rsid w:val="00B05450"/>
    <w:rsid w:val="00B10160"/>
    <w:rsid w:val="00B17B14"/>
    <w:rsid w:val="00B255D6"/>
    <w:rsid w:val="00B27C85"/>
    <w:rsid w:val="00B30747"/>
    <w:rsid w:val="00B40086"/>
    <w:rsid w:val="00B50E67"/>
    <w:rsid w:val="00B510C6"/>
    <w:rsid w:val="00B53CB3"/>
    <w:rsid w:val="00B56335"/>
    <w:rsid w:val="00B56A36"/>
    <w:rsid w:val="00B603D3"/>
    <w:rsid w:val="00B72995"/>
    <w:rsid w:val="00B779AB"/>
    <w:rsid w:val="00B84887"/>
    <w:rsid w:val="00B85E4B"/>
    <w:rsid w:val="00B85EA6"/>
    <w:rsid w:val="00B87B22"/>
    <w:rsid w:val="00B91F83"/>
    <w:rsid w:val="00B95508"/>
    <w:rsid w:val="00B97A3B"/>
    <w:rsid w:val="00BA0E88"/>
    <w:rsid w:val="00BA39E5"/>
    <w:rsid w:val="00BB201E"/>
    <w:rsid w:val="00BB6386"/>
    <w:rsid w:val="00BC21CC"/>
    <w:rsid w:val="00BC58E9"/>
    <w:rsid w:val="00BC7083"/>
    <w:rsid w:val="00BD41E6"/>
    <w:rsid w:val="00BD68E1"/>
    <w:rsid w:val="00BD6B06"/>
    <w:rsid w:val="00BD7295"/>
    <w:rsid w:val="00BE6D1D"/>
    <w:rsid w:val="00BF1432"/>
    <w:rsid w:val="00BF2901"/>
    <w:rsid w:val="00BF738A"/>
    <w:rsid w:val="00BF7F8C"/>
    <w:rsid w:val="00C00634"/>
    <w:rsid w:val="00C00B3D"/>
    <w:rsid w:val="00C02738"/>
    <w:rsid w:val="00C0403F"/>
    <w:rsid w:val="00C0592A"/>
    <w:rsid w:val="00C12EBB"/>
    <w:rsid w:val="00C15BC5"/>
    <w:rsid w:val="00C21B64"/>
    <w:rsid w:val="00C21FEA"/>
    <w:rsid w:val="00C23178"/>
    <w:rsid w:val="00C32CD5"/>
    <w:rsid w:val="00C349ED"/>
    <w:rsid w:val="00C34A2D"/>
    <w:rsid w:val="00C354C5"/>
    <w:rsid w:val="00C3716C"/>
    <w:rsid w:val="00C4063A"/>
    <w:rsid w:val="00C40BFB"/>
    <w:rsid w:val="00C47B37"/>
    <w:rsid w:val="00C51A8A"/>
    <w:rsid w:val="00C5293E"/>
    <w:rsid w:val="00C5363F"/>
    <w:rsid w:val="00C61420"/>
    <w:rsid w:val="00C67A74"/>
    <w:rsid w:val="00C7034B"/>
    <w:rsid w:val="00C7470A"/>
    <w:rsid w:val="00C74856"/>
    <w:rsid w:val="00C80B9D"/>
    <w:rsid w:val="00C81D33"/>
    <w:rsid w:val="00C820C4"/>
    <w:rsid w:val="00C8382E"/>
    <w:rsid w:val="00C856DA"/>
    <w:rsid w:val="00C85E03"/>
    <w:rsid w:val="00C869E5"/>
    <w:rsid w:val="00C87343"/>
    <w:rsid w:val="00C87379"/>
    <w:rsid w:val="00C8792F"/>
    <w:rsid w:val="00C90D5B"/>
    <w:rsid w:val="00C90DFB"/>
    <w:rsid w:val="00C92902"/>
    <w:rsid w:val="00C9632A"/>
    <w:rsid w:val="00C965EA"/>
    <w:rsid w:val="00C97B3E"/>
    <w:rsid w:val="00CA73D9"/>
    <w:rsid w:val="00CB20B7"/>
    <w:rsid w:val="00CB379C"/>
    <w:rsid w:val="00CB3ADD"/>
    <w:rsid w:val="00CB4539"/>
    <w:rsid w:val="00CB46CE"/>
    <w:rsid w:val="00CB7AD4"/>
    <w:rsid w:val="00CC005C"/>
    <w:rsid w:val="00CC0143"/>
    <w:rsid w:val="00CC0A10"/>
    <w:rsid w:val="00CC0D66"/>
    <w:rsid w:val="00CC25E2"/>
    <w:rsid w:val="00CC4222"/>
    <w:rsid w:val="00CC58CB"/>
    <w:rsid w:val="00CC65F8"/>
    <w:rsid w:val="00CC79CB"/>
    <w:rsid w:val="00CD3679"/>
    <w:rsid w:val="00CD37B0"/>
    <w:rsid w:val="00CD6EB2"/>
    <w:rsid w:val="00CE67A2"/>
    <w:rsid w:val="00CF01BF"/>
    <w:rsid w:val="00D01608"/>
    <w:rsid w:val="00D03072"/>
    <w:rsid w:val="00D04FA1"/>
    <w:rsid w:val="00D05373"/>
    <w:rsid w:val="00D07DDE"/>
    <w:rsid w:val="00D11B82"/>
    <w:rsid w:val="00D17CF3"/>
    <w:rsid w:val="00D20586"/>
    <w:rsid w:val="00D20EC9"/>
    <w:rsid w:val="00D322EF"/>
    <w:rsid w:val="00D35293"/>
    <w:rsid w:val="00D37830"/>
    <w:rsid w:val="00D406EE"/>
    <w:rsid w:val="00D47642"/>
    <w:rsid w:val="00D47D26"/>
    <w:rsid w:val="00D50363"/>
    <w:rsid w:val="00D55DFE"/>
    <w:rsid w:val="00D57E58"/>
    <w:rsid w:val="00D618F6"/>
    <w:rsid w:val="00D624E5"/>
    <w:rsid w:val="00D73885"/>
    <w:rsid w:val="00D76FD2"/>
    <w:rsid w:val="00D77A53"/>
    <w:rsid w:val="00D82F40"/>
    <w:rsid w:val="00D8346B"/>
    <w:rsid w:val="00D8347E"/>
    <w:rsid w:val="00D85D49"/>
    <w:rsid w:val="00D879AA"/>
    <w:rsid w:val="00D90C5C"/>
    <w:rsid w:val="00D90D35"/>
    <w:rsid w:val="00D93271"/>
    <w:rsid w:val="00D94C06"/>
    <w:rsid w:val="00D96072"/>
    <w:rsid w:val="00D960A2"/>
    <w:rsid w:val="00D975EB"/>
    <w:rsid w:val="00DA15D4"/>
    <w:rsid w:val="00DA26C0"/>
    <w:rsid w:val="00DA3906"/>
    <w:rsid w:val="00DA4DF9"/>
    <w:rsid w:val="00DA4E0C"/>
    <w:rsid w:val="00DB0D76"/>
    <w:rsid w:val="00DB2AA0"/>
    <w:rsid w:val="00DB36C8"/>
    <w:rsid w:val="00DB406D"/>
    <w:rsid w:val="00DB41B5"/>
    <w:rsid w:val="00DB72CA"/>
    <w:rsid w:val="00DB7D66"/>
    <w:rsid w:val="00DD0392"/>
    <w:rsid w:val="00DD081E"/>
    <w:rsid w:val="00DD14EF"/>
    <w:rsid w:val="00DD19C5"/>
    <w:rsid w:val="00DD310B"/>
    <w:rsid w:val="00DD426A"/>
    <w:rsid w:val="00DD60B2"/>
    <w:rsid w:val="00DE3AB7"/>
    <w:rsid w:val="00DE4F4A"/>
    <w:rsid w:val="00DE634A"/>
    <w:rsid w:val="00E0066D"/>
    <w:rsid w:val="00E00B04"/>
    <w:rsid w:val="00E00D38"/>
    <w:rsid w:val="00E0224E"/>
    <w:rsid w:val="00E02E40"/>
    <w:rsid w:val="00E0562A"/>
    <w:rsid w:val="00E05FB0"/>
    <w:rsid w:val="00E0600B"/>
    <w:rsid w:val="00E06492"/>
    <w:rsid w:val="00E071C7"/>
    <w:rsid w:val="00E07A90"/>
    <w:rsid w:val="00E1026F"/>
    <w:rsid w:val="00E229FE"/>
    <w:rsid w:val="00E360BA"/>
    <w:rsid w:val="00E365BF"/>
    <w:rsid w:val="00E447F3"/>
    <w:rsid w:val="00E448E8"/>
    <w:rsid w:val="00E44C8B"/>
    <w:rsid w:val="00E52618"/>
    <w:rsid w:val="00E53477"/>
    <w:rsid w:val="00E702E8"/>
    <w:rsid w:val="00E71079"/>
    <w:rsid w:val="00E73745"/>
    <w:rsid w:val="00E748BB"/>
    <w:rsid w:val="00E75091"/>
    <w:rsid w:val="00E77673"/>
    <w:rsid w:val="00E82B1F"/>
    <w:rsid w:val="00E83C58"/>
    <w:rsid w:val="00E958A6"/>
    <w:rsid w:val="00E97D27"/>
    <w:rsid w:val="00EA51CB"/>
    <w:rsid w:val="00EA688F"/>
    <w:rsid w:val="00EA7E70"/>
    <w:rsid w:val="00EB696D"/>
    <w:rsid w:val="00EC00C1"/>
    <w:rsid w:val="00EC0152"/>
    <w:rsid w:val="00EC0647"/>
    <w:rsid w:val="00EC072D"/>
    <w:rsid w:val="00EC3E38"/>
    <w:rsid w:val="00EC5128"/>
    <w:rsid w:val="00ED1488"/>
    <w:rsid w:val="00ED2288"/>
    <w:rsid w:val="00EE4201"/>
    <w:rsid w:val="00EE48F2"/>
    <w:rsid w:val="00EE5B3A"/>
    <w:rsid w:val="00EE6AEC"/>
    <w:rsid w:val="00EF0050"/>
    <w:rsid w:val="00EF3342"/>
    <w:rsid w:val="00EF3876"/>
    <w:rsid w:val="00EF3D5F"/>
    <w:rsid w:val="00EF58CB"/>
    <w:rsid w:val="00EF78D1"/>
    <w:rsid w:val="00F01F6D"/>
    <w:rsid w:val="00F03B47"/>
    <w:rsid w:val="00F04148"/>
    <w:rsid w:val="00F050EB"/>
    <w:rsid w:val="00F059A8"/>
    <w:rsid w:val="00F05C4E"/>
    <w:rsid w:val="00F1481F"/>
    <w:rsid w:val="00F1635D"/>
    <w:rsid w:val="00F2092B"/>
    <w:rsid w:val="00F2477C"/>
    <w:rsid w:val="00F25281"/>
    <w:rsid w:val="00F26A30"/>
    <w:rsid w:val="00F27C40"/>
    <w:rsid w:val="00F3640C"/>
    <w:rsid w:val="00F41EDA"/>
    <w:rsid w:val="00F504F3"/>
    <w:rsid w:val="00F57028"/>
    <w:rsid w:val="00F620BA"/>
    <w:rsid w:val="00F62DAE"/>
    <w:rsid w:val="00F63264"/>
    <w:rsid w:val="00F64149"/>
    <w:rsid w:val="00F660A6"/>
    <w:rsid w:val="00F70275"/>
    <w:rsid w:val="00F7138A"/>
    <w:rsid w:val="00F77C8B"/>
    <w:rsid w:val="00F82D95"/>
    <w:rsid w:val="00F85F7B"/>
    <w:rsid w:val="00F8695E"/>
    <w:rsid w:val="00F92AB8"/>
    <w:rsid w:val="00F96F90"/>
    <w:rsid w:val="00F97F71"/>
    <w:rsid w:val="00FA0AD2"/>
    <w:rsid w:val="00FA54AF"/>
    <w:rsid w:val="00FB48BE"/>
    <w:rsid w:val="00FB7934"/>
    <w:rsid w:val="00FB7E41"/>
    <w:rsid w:val="00FC010D"/>
    <w:rsid w:val="00FC0E49"/>
    <w:rsid w:val="00FC1710"/>
    <w:rsid w:val="00FC28FE"/>
    <w:rsid w:val="00FC6F18"/>
    <w:rsid w:val="00FD2E8C"/>
    <w:rsid w:val="00FD6656"/>
    <w:rsid w:val="00FD6BB6"/>
    <w:rsid w:val="00FD7466"/>
    <w:rsid w:val="00FD7802"/>
    <w:rsid w:val="00FE0B21"/>
    <w:rsid w:val="00FE1882"/>
    <w:rsid w:val="00FE2704"/>
    <w:rsid w:val="00FE4F5E"/>
    <w:rsid w:val="00FE6803"/>
    <w:rsid w:val="00FE73DD"/>
    <w:rsid w:val="00FF2647"/>
    <w:rsid w:val="00FF39C7"/>
    <w:rsid w:val="00FF55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2D91A"/>
  <w15:chartTrackingRefBased/>
  <w15:docId w15:val="{9429EFD0-D138-4BC2-A6C0-FE5BF763A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1D5F"/>
    <w:pPr>
      <w:spacing w:after="5" w:line="271" w:lineRule="auto"/>
      <w:ind w:left="880" w:firstLine="5"/>
      <w:jc w:val="both"/>
    </w:pPr>
    <w:rPr>
      <w:rFonts w:ascii="Times New Roman" w:eastAsia="Times New Roman" w:hAnsi="Times New Roman" w:cs="Times New Roman"/>
      <w:color w:val="000000"/>
      <w:lang w:eastAsia="pl-PL"/>
    </w:rPr>
  </w:style>
  <w:style w:type="paragraph" w:styleId="Nagwek1">
    <w:name w:val="heading 1"/>
    <w:basedOn w:val="Normalny"/>
    <w:next w:val="Normalny"/>
    <w:link w:val="Nagwek1Znak"/>
    <w:uiPriority w:val="9"/>
    <w:qFormat/>
    <w:rsid w:val="00494612"/>
    <w:pPr>
      <w:keepNext/>
      <w:keepLines/>
      <w:spacing w:before="480" w:after="0" w:line="276" w:lineRule="auto"/>
      <w:ind w:left="0" w:firstLine="0"/>
      <w:jc w:val="left"/>
      <w:outlineLvl w:val="0"/>
    </w:pPr>
    <w:rPr>
      <w:rFonts w:asciiTheme="majorHAnsi" w:eastAsiaTheme="majorEastAsia" w:hAnsiTheme="majorHAnsi" w:cstheme="majorBidi"/>
      <w:b/>
      <w:bCs/>
      <w:color w:val="2E74B5" w:themeColor="accent1" w:themeShade="BF"/>
      <w:sz w:val="28"/>
      <w:szCs w:val="28"/>
      <w:lang w:eastAsia="en-US"/>
    </w:rPr>
  </w:style>
  <w:style w:type="paragraph" w:styleId="Nagwek2">
    <w:name w:val="heading 2"/>
    <w:basedOn w:val="Normalny"/>
    <w:next w:val="Normalny"/>
    <w:link w:val="Nagwek2Znak"/>
    <w:uiPriority w:val="9"/>
    <w:semiHidden/>
    <w:unhideWhenUsed/>
    <w:qFormat/>
    <w:rsid w:val="00374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E360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A916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ed list,Akapit z listą BS,Numerowanie,List Paragraph,L1,Akapit z listą5,Odstavec,Kolorowa lista — akcent 11,CW_Lista,lp1,Preambuła,Colorful Shading - Accent 31,Light List - Accent 51,sw tekst,Podsis rysunku,normalny tekst"/>
    <w:basedOn w:val="Normalny"/>
    <w:link w:val="AkapitzlistZnak"/>
    <w:uiPriority w:val="34"/>
    <w:qFormat/>
    <w:rsid w:val="00685645"/>
    <w:pPr>
      <w:ind w:left="720"/>
      <w:contextualSpacing/>
    </w:pPr>
  </w:style>
  <w:style w:type="character" w:customStyle="1" w:styleId="AkapitzlistZnak">
    <w:name w:val="Akapit z listą Znak"/>
    <w:aliases w:val="Bulleted list Znak,Akapit z listą BS Znak,Numerowanie Znak,List Paragraph Znak,L1 Znak,Akapit z listą5 Znak,Odstavec Znak,Kolorowa lista — akcent 11 Znak,CW_Lista Znak,lp1 Znak,Preambuła Znak,Colorful Shading - Accent 31 Znak"/>
    <w:basedOn w:val="Domylnaczcionkaakapitu"/>
    <w:link w:val="Akapitzlist"/>
    <w:uiPriority w:val="34"/>
    <w:qFormat/>
    <w:locked/>
    <w:rsid w:val="00720860"/>
    <w:rPr>
      <w:rFonts w:ascii="Times New Roman" w:eastAsia="Times New Roman" w:hAnsi="Times New Roman" w:cs="Times New Roman"/>
      <w:color w:val="000000"/>
      <w:lang w:eastAsia="pl-PL"/>
    </w:rPr>
  </w:style>
  <w:style w:type="paragraph" w:customStyle="1" w:styleId="Standard">
    <w:name w:val="Standard"/>
    <w:rsid w:val="00720860"/>
    <w:pPr>
      <w:suppressAutoHyphens/>
      <w:autoSpaceDN w:val="0"/>
      <w:spacing w:after="0" w:line="360" w:lineRule="auto"/>
      <w:jc w:val="both"/>
      <w:textAlignment w:val="baseline"/>
    </w:pPr>
    <w:rPr>
      <w:rFonts w:ascii="Arial" w:eastAsia="Times New Roman" w:hAnsi="Arial" w:cs="Arial"/>
      <w:kern w:val="3"/>
      <w:szCs w:val="24"/>
      <w:lang w:eastAsia="zh-CN"/>
    </w:rPr>
  </w:style>
  <w:style w:type="character" w:styleId="Hipercze">
    <w:name w:val="Hyperlink"/>
    <w:uiPriority w:val="99"/>
    <w:unhideWhenUsed/>
    <w:rsid w:val="001A06A0"/>
    <w:rPr>
      <w:color w:val="0000FF"/>
      <w:u w:val="single"/>
    </w:rPr>
  </w:style>
  <w:style w:type="character" w:customStyle="1" w:styleId="Nagwek1Znak">
    <w:name w:val="Nagłówek 1 Znak"/>
    <w:basedOn w:val="Domylnaczcionkaakapitu"/>
    <w:link w:val="Nagwek1"/>
    <w:uiPriority w:val="9"/>
    <w:rsid w:val="00494612"/>
    <w:rPr>
      <w:rFonts w:asciiTheme="majorHAnsi" w:eastAsiaTheme="majorEastAsia" w:hAnsiTheme="majorHAnsi" w:cstheme="majorBidi"/>
      <w:b/>
      <w:bCs/>
      <w:color w:val="2E74B5" w:themeColor="accent1" w:themeShade="BF"/>
      <w:sz w:val="28"/>
      <w:szCs w:val="28"/>
    </w:rPr>
  </w:style>
  <w:style w:type="paragraph" w:styleId="Zwykytekst">
    <w:name w:val="Plain Text"/>
    <w:basedOn w:val="Normalny"/>
    <w:link w:val="ZwykytekstZnak"/>
    <w:semiHidden/>
    <w:unhideWhenUsed/>
    <w:rsid w:val="00101F63"/>
    <w:pPr>
      <w:spacing w:after="0" w:line="240" w:lineRule="auto"/>
      <w:ind w:left="0" w:firstLine="0"/>
      <w:jc w:val="left"/>
    </w:pPr>
    <w:rPr>
      <w:rFonts w:ascii="Consolas" w:eastAsia="Calibri" w:hAnsi="Consolas"/>
      <w:color w:val="auto"/>
      <w:sz w:val="21"/>
      <w:szCs w:val="21"/>
      <w:lang w:eastAsia="en-US"/>
    </w:rPr>
  </w:style>
  <w:style w:type="character" w:customStyle="1" w:styleId="ZwykytekstZnak">
    <w:name w:val="Zwykły tekst Znak"/>
    <w:basedOn w:val="Domylnaczcionkaakapitu"/>
    <w:link w:val="Zwykytekst"/>
    <w:semiHidden/>
    <w:rsid w:val="00101F63"/>
    <w:rPr>
      <w:rFonts w:ascii="Consolas" w:eastAsia="Calibri" w:hAnsi="Consolas" w:cs="Times New Roman"/>
      <w:sz w:val="21"/>
      <w:szCs w:val="21"/>
    </w:rPr>
  </w:style>
  <w:style w:type="paragraph" w:styleId="Listanumerowana">
    <w:name w:val="List Number"/>
    <w:basedOn w:val="Normalny"/>
    <w:unhideWhenUsed/>
    <w:rsid w:val="00101F63"/>
    <w:pPr>
      <w:numPr>
        <w:numId w:val="3"/>
      </w:numPr>
      <w:suppressAutoHyphens/>
      <w:spacing w:after="0" w:line="240" w:lineRule="auto"/>
      <w:ind w:left="360"/>
      <w:jc w:val="left"/>
    </w:pPr>
    <w:rPr>
      <w:rFonts w:cs="Trebuchet MS"/>
      <w:color w:val="auto"/>
      <w:sz w:val="24"/>
      <w:szCs w:val="24"/>
    </w:rPr>
  </w:style>
  <w:style w:type="character" w:styleId="Odwoaniedokomentarza">
    <w:name w:val="annotation reference"/>
    <w:basedOn w:val="Domylnaczcionkaakapitu"/>
    <w:uiPriority w:val="99"/>
    <w:semiHidden/>
    <w:unhideWhenUsed/>
    <w:rsid w:val="00190ADA"/>
    <w:rPr>
      <w:sz w:val="16"/>
      <w:szCs w:val="16"/>
    </w:rPr>
  </w:style>
  <w:style w:type="paragraph" w:styleId="Tekstkomentarza">
    <w:name w:val="annotation text"/>
    <w:basedOn w:val="Normalny"/>
    <w:link w:val="TekstkomentarzaZnak"/>
    <w:uiPriority w:val="99"/>
    <w:unhideWhenUsed/>
    <w:rsid w:val="00190ADA"/>
    <w:pPr>
      <w:spacing w:line="240" w:lineRule="auto"/>
    </w:pPr>
    <w:rPr>
      <w:sz w:val="20"/>
      <w:szCs w:val="20"/>
    </w:rPr>
  </w:style>
  <w:style w:type="character" w:customStyle="1" w:styleId="TekstkomentarzaZnak">
    <w:name w:val="Tekst komentarza Znak"/>
    <w:basedOn w:val="Domylnaczcionkaakapitu"/>
    <w:link w:val="Tekstkomentarza"/>
    <w:uiPriority w:val="99"/>
    <w:rsid w:val="00190ADA"/>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190ADA"/>
    <w:rPr>
      <w:b/>
      <w:bCs/>
    </w:rPr>
  </w:style>
  <w:style w:type="character" w:customStyle="1" w:styleId="TematkomentarzaZnak">
    <w:name w:val="Temat komentarza Znak"/>
    <w:basedOn w:val="TekstkomentarzaZnak"/>
    <w:link w:val="Tematkomentarza"/>
    <w:uiPriority w:val="99"/>
    <w:semiHidden/>
    <w:rsid w:val="00190ADA"/>
    <w:rPr>
      <w:rFonts w:ascii="Times New Roman" w:eastAsia="Times New Roman" w:hAnsi="Times New Roman" w:cs="Times New Roman"/>
      <w:b/>
      <w:bCs/>
      <w:color w:val="000000"/>
      <w:sz w:val="20"/>
      <w:szCs w:val="20"/>
      <w:lang w:eastAsia="pl-PL"/>
    </w:rPr>
  </w:style>
  <w:style w:type="paragraph" w:styleId="Tekstdymka">
    <w:name w:val="Balloon Text"/>
    <w:basedOn w:val="Normalny"/>
    <w:link w:val="TekstdymkaZnak"/>
    <w:uiPriority w:val="99"/>
    <w:semiHidden/>
    <w:unhideWhenUsed/>
    <w:rsid w:val="00190A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ADA"/>
    <w:rPr>
      <w:rFonts w:ascii="Segoe UI" w:eastAsia="Times New Roman" w:hAnsi="Segoe UI" w:cs="Segoe UI"/>
      <w:color w:val="000000"/>
      <w:sz w:val="18"/>
      <w:szCs w:val="18"/>
      <w:lang w:eastAsia="pl-PL"/>
    </w:rPr>
  </w:style>
  <w:style w:type="paragraph" w:styleId="Tekstprzypisudolnego">
    <w:name w:val="footnote text"/>
    <w:basedOn w:val="Normalny"/>
    <w:link w:val="TekstprzypisudolnegoZnak"/>
    <w:uiPriority w:val="99"/>
    <w:semiHidden/>
    <w:unhideWhenUsed/>
    <w:rsid w:val="00CC42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4222"/>
    <w:rPr>
      <w:rFonts w:ascii="Times New Roman" w:eastAsia="Times New Roman" w:hAnsi="Times New Roman" w:cs="Times New Roman"/>
      <w:color w:val="000000"/>
      <w:sz w:val="20"/>
      <w:szCs w:val="20"/>
      <w:lang w:eastAsia="pl-PL"/>
    </w:rPr>
  </w:style>
  <w:style w:type="character" w:styleId="Odwoanieprzypisudolnego">
    <w:name w:val="footnote reference"/>
    <w:basedOn w:val="Domylnaczcionkaakapitu"/>
    <w:uiPriority w:val="99"/>
    <w:semiHidden/>
    <w:unhideWhenUsed/>
    <w:rsid w:val="00CC4222"/>
    <w:rPr>
      <w:vertAlign w:val="superscript"/>
    </w:rPr>
  </w:style>
  <w:style w:type="character" w:customStyle="1" w:styleId="TekstpodstawowyZnak">
    <w:name w:val="Tekst podstawowy Znak"/>
    <w:basedOn w:val="Domylnaczcionkaakapitu"/>
    <w:link w:val="Tekstpodstawowy"/>
    <w:uiPriority w:val="99"/>
    <w:qFormat/>
    <w:rsid w:val="00D77A53"/>
  </w:style>
  <w:style w:type="paragraph" w:styleId="Tekstpodstawowy">
    <w:name w:val="Body Text"/>
    <w:basedOn w:val="Normalny"/>
    <w:link w:val="TekstpodstawowyZnak"/>
    <w:uiPriority w:val="99"/>
    <w:unhideWhenUsed/>
    <w:rsid w:val="00D77A53"/>
    <w:pPr>
      <w:suppressAutoHyphens/>
      <w:spacing w:after="120" w:line="259" w:lineRule="auto"/>
      <w:ind w:left="0" w:firstLine="0"/>
      <w:jc w:val="left"/>
    </w:pPr>
    <w:rPr>
      <w:rFonts w:asciiTheme="minorHAnsi" w:eastAsiaTheme="minorHAnsi" w:hAnsiTheme="minorHAnsi" w:cstheme="minorBidi"/>
      <w:color w:val="auto"/>
      <w:lang w:eastAsia="en-US"/>
    </w:rPr>
  </w:style>
  <w:style w:type="character" w:customStyle="1" w:styleId="TekstpodstawowyZnak1">
    <w:name w:val="Tekst podstawowy Znak1"/>
    <w:basedOn w:val="Domylnaczcionkaakapitu"/>
    <w:uiPriority w:val="99"/>
    <w:semiHidden/>
    <w:rsid w:val="00D77A53"/>
    <w:rPr>
      <w:rFonts w:ascii="Times New Roman" w:eastAsia="Times New Roman" w:hAnsi="Times New Roman" w:cs="Times New Roman"/>
      <w:color w:val="000000"/>
      <w:lang w:eastAsia="pl-PL"/>
    </w:rPr>
  </w:style>
  <w:style w:type="character" w:customStyle="1" w:styleId="Nierozpoznanawzmianka1">
    <w:name w:val="Nierozpoznana wzmianka1"/>
    <w:basedOn w:val="Domylnaczcionkaakapitu"/>
    <w:uiPriority w:val="99"/>
    <w:semiHidden/>
    <w:unhideWhenUsed/>
    <w:rsid w:val="00516563"/>
    <w:rPr>
      <w:color w:val="605E5C"/>
      <w:shd w:val="clear" w:color="auto" w:fill="E1DFDD"/>
    </w:rPr>
  </w:style>
  <w:style w:type="character" w:customStyle="1" w:styleId="Nagwek3Znak">
    <w:name w:val="Nagłówek 3 Znak"/>
    <w:basedOn w:val="Domylnaczcionkaakapitu"/>
    <w:link w:val="Nagwek3"/>
    <w:uiPriority w:val="9"/>
    <w:semiHidden/>
    <w:rsid w:val="00E360BA"/>
    <w:rPr>
      <w:rFonts w:asciiTheme="majorHAnsi" w:eastAsiaTheme="majorEastAsia" w:hAnsiTheme="majorHAnsi" w:cstheme="majorBidi"/>
      <w:color w:val="1F4D78" w:themeColor="accent1" w:themeShade="7F"/>
      <w:sz w:val="24"/>
      <w:szCs w:val="24"/>
      <w:lang w:eastAsia="pl-PL"/>
    </w:rPr>
  </w:style>
  <w:style w:type="character" w:customStyle="1" w:styleId="Nagwek2Znak">
    <w:name w:val="Nagłówek 2 Znak"/>
    <w:basedOn w:val="Domylnaczcionkaakapitu"/>
    <w:link w:val="Nagwek2"/>
    <w:uiPriority w:val="9"/>
    <w:semiHidden/>
    <w:rsid w:val="0037468F"/>
    <w:rPr>
      <w:rFonts w:asciiTheme="majorHAnsi" w:eastAsiaTheme="majorEastAsia" w:hAnsiTheme="majorHAnsi" w:cstheme="majorBidi"/>
      <w:color w:val="2E74B5" w:themeColor="accent1" w:themeShade="BF"/>
      <w:sz w:val="26"/>
      <w:szCs w:val="26"/>
      <w:lang w:eastAsia="pl-PL"/>
    </w:rPr>
  </w:style>
  <w:style w:type="table" w:styleId="Tabela-Siatka">
    <w:name w:val="Table Grid"/>
    <w:basedOn w:val="Standardowy"/>
    <w:uiPriority w:val="39"/>
    <w:rsid w:val="005F3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A46C16"/>
    <w:pPr>
      <w:spacing w:after="120"/>
      <w:ind w:left="283"/>
    </w:pPr>
  </w:style>
  <w:style w:type="character" w:customStyle="1" w:styleId="TekstpodstawowywcityZnak">
    <w:name w:val="Tekst podstawowy wcięty Znak"/>
    <w:basedOn w:val="Domylnaczcionkaakapitu"/>
    <w:link w:val="Tekstpodstawowywcity"/>
    <w:uiPriority w:val="99"/>
    <w:semiHidden/>
    <w:rsid w:val="00A46C16"/>
    <w:rPr>
      <w:rFonts w:ascii="Times New Roman" w:eastAsia="Times New Roman" w:hAnsi="Times New Roman" w:cs="Times New Roman"/>
      <w:color w:val="000000"/>
      <w:lang w:eastAsia="pl-PL"/>
    </w:rPr>
  </w:style>
  <w:style w:type="paragraph" w:styleId="Nagwek">
    <w:name w:val="header"/>
    <w:basedOn w:val="Normalny"/>
    <w:link w:val="NagwekZnak"/>
    <w:uiPriority w:val="99"/>
    <w:unhideWhenUsed/>
    <w:rsid w:val="00995B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95BE9"/>
    <w:rPr>
      <w:rFonts w:ascii="Times New Roman" w:eastAsia="Times New Roman" w:hAnsi="Times New Roman" w:cs="Times New Roman"/>
      <w:color w:val="000000"/>
      <w:lang w:eastAsia="pl-PL"/>
    </w:rPr>
  </w:style>
  <w:style w:type="paragraph" w:styleId="Stopka">
    <w:name w:val="footer"/>
    <w:basedOn w:val="Normalny"/>
    <w:link w:val="StopkaZnak"/>
    <w:uiPriority w:val="99"/>
    <w:unhideWhenUsed/>
    <w:rsid w:val="00995B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5BE9"/>
    <w:rPr>
      <w:rFonts w:ascii="Times New Roman" w:eastAsia="Times New Roman" w:hAnsi="Times New Roman" w:cs="Times New Roman"/>
      <w:color w:val="000000"/>
      <w:lang w:eastAsia="pl-PL"/>
    </w:rPr>
  </w:style>
  <w:style w:type="paragraph" w:customStyle="1" w:styleId="Tematkomentarza1">
    <w:name w:val="Temat komentarza1"/>
    <w:basedOn w:val="Tekstkomentarza"/>
    <w:next w:val="Tekstkomentarza"/>
    <w:rsid w:val="006E79D2"/>
    <w:pPr>
      <w:spacing w:after="200"/>
      <w:ind w:left="0" w:firstLine="0"/>
      <w:jc w:val="left"/>
    </w:pPr>
    <w:rPr>
      <w:rFonts w:ascii="Calibri" w:hAnsi="Calibri"/>
      <w:b/>
      <w:bCs/>
      <w:color w:val="auto"/>
      <w:lang w:eastAsia="en-US"/>
    </w:rPr>
  </w:style>
  <w:style w:type="paragraph" w:styleId="Tekstprzypisukocowego">
    <w:name w:val="endnote text"/>
    <w:basedOn w:val="Normalny"/>
    <w:link w:val="TekstprzypisukocowegoZnak"/>
    <w:uiPriority w:val="99"/>
    <w:semiHidden/>
    <w:unhideWhenUsed/>
    <w:rsid w:val="004F2BB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2BBB"/>
    <w:rPr>
      <w:rFonts w:ascii="Times New Roman" w:eastAsia="Times New Roman" w:hAnsi="Times New Roman" w:cs="Times New Roman"/>
      <w:color w:val="000000"/>
      <w:sz w:val="20"/>
      <w:szCs w:val="20"/>
      <w:lang w:eastAsia="pl-PL"/>
    </w:rPr>
  </w:style>
  <w:style w:type="character" w:styleId="Odwoanieprzypisukocowego">
    <w:name w:val="endnote reference"/>
    <w:basedOn w:val="Domylnaczcionkaakapitu"/>
    <w:uiPriority w:val="99"/>
    <w:semiHidden/>
    <w:unhideWhenUsed/>
    <w:rsid w:val="004F2BBB"/>
    <w:rPr>
      <w:vertAlign w:val="superscript"/>
    </w:rPr>
  </w:style>
  <w:style w:type="character" w:customStyle="1" w:styleId="markedcontent">
    <w:name w:val="markedcontent"/>
    <w:basedOn w:val="Domylnaczcionkaakapitu"/>
    <w:rsid w:val="00806FD6"/>
  </w:style>
  <w:style w:type="paragraph" w:customStyle="1" w:styleId="Default">
    <w:name w:val="Default"/>
    <w:rsid w:val="00052B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uiPriority w:val="9"/>
    <w:semiHidden/>
    <w:rsid w:val="00A916F6"/>
    <w:rPr>
      <w:rFonts w:asciiTheme="majorHAnsi" w:eastAsiaTheme="majorEastAsia" w:hAnsiTheme="majorHAnsi" w:cstheme="majorBidi"/>
      <w:i/>
      <w:iCs/>
      <w:color w:val="2E74B5" w:themeColor="accent1" w:themeShade="BF"/>
      <w:lang w:eastAsia="pl-PL"/>
    </w:rPr>
  </w:style>
  <w:style w:type="paragraph" w:styleId="NormalnyWeb">
    <w:name w:val="Normal (Web)"/>
    <w:basedOn w:val="Normalny"/>
    <w:uiPriority w:val="99"/>
    <w:unhideWhenUsed/>
    <w:rsid w:val="0004328F"/>
    <w:pPr>
      <w:spacing w:before="100" w:beforeAutospacing="1" w:after="100" w:afterAutospacing="1" w:line="240" w:lineRule="auto"/>
      <w:ind w:left="0" w:firstLine="0"/>
      <w:jc w:val="left"/>
    </w:pPr>
    <w:rPr>
      <w:color w:val="auto"/>
      <w:sz w:val="24"/>
      <w:szCs w:val="24"/>
    </w:rPr>
  </w:style>
  <w:style w:type="character" w:styleId="Pogrubienie">
    <w:name w:val="Strong"/>
    <w:basedOn w:val="Domylnaczcionkaakapitu"/>
    <w:uiPriority w:val="22"/>
    <w:qFormat/>
    <w:rsid w:val="000432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6972">
      <w:bodyDiv w:val="1"/>
      <w:marLeft w:val="0"/>
      <w:marRight w:val="0"/>
      <w:marTop w:val="0"/>
      <w:marBottom w:val="0"/>
      <w:divBdr>
        <w:top w:val="none" w:sz="0" w:space="0" w:color="auto"/>
        <w:left w:val="none" w:sz="0" w:space="0" w:color="auto"/>
        <w:bottom w:val="none" w:sz="0" w:space="0" w:color="auto"/>
        <w:right w:val="none" w:sz="0" w:space="0" w:color="auto"/>
      </w:divBdr>
      <w:divsChild>
        <w:div w:id="1317688913">
          <w:marLeft w:val="0"/>
          <w:marRight w:val="0"/>
          <w:marTop w:val="0"/>
          <w:marBottom w:val="0"/>
          <w:divBdr>
            <w:top w:val="none" w:sz="0" w:space="0" w:color="auto"/>
            <w:left w:val="none" w:sz="0" w:space="0" w:color="auto"/>
            <w:bottom w:val="none" w:sz="0" w:space="0" w:color="auto"/>
            <w:right w:val="none" w:sz="0" w:space="0" w:color="auto"/>
          </w:divBdr>
          <w:divsChild>
            <w:div w:id="893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281">
      <w:bodyDiv w:val="1"/>
      <w:marLeft w:val="0"/>
      <w:marRight w:val="0"/>
      <w:marTop w:val="0"/>
      <w:marBottom w:val="0"/>
      <w:divBdr>
        <w:top w:val="none" w:sz="0" w:space="0" w:color="auto"/>
        <w:left w:val="none" w:sz="0" w:space="0" w:color="auto"/>
        <w:bottom w:val="none" w:sz="0" w:space="0" w:color="auto"/>
        <w:right w:val="none" w:sz="0" w:space="0" w:color="auto"/>
      </w:divBdr>
    </w:div>
    <w:div w:id="395788948">
      <w:bodyDiv w:val="1"/>
      <w:marLeft w:val="0"/>
      <w:marRight w:val="0"/>
      <w:marTop w:val="0"/>
      <w:marBottom w:val="0"/>
      <w:divBdr>
        <w:top w:val="none" w:sz="0" w:space="0" w:color="auto"/>
        <w:left w:val="none" w:sz="0" w:space="0" w:color="auto"/>
        <w:bottom w:val="none" w:sz="0" w:space="0" w:color="auto"/>
        <w:right w:val="none" w:sz="0" w:space="0" w:color="auto"/>
      </w:divBdr>
    </w:div>
    <w:div w:id="411244602">
      <w:bodyDiv w:val="1"/>
      <w:marLeft w:val="0"/>
      <w:marRight w:val="0"/>
      <w:marTop w:val="0"/>
      <w:marBottom w:val="0"/>
      <w:divBdr>
        <w:top w:val="none" w:sz="0" w:space="0" w:color="auto"/>
        <w:left w:val="none" w:sz="0" w:space="0" w:color="auto"/>
        <w:bottom w:val="none" w:sz="0" w:space="0" w:color="auto"/>
        <w:right w:val="none" w:sz="0" w:space="0" w:color="auto"/>
      </w:divBdr>
      <w:divsChild>
        <w:div w:id="1238898697">
          <w:marLeft w:val="0"/>
          <w:marRight w:val="0"/>
          <w:marTop w:val="0"/>
          <w:marBottom w:val="0"/>
          <w:divBdr>
            <w:top w:val="none" w:sz="0" w:space="0" w:color="auto"/>
            <w:left w:val="none" w:sz="0" w:space="0" w:color="auto"/>
            <w:bottom w:val="none" w:sz="0" w:space="0" w:color="auto"/>
            <w:right w:val="none" w:sz="0" w:space="0" w:color="auto"/>
          </w:divBdr>
          <w:divsChild>
            <w:div w:id="473529904">
              <w:marLeft w:val="0"/>
              <w:marRight w:val="0"/>
              <w:marTop w:val="0"/>
              <w:marBottom w:val="0"/>
              <w:divBdr>
                <w:top w:val="none" w:sz="0" w:space="0" w:color="auto"/>
                <w:left w:val="none" w:sz="0" w:space="0" w:color="auto"/>
                <w:bottom w:val="none" w:sz="0" w:space="0" w:color="auto"/>
                <w:right w:val="none" w:sz="0" w:space="0" w:color="auto"/>
              </w:divBdr>
            </w:div>
            <w:div w:id="705058839">
              <w:marLeft w:val="0"/>
              <w:marRight w:val="0"/>
              <w:marTop w:val="0"/>
              <w:marBottom w:val="0"/>
              <w:divBdr>
                <w:top w:val="none" w:sz="0" w:space="0" w:color="auto"/>
                <w:left w:val="none" w:sz="0" w:space="0" w:color="auto"/>
                <w:bottom w:val="none" w:sz="0" w:space="0" w:color="auto"/>
                <w:right w:val="none" w:sz="0" w:space="0" w:color="auto"/>
              </w:divBdr>
              <w:divsChild>
                <w:div w:id="506822299">
                  <w:marLeft w:val="0"/>
                  <w:marRight w:val="0"/>
                  <w:marTop w:val="0"/>
                  <w:marBottom w:val="0"/>
                  <w:divBdr>
                    <w:top w:val="none" w:sz="0" w:space="0" w:color="auto"/>
                    <w:left w:val="none" w:sz="0" w:space="0" w:color="auto"/>
                    <w:bottom w:val="none" w:sz="0" w:space="0" w:color="auto"/>
                    <w:right w:val="none" w:sz="0" w:space="0" w:color="auto"/>
                  </w:divBdr>
                  <w:divsChild>
                    <w:div w:id="415790836">
                      <w:marLeft w:val="0"/>
                      <w:marRight w:val="0"/>
                      <w:marTop w:val="0"/>
                      <w:marBottom w:val="0"/>
                      <w:divBdr>
                        <w:top w:val="none" w:sz="0" w:space="0" w:color="auto"/>
                        <w:left w:val="none" w:sz="0" w:space="0" w:color="auto"/>
                        <w:bottom w:val="none" w:sz="0" w:space="0" w:color="auto"/>
                        <w:right w:val="none" w:sz="0" w:space="0" w:color="auto"/>
                      </w:divBdr>
                      <w:divsChild>
                        <w:div w:id="1202475998">
                          <w:marLeft w:val="0"/>
                          <w:marRight w:val="0"/>
                          <w:marTop w:val="0"/>
                          <w:marBottom w:val="0"/>
                          <w:divBdr>
                            <w:top w:val="none" w:sz="0" w:space="0" w:color="auto"/>
                            <w:left w:val="none" w:sz="0" w:space="0" w:color="auto"/>
                            <w:bottom w:val="none" w:sz="0" w:space="0" w:color="auto"/>
                            <w:right w:val="none" w:sz="0" w:space="0" w:color="auto"/>
                          </w:divBdr>
                        </w:div>
                      </w:divsChild>
                    </w:div>
                    <w:div w:id="1035425940">
                      <w:marLeft w:val="0"/>
                      <w:marRight w:val="0"/>
                      <w:marTop w:val="0"/>
                      <w:marBottom w:val="0"/>
                      <w:divBdr>
                        <w:top w:val="none" w:sz="0" w:space="0" w:color="auto"/>
                        <w:left w:val="none" w:sz="0" w:space="0" w:color="auto"/>
                        <w:bottom w:val="none" w:sz="0" w:space="0" w:color="auto"/>
                        <w:right w:val="none" w:sz="0" w:space="0" w:color="auto"/>
                      </w:divBdr>
                      <w:divsChild>
                        <w:div w:id="1021663396">
                          <w:marLeft w:val="0"/>
                          <w:marRight w:val="0"/>
                          <w:marTop w:val="0"/>
                          <w:marBottom w:val="0"/>
                          <w:divBdr>
                            <w:top w:val="none" w:sz="0" w:space="0" w:color="auto"/>
                            <w:left w:val="none" w:sz="0" w:space="0" w:color="auto"/>
                            <w:bottom w:val="none" w:sz="0" w:space="0" w:color="auto"/>
                            <w:right w:val="none" w:sz="0" w:space="0" w:color="auto"/>
                          </w:divBdr>
                        </w:div>
                      </w:divsChild>
                    </w:div>
                    <w:div w:id="11075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70002">
              <w:marLeft w:val="0"/>
              <w:marRight w:val="0"/>
              <w:marTop w:val="0"/>
              <w:marBottom w:val="0"/>
              <w:divBdr>
                <w:top w:val="none" w:sz="0" w:space="0" w:color="auto"/>
                <w:left w:val="none" w:sz="0" w:space="0" w:color="auto"/>
                <w:bottom w:val="none" w:sz="0" w:space="0" w:color="auto"/>
                <w:right w:val="none" w:sz="0" w:space="0" w:color="auto"/>
              </w:divBdr>
              <w:divsChild>
                <w:div w:id="1655374553">
                  <w:marLeft w:val="0"/>
                  <w:marRight w:val="0"/>
                  <w:marTop w:val="0"/>
                  <w:marBottom w:val="0"/>
                  <w:divBdr>
                    <w:top w:val="none" w:sz="0" w:space="0" w:color="auto"/>
                    <w:left w:val="none" w:sz="0" w:space="0" w:color="auto"/>
                    <w:bottom w:val="none" w:sz="0" w:space="0" w:color="auto"/>
                    <w:right w:val="none" w:sz="0" w:space="0" w:color="auto"/>
                  </w:divBdr>
                  <w:divsChild>
                    <w:div w:id="5172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0571">
              <w:marLeft w:val="0"/>
              <w:marRight w:val="0"/>
              <w:marTop w:val="0"/>
              <w:marBottom w:val="0"/>
              <w:divBdr>
                <w:top w:val="none" w:sz="0" w:space="0" w:color="auto"/>
                <w:left w:val="none" w:sz="0" w:space="0" w:color="auto"/>
                <w:bottom w:val="none" w:sz="0" w:space="0" w:color="auto"/>
                <w:right w:val="none" w:sz="0" w:space="0" w:color="auto"/>
              </w:divBdr>
              <w:divsChild>
                <w:div w:id="1601185304">
                  <w:marLeft w:val="0"/>
                  <w:marRight w:val="0"/>
                  <w:marTop w:val="0"/>
                  <w:marBottom w:val="0"/>
                  <w:divBdr>
                    <w:top w:val="none" w:sz="0" w:space="0" w:color="auto"/>
                    <w:left w:val="none" w:sz="0" w:space="0" w:color="auto"/>
                    <w:bottom w:val="none" w:sz="0" w:space="0" w:color="auto"/>
                    <w:right w:val="none" w:sz="0" w:space="0" w:color="auto"/>
                  </w:divBdr>
                  <w:divsChild>
                    <w:div w:id="6596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332742">
      <w:bodyDiv w:val="1"/>
      <w:marLeft w:val="0"/>
      <w:marRight w:val="0"/>
      <w:marTop w:val="0"/>
      <w:marBottom w:val="0"/>
      <w:divBdr>
        <w:top w:val="none" w:sz="0" w:space="0" w:color="auto"/>
        <w:left w:val="none" w:sz="0" w:space="0" w:color="auto"/>
        <w:bottom w:val="none" w:sz="0" w:space="0" w:color="auto"/>
        <w:right w:val="none" w:sz="0" w:space="0" w:color="auto"/>
      </w:divBdr>
    </w:div>
    <w:div w:id="604339450">
      <w:bodyDiv w:val="1"/>
      <w:marLeft w:val="0"/>
      <w:marRight w:val="0"/>
      <w:marTop w:val="0"/>
      <w:marBottom w:val="0"/>
      <w:divBdr>
        <w:top w:val="none" w:sz="0" w:space="0" w:color="auto"/>
        <w:left w:val="none" w:sz="0" w:space="0" w:color="auto"/>
        <w:bottom w:val="none" w:sz="0" w:space="0" w:color="auto"/>
        <w:right w:val="none" w:sz="0" w:space="0" w:color="auto"/>
      </w:divBdr>
      <w:divsChild>
        <w:div w:id="1634017859">
          <w:marLeft w:val="0"/>
          <w:marRight w:val="0"/>
          <w:marTop w:val="0"/>
          <w:marBottom w:val="0"/>
          <w:divBdr>
            <w:top w:val="none" w:sz="0" w:space="0" w:color="auto"/>
            <w:left w:val="none" w:sz="0" w:space="0" w:color="auto"/>
            <w:bottom w:val="none" w:sz="0" w:space="0" w:color="auto"/>
            <w:right w:val="none" w:sz="0" w:space="0" w:color="auto"/>
          </w:divBdr>
          <w:divsChild>
            <w:div w:id="41177880">
              <w:marLeft w:val="0"/>
              <w:marRight w:val="0"/>
              <w:marTop w:val="0"/>
              <w:marBottom w:val="0"/>
              <w:divBdr>
                <w:top w:val="none" w:sz="0" w:space="0" w:color="auto"/>
                <w:left w:val="none" w:sz="0" w:space="0" w:color="auto"/>
                <w:bottom w:val="none" w:sz="0" w:space="0" w:color="auto"/>
                <w:right w:val="none" w:sz="0" w:space="0" w:color="auto"/>
              </w:divBdr>
            </w:div>
          </w:divsChild>
        </w:div>
        <w:div w:id="497618015">
          <w:marLeft w:val="0"/>
          <w:marRight w:val="0"/>
          <w:marTop w:val="0"/>
          <w:marBottom w:val="0"/>
          <w:divBdr>
            <w:top w:val="none" w:sz="0" w:space="0" w:color="auto"/>
            <w:left w:val="none" w:sz="0" w:space="0" w:color="auto"/>
            <w:bottom w:val="none" w:sz="0" w:space="0" w:color="auto"/>
            <w:right w:val="none" w:sz="0" w:space="0" w:color="auto"/>
          </w:divBdr>
          <w:divsChild>
            <w:div w:id="1983844474">
              <w:marLeft w:val="0"/>
              <w:marRight w:val="0"/>
              <w:marTop w:val="0"/>
              <w:marBottom w:val="0"/>
              <w:divBdr>
                <w:top w:val="none" w:sz="0" w:space="0" w:color="auto"/>
                <w:left w:val="none" w:sz="0" w:space="0" w:color="auto"/>
                <w:bottom w:val="none" w:sz="0" w:space="0" w:color="auto"/>
                <w:right w:val="none" w:sz="0" w:space="0" w:color="auto"/>
              </w:divBdr>
            </w:div>
          </w:divsChild>
        </w:div>
        <w:div w:id="529756588">
          <w:marLeft w:val="0"/>
          <w:marRight w:val="0"/>
          <w:marTop w:val="0"/>
          <w:marBottom w:val="0"/>
          <w:divBdr>
            <w:top w:val="none" w:sz="0" w:space="0" w:color="auto"/>
            <w:left w:val="none" w:sz="0" w:space="0" w:color="auto"/>
            <w:bottom w:val="none" w:sz="0" w:space="0" w:color="auto"/>
            <w:right w:val="none" w:sz="0" w:space="0" w:color="auto"/>
          </w:divBdr>
          <w:divsChild>
            <w:div w:id="384571428">
              <w:marLeft w:val="0"/>
              <w:marRight w:val="0"/>
              <w:marTop w:val="0"/>
              <w:marBottom w:val="0"/>
              <w:divBdr>
                <w:top w:val="none" w:sz="0" w:space="0" w:color="auto"/>
                <w:left w:val="none" w:sz="0" w:space="0" w:color="auto"/>
                <w:bottom w:val="none" w:sz="0" w:space="0" w:color="auto"/>
                <w:right w:val="none" w:sz="0" w:space="0" w:color="auto"/>
              </w:divBdr>
            </w:div>
          </w:divsChild>
        </w:div>
        <w:div w:id="1510411023">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 w:id="1503857190">
          <w:marLeft w:val="0"/>
          <w:marRight w:val="0"/>
          <w:marTop w:val="0"/>
          <w:marBottom w:val="0"/>
          <w:divBdr>
            <w:top w:val="none" w:sz="0" w:space="0" w:color="auto"/>
            <w:left w:val="none" w:sz="0" w:space="0" w:color="auto"/>
            <w:bottom w:val="none" w:sz="0" w:space="0" w:color="auto"/>
            <w:right w:val="none" w:sz="0" w:space="0" w:color="auto"/>
          </w:divBdr>
          <w:divsChild>
            <w:div w:id="1135373061">
              <w:marLeft w:val="0"/>
              <w:marRight w:val="0"/>
              <w:marTop w:val="0"/>
              <w:marBottom w:val="0"/>
              <w:divBdr>
                <w:top w:val="none" w:sz="0" w:space="0" w:color="auto"/>
                <w:left w:val="none" w:sz="0" w:space="0" w:color="auto"/>
                <w:bottom w:val="none" w:sz="0" w:space="0" w:color="auto"/>
                <w:right w:val="none" w:sz="0" w:space="0" w:color="auto"/>
              </w:divBdr>
            </w:div>
          </w:divsChild>
        </w:div>
        <w:div w:id="1873686009">
          <w:marLeft w:val="0"/>
          <w:marRight w:val="0"/>
          <w:marTop w:val="0"/>
          <w:marBottom w:val="0"/>
          <w:divBdr>
            <w:top w:val="none" w:sz="0" w:space="0" w:color="auto"/>
            <w:left w:val="none" w:sz="0" w:space="0" w:color="auto"/>
            <w:bottom w:val="none" w:sz="0" w:space="0" w:color="auto"/>
            <w:right w:val="none" w:sz="0" w:space="0" w:color="auto"/>
          </w:divBdr>
          <w:divsChild>
            <w:div w:id="1504976464">
              <w:marLeft w:val="0"/>
              <w:marRight w:val="0"/>
              <w:marTop w:val="0"/>
              <w:marBottom w:val="0"/>
              <w:divBdr>
                <w:top w:val="none" w:sz="0" w:space="0" w:color="auto"/>
                <w:left w:val="none" w:sz="0" w:space="0" w:color="auto"/>
                <w:bottom w:val="none" w:sz="0" w:space="0" w:color="auto"/>
                <w:right w:val="none" w:sz="0" w:space="0" w:color="auto"/>
              </w:divBdr>
            </w:div>
          </w:divsChild>
        </w:div>
        <w:div w:id="395587697">
          <w:marLeft w:val="0"/>
          <w:marRight w:val="0"/>
          <w:marTop w:val="0"/>
          <w:marBottom w:val="0"/>
          <w:divBdr>
            <w:top w:val="none" w:sz="0" w:space="0" w:color="auto"/>
            <w:left w:val="none" w:sz="0" w:space="0" w:color="auto"/>
            <w:bottom w:val="none" w:sz="0" w:space="0" w:color="auto"/>
            <w:right w:val="none" w:sz="0" w:space="0" w:color="auto"/>
          </w:divBdr>
          <w:divsChild>
            <w:div w:id="1168013551">
              <w:marLeft w:val="0"/>
              <w:marRight w:val="0"/>
              <w:marTop w:val="0"/>
              <w:marBottom w:val="0"/>
              <w:divBdr>
                <w:top w:val="none" w:sz="0" w:space="0" w:color="auto"/>
                <w:left w:val="none" w:sz="0" w:space="0" w:color="auto"/>
                <w:bottom w:val="none" w:sz="0" w:space="0" w:color="auto"/>
                <w:right w:val="none" w:sz="0" w:space="0" w:color="auto"/>
              </w:divBdr>
            </w:div>
          </w:divsChild>
        </w:div>
        <w:div w:id="2095473016">
          <w:marLeft w:val="0"/>
          <w:marRight w:val="0"/>
          <w:marTop w:val="0"/>
          <w:marBottom w:val="0"/>
          <w:divBdr>
            <w:top w:val="none" w:sz="0" w:space="0" w:color="auto"/>
            <w:left w:val="none" w:sz="0" w:space="0" w:color="auto"/>
            <w:bottom w:val="none" w:sz="0" w:space="0" w:color="auto"/>
            <w:right w:val="none" w:sz="0" w:space="0" w:color="auto"/>
          </w:divBdr>
          <w:divsChild>
            <w:div w:id="142235354">
              <w:marLeft w:val="0"/>
              <w:marRight w:val="0"/>
              <w:marTop w:val="0"/>
              <w:marBottom w:val="0"/>
              <w:divBdr>
                <w:top w:val="none" w:sz="0" w:space="0" w:color="auto"/>
                <w:left w:val="none" w:sz="0" w:space="0" w:color="auto"/>
                <w:bottom w:val="none" w:sz="0" w:space="0" w:color="auto"/>
                <w:right w:val="none" w:sz="0" w:space="0" w:color="auto"/>
              </w:divBdr>
            </w:div>
          </w:divsChild>
        </w:div>
        <w:div w:id="1961716387">
          <w:marLeft w:val="0"/>
          <w:marRight w:val="0"/>
          <w:marTop w:val="0"/>
          <w:marBottom w:val="0"/>
          <w:divBdr>
            <w:top w:val="none" w:sz="0" w:space="0" w:color="auto"/>
            <w:left w:val="none" w:sz="0" w:space="0" w:color="auto"/>
            <w:bottom w:val="none" w:sz="0" w:space="0" w:color="auto"/>
            <w:right w:val="none" w:sz="0" w:space="0" w:color="auto"/>
          </w:divBdr>
          <w:divsChild>
            <w:div w:id="16135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85034">
      <w:bodyDiv w:val="1"/>
      <w:marLeft w:val="0"/>
      <w:marRight w:val="0"/>
      <w:marTop w:val="0"/>
      <w:marBottom w:val="0"/>
      <w:divBdr>
        <w:top w:val="none" w:sz="0" w:space="0" w:color="auto"/>
        <w:left w:val="none" w:sz="0" w:space="0" w:color="auto"/>
        <w:bottom w:val="none" w:sz="0" w:space="0" w:color="auto"/>
        <w:right w:val="none" w:sz="0" w:space="0" w:color="auto"/>
      </w:divBdr>
      <w:divsChild>
        <w:div w:id="154031019">
          <w:marLeft w:val="0"/>
          <w:marRight w:val="0"/>
          <w:marTop w:val="0"/>
          <w:marBottom w:val="0"/>
          <w:divBdr>
            <w:top w:val="none" w:sz="0" w:space="0" w:color="auto"/>
            <w:left w:val="none" w:sz="0" w:space="0" w:color="auto"/>
            <w:bottom w:val="none" w:sz="0" w:space="0" w:color="auto"/>
            <w:right w:val="none" w:sz="0" w:space="0" w:color="auto"/>
          </w:divBdr>
          <w:divsChild>
            <w:div w:id="1305238131">
              <w:marLeft w:val="0"/>
              <w:marRight w:val="0"/>
              <w:marTop w:val="0"/>
              <w:marBottom w:val="0"/>
              <w:divBdr>
                <w:top w:val="none" w:sz="0" w:space="0" w:color="auto"/>
                <w:left w:val="none" w:sz="0" w:space="0" w:color="auto"/>
                <w:bottom w:val="none" w:sz="0" w:space="0" w:color="auto"/>
                <w:right w:val="none" w:sz="0" w:space="0" w:color="auto"/>
              </w:divBdr>
              <w:divsChild>
                <w:div w:id="13726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3115">
          <w:marLeft w:val="0"/>
          <w:marRight w:val="0"/>
          <w:marTop w:val="0"/>
          <w:marBottom w:val="0"/>
          <w:divBdr>
            <w:top w:val="none" w:sz="0" w:space="0" w:color="auto"/>
            <w:left w:val="none" w:sz="0" w:space="0" w:color="auto"/>
            <w:bottom w:val="none" w:sz="0" w:space="0" w:color="auto"/>
            <w:right w:val="none" w:sz="0" w:space="0" w:color="auto"/>
          </w:divBdr>
          <w:divsChild>
            <w:div w:id="1718698790">
              <w:marLeft w:val="0"/>
              <w:marRight w:val="0"/>
              <w:marTop w:val="0"/>
              <w:marBottom w:val="0"/>
              <w:divBdr>
                <w:top w:val="none" w:sz="0" w:space="0" w:color="auto"/>
                <w:left w:val="none" w:sz="0" w:space="0" w:color="auto"/>
                <w:bottom w:val="none" w:sz="0" w:space="0" w:color="auto"/>
                <w:right w:val="none" w:sz="0" w:space="0" w:color="auto"/>
              </w:divBdr>
              <w:divsChild>
                <w:div w:id="2860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859">
          <w:marLeft w:val="0"/>
          <w:marRight w:val="0"/>
          <w:marTop w:val="0"/>
          <w:marBottom w:val="0"/>
          <w:divBdr>
            <w:top w:val="none" w:sz="0" w:space="0" w:color="auto"/>
            <w:left w:val="none" w:sz="0" w:space="0" w:color="auto"/>
            <w:bottom w:val="none" w:sz="0" w:space="0" w:color="auto"/>
            <w:right w:val="none" w:sz="0" w:space="0" w:color="auto"/>
          </w:divBdr>
          <w:divsChild>
            <w:div w:id="941380291">
              <w:marLeft w:val="0"/>
              <w:marRight w:val="0"/>
              <w:marTop w:val="0"/>
              <w:marBottom w:val="0"/>
              <w:divBdr>
                <w:top w:val="none" w:sz="0" w:space="0" w:color="auto"/>
                <w:left w:val="none" w:sz="0" w:space="0" w:color="auto"/>
                <w:bottom w:val="none" w:sz="0" w:space="0" w:color="auto"/>
                <w:right w:val="none" w:sz="0" w:space="0" w:color="auto"/>
              </w:divBdr>
            </w:div>
          </w:divsChild>
        </w:div>
        <w:div w:id="1794056045">
          <w:marLeft w:val="0"/>
          <w:marRight w:val="0"/>
          <w:marTop w:val="0"/>
          <w:marBottom w:val="0"/>
          <w:divBdr>
            <w:top w:val="none" w:sz="0" w:space="0" w:color="auto"/>
            <w:left w:val="none" w:sz="0" w:space="0" w:color="auto"/>
            <w:bottom w:val="none" w:sz="0" w:space="0" w:color="auto"/>
            <w:right w:val="none" w:sz="0" w:space="0" w:color="auto"/>
          </w:divBdr>
          <w:divsChild>
            <w:div w:id="2126072186">
              <w:marLeft w:val="0"/>
              <w:marRight w:val="0"/>
              <w:marTop w:val="0"/>
              <w:marBottom w:val="0"/>
              <w:divBdr>
                <w:top w:val="none" w:sz="0" w:space="0" w:color="auto"/>
                <w:left w:val="none" w:sz="0" w:space="0" w:color="auto"/>
                <w:bottom w:val="none" w:sz="0" w:space="0" w:color="auto"/>
                <w:right w:val="none" w:sz="0" w:space="0" w:color="auto"/>
              </w:divBdr>
              <w:divsChild>
                <w:div w:id="17934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7040">
          <w:marLeft w:val="0"/>
          <w:marRight w:val="0"/>
          <w:marTop w:val="0"/>
          <w:marBottom w:val="0"/>
          <w:divBdr>
            <w:top w:val="none" w:sz="0" w:space="0" w:color="auto"/>
            <w:left w:val="none" w:sz="0" w:space="0" w:color="auto"/>
            <w:bottom w:val="none" w:sz="0" w:space="0" w:color="auto"/>
            <w:right w:val="none" w:sz="0" w:space="0" w:color="auto"/>
          </w:divBdr>
          <w:divsChild>
            <w:div w:id="954479225">
              <w:marLeft w:val="0"/>
              <w:marRight w:val="0"/>
              <w:marTop w:val="0"/>
              <w:marBottom w:val="0"/>
              <w:divBdr>
                <w:top w:val="none" w:sz="0" w:space="0" w:color="auto"/>
                <w:left w:val="none" w:sz="0" w:space="0" w:color="auto"/>
                <w:bottom w:val="none" w:sz="0" w:space="0" w:color="auto"/>
                <w:right w:val="none" w:sz="0" w:space="0" w:color="auto"/>
              </w:divBdr>
              <w:divsChild>
                <w:div w:id="2121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949242">
      <w:bodyDiv w:val="1"/>
      <w:marLeft w:val="0"/>
      <w:marRight w:val="0"/>
      <w:marTop w:val="0"/>
      <w:marBottom w:val="0"/>
      <w:divBdr>
        <w:top w:val="none" w:sz="0" w:space="0" w:color="auto"/>
        <w:left w:val="none" w:sz="0" w:space="0" w:color="auto"/>
        <w:bottom w:val="none" w:sz="0" w:space="0" w:color="auto"/>
        <w:right w:val="none" w:sz="0" w:space="0" w:color="auto"/>
      </w:divBdr>
    </w:div>
    <w:div w:id="729547236">
      <w:bodyDiv w:val="1"/>
      <w:marLeft w:val="0"/>
      <w:marRight w:val="0"/>
      <w:marTop w:val="0"/>
      <w:marBottom w:val="0"/>
      <w:divBdr>
        <w:top w:val="none" w:sz="0" w:space="0" w:color="auto"/>
        <w:left w:val="none" w:sz="0" w:space="0" w:color="auto"/>
        <w:bottom w:val="none" w:sz="0" w:space="0" w:color="auto"/>
        <w:right w:val="none" w:sz="0" w:space="0" w:color="auto"/>
      </w:divBdr>
    </w:div>
    <w:div w:id="793332244">
      <w:bodyDiv w:val="1"/>
      <w:marLeft w:val="0"/>
      <w:marRight w:val="0"/>
      <w:marTop w:val="0"/>
      <w:marBottom w:val="0"/>
      <w:divBdr>
        <w:top w:val="none" w:sz="0" w:space="0" w:color="auto"/>
        <w:left w:val="none" w:sz="0" w:space="0" w:color="auto"/>
        <w:bottom w:val="none" w:sz="0" w:space="0" w:color="auto"/>
        <w:right w:val="none" w:sz="0" w:space="0" w:color="auto"/>
      </w:divBdr>
      <w:divsChild>
        <w:div w:id="166291404">
          <w:marLeft w:val="0"/>
          <w:marRight w:val="0"/>
          <w:marTop w:val="0"/>
          <w:marBottom w:val="0"/>
          <w:divBdr>
            <w:top w:val="none" w:sz="0" w:space="0" w:color="auto"/>
            <w:left w:val="none" w:sz="0" w:space="0" w:color="auto"/>
            <w:bottom w:val="none" w:sz="0" w:space="0" w:color="auto"/>
            <w:right w:val="none" w:sz="0" w:space="0" w:color="auto"/>
          </w:divBdr>
          <w:divsChild>
            <w:div w:id="9184594">
              <w:marLeft w:val="0"/>
              <w:marRight w:val="0"/>
              <w:marTop w:val="0"/>
              <w:marBottom w:val="0"/>
              <w:divBdr>
                <w:top w:val="none" w:sz="0" w:space="0" w:color="auto"/>
                <w:left w:val="none" w:sz="0" w:space="0" w:color="auto"/>
                <w:bottom w:val="none" w:sz="0" w:space="0" w:color="auto"/>
                <w:right w:val="none" w:sz="0" w:space="0" w:color="auto"/>
              </w:divBdr>
              <w:divsChild>
                <w:div w:id="1957104707">
                  <w:marLeft w:val="0"/>
                  <w:marRight w:val="0"/>
                  <w:marTop w:val="0"/>
                  <w:marBottom w:val="0"/>
                  <w:divBdr>
                    <w:top w:val="none" w:sz="0" w:space="0" w:color="auto"/>
                    <w:left w:val="none" w:sz="0" w:space="0" w:color="auto"/>
                    <w:bottom w:val="none" w:sz="0" w:space="0" w:color="auto"/>
                    <w:right w:val="none" w:sz="0" w:space="0" w:color="auto"/>
                  </w:divBdr>
                  <w:divsChild>
                    <w:div w:id="1442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8490">
              <w:marLeft w:val="0"/>
              <w:marRight w:val="0"/>
              <w:marTop w:val="0"/>
              <w:marBottom w:val="0"/>
              <w:divBdr>
                <w:top w:val="none" w:sz="0" w:space="0" w:color="auto"/>
                <w:left w:val="none" w:sz="0" w:space="0" w:color="auto"/>
                <w:bottom w:val="none" w:sz="0" w:space="0" w:color="auto"/>
                <w:right w:val="none" w:sz="0" w:space="0" w:color="auto"/>
              </w:divBdr>
            </w:div>
            <w:div w:id="1761103941">
              <w:marLeft w:val="0"/>
              <w:marRight w:val="0"/>
              <w:marTop w:val="0"/>
              <w:marBottom w:val="0"/>
              <w:divBdr>
                <w:top w:val="none" w:sz="0" w:space="0" w:color="auto"/>
                <w:left w:val="none" w:sz="0" w:space="0" w:color="auto"/>
                <w:bottom w:val="none" w:sz="0" w:space="0" w:color="auto"/>
                <w:right w:val="none" w:sz="0" w:space="0" w:color="auto"/>
              </w:divBdr>
              <w:divsChild>
                <w:div w:id="999188016">
                  <w:marLeft w:val="0"/>
                  <w:marRight w:val="0"/>
                  <w:marTop w:val="0"/>
                  <w:marBottom w:val="0"/>
                  <w:divBdr>
                    <w:top w:val="none" w:sz="0" w:space="0" w:color="auto"/>
                    <w:left w:val="none" w:sz="0" w:space="0" w:color="auto"/>
                    <w:bottom w:val="none" w:sz="0" w:space="0" w:color="auto"/>
                    <w:right w:val="none" w:sz="0" w:space="0" w:color="auto"/>
                  </w:divBdr>
                  <w:divsChild>
                    <w:div w:id="12693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8552">
              <w:marLeft w:val="0"/>
              <w:marRight w:val="0"/>
              <w:marTop w:val="0"/>
              <w:marBottom w:val="0"/>
              <w:divBdr>
                <w:top w:val="none" w:sz="0" w:space="0" w:color="auto"/>
                <w:left w:val="none" w:sz="0" w:space="0" w:color="auto"/>
                <w:bottom w:val="none" w:sz="0" w:space="0" w:color="auto"/>
                <w:right w:val="none" w:sz="0" w:space="0" w:color="auto"/>
              </w:divBdr>
              <w:divsChild>
                <w:div w:id="1673723960">
                  <w:marLeft w:val="0"/>
                  <w:marRight w:val="0"/>
                  <w:marTop w:val="0"/>
                  <w:marBottom w:val="0"/>
                  <w:divBdr>
                    <w:top w:val="none" w:sz="0" w:space="0" w:color="auto"/>
                    <w:left w:val="none" w:sz="0" w:space="0" w:color="auto"/>
                    <w:bottom w:val="none" w:sz="0" w:space="0" w:color="auto"/>
                    <w:right w:val="none" w:sz="0" w:space="0" w:color="auto"/>
                  </w:divBdr>
                  <w:divsChild>
                    <w:div w:id="15339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85231">
          <w:marLeft w:val="0"/>
          <w:marRight w:val="0"/>
          <w:marTop w:val="0"/>
          <w:marBottom w:val="0"/>
          <w:divBdr>
            <w:top w:val="none" w:sz="0" w:space="0" w:color="auto"/>
            <w:left w:val="none" w:sz="0" w:space="0" w:color="auto"/>
            <w:bottom w:val="none" w:sz="0" w:space="0" w:color="auto"/>
            <w:right w:val="none" w:sz="0" w:space="0" w:color="auto"/>
          </w:divBdr>
          <w:divsChild>
            <w:div w:id="751926978">
              <w:marLeft w:val="0"/>
              <w:marRight w:val="0"/>
              <w:marTop w:val="0"/>
              <w:marBottom w:val="0"/>
              <w:divBdr>
                <w:top w:val="none" w:sz="0" w:space="0" w:color="auto"/>
                <w:left w:val="none" w:sz="0" w:space="0" w:color="auto"/>
                <w:bottom w:val="none" w:sz="0" w:space="0" w:color="auto"/>
                <w:right w:val="none" w:sz="0" w:space="0" w:color="auto"/>
              </w:divBdr>
              <w:divsChild>
                <w:div w:id="1328822153">
                  <w:marLeft w:val="0"/>
                  <w:marRight w:val="0"/>
                  <w:marTop w:val="0"/>
                  <w:marBottom w:val="0"/>
                  <w:divBdr>
                    <w:top w:val="none" w:sz="0" w:space="0" w:color="auto"/>
                    <w:left w:val="none" w:sz="0" w:space="0" w:color="auto"/>
                    <w:bottom w:val="none" w:sz="0" w:space="0" w:color="auto"/>
                    <w:right w:val="none" w:sz="0" w:space="0" w:color="auto"/>
                  </w:divBdr>
                  <w:divsChild>
                    <w:div w:id="13125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451">
              <w:marLeft w:val="0"/>
              <w:marRight w:val="0"/>
              <w:marTop w:val="0"/>
              <w:marBottom w:val="0"/>
              <w:divBdr>
                <w:top w:val="none" w:sz="0" w:space="0" w:color="auto"/>
                <w:left w:val="none" w:sz="0" w:space="0" w:color="auto"/>
                <w:bottom w:val="none" w:sz="0" w:space="0" w:color="auto"/>
                <w:right w:val="none" w:sz="0" w:space="0" w:color="auto"/>
              </w:divBdr>
            </w:div>
            <w:div w:id="804539999">
              <w:marLeft w:val="0"/>
              <w:marRight w:val="0"/>
              <w:marTop w:val="0"/>
              <w:marBottom w:val="0"/>
              <w:divBdr>
                <w:top w:val="none" w:sz="0" w:space="0" w:color="auto"/>
                <w:left w:val="none" w:sz="0" w:space="0" w:color="auto"/>
                <w:bottom w:val="none" w:sz="0" w:space="0" w:color="auto"/>
                <w:right w:val="none" w:sz="0" w:space="0" w:color="auto"/>
              </w:divBdr>
              <w:divsChild>
                <w:div w:id="1036537919">
                  <w:marLeft w:val="0"/>
                  <w:marRight w:val="0"/>
                  <w:marTop w:val="0"/>
                  <w:marBottom w:val="0"/>
                  <w:divBdr>
                    <w:top w:val="none" w:sz="0" w:space="0" w:color="auto"/>
                    <w:left w:val="none" w:sz="0" w:space="0" w:color="auto"/>
                    <w:bottom w:val="none" w:sz="0" w:space="0" w:color="auto"/>
                    <w:right w:val="none" w:sz="0" w:space="0" w:color="auto"/>
                  </w:divBdr>
                  <w:divsChild>
                    <w:div w:id="212279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251">
              <w:marLeft w:val="0"/>
              <w:marRight w:val="0"/>
              <w:marTop w:val="0"/>
              <w:marBottom w:val="0"/>
              <w:divBdr>
                <w:top w:val="none" w:sz="0" w:space="0" w:color="auto"/>
                <w:left w:val="none" w:sz="0" w:space="0" w:color="auto"/>
                <w:bottom w:val="none" w:sz="0" w:space="0" w:color="auto"/>
                <w:right w:val="none" w:sz="0" w:space="0" w:color="auto"/>
              </w:divBdr>
              <w:divsChild>
                <w:div w:id="1831484645">
                  <w:marLeft w:val="0"/>
                  <w:marRight w:val="0"/>
                  <w:marTop w:val="0"/>
                  <w:marBottom w:val="0"/>
                  <w:divBdr>
                    <w:top w:val="none" w:sz="0" w:space="0" w:color="auto"/>
                    <w:left w:val="none" w:sz="0" w:space="0" w:color="auto"/>
                    <w:bottom w:val="none" w:sz="0" w:space="0" w:color="auto"/>
                    <w:right w:val="none" w:sz="0" w:space="0" w:color="auto"/>
                  </w:divBdr>
                  <w:divsChild>
                    <w:div w:id="5937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0830">
              <w:marLeft w:val="0"/>
              <w:marRight w:val="0"/>
              <w:marTop w:val="0"/>
              <w:marBottom w:val="0"/>
              <w:divBdr>
                <w:top w:val="none" w:sz="0" w:space="0" w:color="auto"/>
                <w:left w:val="none" w:sz="0" w:space="0" w:color="auto"/>
                <w:bottom w:val="none" w:sz="0" w:space="0" w:color="auto"/>
                <w:right w:val="none" w:sz="0" w:space="0" w:color="auto"/>
              </w:divBdr>
              <w:divsChild>
                <w:div w:id="164253050">
                  <w:marLeft w:val="0"/>
                  <w:marRight w:val="0"/>
                  <w:marTop w:val="0"/>
                  <w:marBottom w:val="0"/>
                  <w:divBdr>
                    <w:top w:val="none" w:sz="0" w:space="0" w:color="auto"/>
                    <w:left w:val="none" w:sz="0" w:space="0" w:color="auto"/>
                    <w:bottom w:val="none" w:sz="0" w:space="0" w:color="auto"/>
                    <w:right w:val="none" w:sz="0" w:space="0" w:color="auto"/>
                  </w:divBdr>
                  <w:divsChild>
                    <w:div w:id="8656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8726">
          <w:marLeft w:val="0"/>
          <w:marRight w:val="0"/>
          <w:marTop w:val="0"/>
          <w:marBottom w:val="0"/>
          <w:divBdr>
            <w:top w:val="none" w:sz="0" w:space="0" w:color="auto"/>
            <w:left w:val="none" w:sz="0" w:space="0" w:color="auto"/>
            <w:bottom w:val="none" w:sz="0" w:space="0" w:color="auto"/>
            <w:right w:val="none" w:sz="0" w:space="0" w:color="auto"/>
          </w:divBdr>
          <w:divsChild>
            <w:div w:id="636111315">
              <w:marLeft w:val="0"/>
              <w:marRight w:val="0"/>
              <w:marTop w:val="0"/>
              <w:marBottom w:val="0"/>
              <w:divBdr>
                <w:top w:val="none" w:sz="0" w:space="0" w:color="auto"/>
                <w:left w:val="none" w:sz="0" w:space="0" w:color="auto"/>
                <w:bottom w:val="none" w:sz="0" w:space="0" w:color="auto"/>
                <w:right w:val="none" w:sz="0" w:space="0" w:color="auto"/>
              </w:divBdr>
            </w:div>
          </w:divsChild>
        </w:div>
        <w:div w:id="1113742173">
          <w:marLeft w:val="0"/>
          <w:marRight w:val="0"/>
          <w:marTop w:val="0"/>
          <w:marBottom w:val="0"/>
          <w:divBdr>
            <w:top w:val="none" w:sz="0" w:space="0" w:color="auto"/>
            <w:left w:val="none" w:sz="0" w:space="0" w:color="auto"/>
            <w:bottom w:val="none" w:sz="0" w:space="0" w:color="auto"/>
            <w:right w:val="none" w:sz="0" w:space="0" w:color="auto"/>
          </w:divBdr>
          <w:divsChild>
            <w:div w:id="953364278">
              <w:marLeft w:val="0"/>
              <w:marRight w:val="0"/>
              <w:marTop w:val="0"/>
              <w:marBottom w:val="0"/>
              <w:divBdr>
                <w:top w:val="none" w:sz="0" w:space="0" w:color="auto"/>
                <w:left w:val="none" w:sz="0" w:space="0" w:color="auto"/>
                <w:bottom w:val="none" w:sz="0" w:space="0" w:color="auto"/>
                <w:right w:val="none" w:sz="0" w:space="0" w:color="auto"/>
              </w:divBdr>
            </w:div>
          </w:divsChild>
        </w:div>
        <w:div w:id="1214462681">
          <w:marLeft w:val="0"/>
          <w:marRight w:val="0"/>
          <w:marTop w:val="0"/>
          <w:marBottom w:val="0"/>
          <w:divBdr>
            <w:top w:val="none" w:sz="0" w:space="0" w:color="auto"/>
            <w:left w:val="none" w:sz="0" w:space="0" w:color="auto"/>
            <w:bottom w:val="none" w:sz="0" w:space="0" w:color="auto"/>
            <w:right w:val="none" w:sz="0" w:space="0" w:color="auto"/>
          </w:divBdr>
          <w:divsChild>
            <w:div w:id="2906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557">
      <w:bodyDiv w:val="1"/>
      <w:marLeft w:val="0"/>
      <w:marRight w:val="0"/>
      <w:marTop w:val="0"/>
      <w:marBottom w:val="0"/>
      <w:divBdr>
        <w:top w:val="none" w:sz="0" w:space="0" w:color="auto"/>
        <w:left w:val="none" w:sz="0" w:space="0" w:color="auto"/>
        <w:bottom w:val="none" w:sz="0" w:space="0" w:color="auto"/>
        <w:right w:val="none" w:sz="0" w:space="0" w:color="auto"/>
      </w:divBdr>
      <w:divsChild>
        <w:div w:id="328141155">
          <w:marLeft w:val="0"/>
          <w:marRight w:val="0"/>
          <w:marTop w:val="0"/>
          <w:marBottom w:val="0"/>
          <w:divBdr>
            <w:top w:val="none" w:sz="0" w:space="0" w:color="auto"/>
            <w:left w:val="none" w:sz="0" w:space="0" w:color="auto"/>
            <w:bottom w:val="none" w:sz="0" w:space="0" w:color="auto"/>
            <w:right w:val="none" w:sz="0" w:space="0" w:color="auto"/>
          </w:divBdr>
          <w:divsChild>
            <w:div w:id="457531536">
              <w:marLeft w:val="0"/>
              <w:marRight w:val="0"/>
              <w:marTop w:val="0"/>
              <w:marBottom w:val="0"/>
              <w:divBdr>
                <w:top w:val="none" w:sz="0" w:space="0" w:color="auto"/>
                <w:left w:val="none" w:sz="0" w:space="0" w:color="auto"/>
                <w:bottom w:val="none" w:sz="0" w:space="0" w:color="auto"/>
                <w:right w:val="none" w:sz="0" w:space="0" w:color="auto"/>
              </w:divBdr>
              <w:divsChild>
                <w:div w:id="16604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6272">
      <w:bodyDiv w:val="1"/>
      <w:marLeft w:val="0"/>
      <w:marRight w:val="0"/>
      <w:marTop w:val="0"/>
      <w:marBottom w:val="0"/>
      <w:divBdr>
        <w:top w:val="none" w:sz="0" w:space="0" w:color="auto"/>
        <w:left w:val="none" w:sz="0" w:space="0" w:color="auto"/>
        <w:bottom w:val="none" w:sz="0" w:space="0" w:color="auto"/>
        <w:right w:val="none" w:sz="0" w:space="0" w:color="auto"/>
      </w:divBdr>
      <w:divsChild>
        <w:div w:id="1709454236">
          <w:marLeft w:val="0"/>
          <w:marRight w:val="0"/>
          <w:marTop w:val="0"/>
          <w:marBottom w:val="0"/>
          <w:divBdr>
            <w:top w:val="none" w:sz="0" w:space="0" w:color="auto"/>
            <w:left w:val="none" w:sz="0" w:space="0" w:color="auto"/>
            <w:bottom w:val="none" w:sz="0" w:space="0" w:color="auto"/>
            <w:right w:val="none" w:sz="0" w:space="0" w:color="auto"/>
          </w:divBdr>
          <w:divsChild>
            <w:div w:id="321273168">
              <w:marLeft w:val="0"/>
              <w:marRight w:val="0"/>
              <w:marTop w:val="0"/>
              <w:marBottom w:val="0"/>
              <w:divBdr>
                <w:top w:val="none" w:sz="0" w:space="0" w:color="auto"/>
                <w:left w:val="none" w:sz="0" w:space="0" w:color="auto"/>
                <w:bottom w:val="none" w:sz="0" w:space="0" w:color="auto"/>
                <w:right w:val="none" w:sz="0" w:space="0" w:color="auto"/>
              </w:divBdr>
            </w:div>
            <w:div w:id="994720836">
              <w:marLeft w:val="0"/>
              <w:marRight w:val="0"/>
              <w:marTop w:val="0"/>
              <w:marBottom w:val="0"/>
              <w:divBdr>
                <w:top w:val="none" w:sz="0" w:space="0" w:color="auto"/>
                <w:left w:val="none" w:sz="0" w:space="0" w:color="auto"/>
                <w:bottom w:val="none" w:sz="0" w:space="0" w:color="auto"/>
                <w:right w:val="none" w:sz="0" w:space="0" w:color="auto"/>
              </w:divBdr>
              <w:divsChild>
                <w:div w:id="1547331172">
                  <w:marLeft w:val="0"/>
                  <w:marRight w:val="0"/>
                  <w:marTop w:val="0"/>
                  <w:marBottom w:val="0"/>
                  <w:divBdr>
                    <w:top w:val="none" w:sz="0" w:space="0" w:color="auto"/>
                    <w:left w:val="none" w:sz="0" w:space="0" w:color="auto"/>
                    <w:bottom w:val="none" w:sz="0" w:space="0" w:color="auto"/>
                    <w:right w:val="none" w:sz="0" w:space="0" w:color="auto"/>
                  </w:divBdr>
                  <w:divsChild>
                    <w:div w:id="921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8530">
              <w:marLeft w:val="0"/>
              <w:marRight w:val="0"/>
              <w:marTop w:val="0"/>
              <w:marBottom w:val="0"/>
              <w:divBdr>
                <w:top w:val="none" w:sz="0" w:space="0" w:color="auto"/>
                <w:left w:val="none" w:sz="0" w:space="0" w:color="auto"/>
                <w:bottom w:val="none" w:sz="0" w:space="0" w:color="auto"/>
                <w:right w:val="none" w:sz="0" w:space="0" w:color="auto"/>
              </w:divBdr>
              <w:divsChild>
                <w:div w:id="110710960">
                  <w:marLeft w:val="0"/>
                  <w:marRight w:val="0"/>
                  <w:marTop w:val="0"/>
                  <w:marBottom w:val="0"/>
                  <w:divBdr>
                    <w:top w:val="none" w:sz="0" w:space="0" w:color="auto"/>
                    <w:left w:val="none" w:sz="0" w:space="0" w:color="auto"/>
                    <w:bottom w:val="none" w:sz="0" w:space="0" w:color="auto"/>
                    <w:right w:val="none" w:sz="0" w:space="0" w:color="auto"/>
                  </w:divBdr>
                  <w:divsChild>
                    <w:div w:id="6562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1017">
              <w:marLeft w:val="0"/>
              <w:marRight w:val="0"/>
              <w:marTop w:val="0"/>
              <w:marBottom w:val="0"/>
              <w:divBdr>
                <w:top w:val="none" w:sz="0" w:space="0" w:color="auto"/>
                <w:left w:val="none" w:sz="0" w:space="0" w:color="auto"/>
                <w:bottom w:val="none" w:sz="0" w:space="0" w:color="auto"/>
                <w:right w:val="none" w:sz="0" w:space="0" w:color="auto"/>
              </w:divBdr>
              <w:divsChild>
                <w:div w:id="1501235502">
                  <w:marLeft w:val="0"/>
                  <w:marRight w:val="0"/>
                  <w:marTop w:val="0"/>
                  <w:marBottom w:val="0"/>
                  <w:divBdr>
                    <w:top w:val="none" w:sz="0" w:space="0" w:color="auto"/>
                    <w:left w:val="none" w:sz="0" w:space="0" w:color="auto"/>
                    <w:bottom w:val="none" w:sz="0" w:space="0" w:color="auto"/>
                    <w:right w:val="none" w:sz="0" w:space="0" w:color="auto"/>
                  </w:divBdr>
                  <w:divsChild>
                    <w:div w:id="734821504">
                      <w:marLeft w:val="0"/>
                      <w:marRight w:val="0"/>
                      <w:marTop w:val="0"/>
                      <w:marBottom w:val="0"/>
                      <w:divBdr>
                        <w:top w:val="none" w:sz="0" w:space="0" w:color="auto"/>
                        <w:left w:val="none" w:sz="0" w:space="0" w:color="auto"/>
                        <w:bottom w:val="none" w:sz="0" w:space="0" w:color="auto"/>
                        <w:right w:val="none" w:sz="0" w:space="0" w:color="auto"/>
                      </w:divBdr>
                    </w:div>
                    <w:div w:id="873621070">
                      <w:marLeft w:val="0"/>
                      <w:marRight w:val="0"/>
                      <w:marTop w:val="0"/>
                      <w:marBottom w:val="0"/>
                      <w:divBdr>
                        <w:top w:val="none" w:sz="0" w:space="0" w:color="auto"/>
                        <w:left w:val="none" w:sz="0" w:space="0" w:color="auto"/>
                        <w:bottom w:val="none" w:sz="0" w:space="0" w:color="auto"/>
                        <w:right w:val="none" w:sz="0" w:space="0" w:color="auto"/>
                      </w:divBdr>
                      <w:divsChild>
                        <w:div w:id="1733039901">
                          <w:marLeft w:val="0"/>
                          <w:marRight w:val="0"/>
                          <w:marTop w:val="0"/>
                          <w:marBottom w:val="0"/>
                          <w:divBdr>
                            <w:top w:val="none" w:sz="0" w:space="0" w:color="auto"/>
                            <w:left w:val="none" w:sz="0" w:space="0" w:color="auto"/>
                            <w:bottom w:val="none" w:sz="0" w:space="0" w:color="auto"/>
                            <w:right w:val="none" w:sz="0" w:space="0" w:color="auto"/>
                          </w:divBdr>
                        </w:div>
                      </w:divsChild>
                    </w:div>
                    <w:div w:id="1470052158">
                      <w:marLeft w:val="0"/>
                      <w:marRight w:val="0"/>
                      <w:marTop w:val="0"/>
                      <w:marBottom w:val="0"/>
                      <w:divBdr>
                        <w:top w:val="none" w:sz="0" w:space="0" w:color="auto"/>
                        <w:left w:val="none" w:sz="0" w:space="0" w:color="auto"/>
                        <w:bottom w:val="none" w:sz="0" w:space="0" w:color="auto"/>
                        <w:right w:val="none" w:sz="0" w:space="0" w:color="auto"/>
                      </w:divBdr>
                      <w:divsChild>
                        <w:div w:id="16105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093878">
          <w:marLeft w:val="0"/>
          <w:marRight w:val="0"/>
          <w:marTop w:val="0"/>
          <w:marBottom w:val="0"/>
          <w:divBdr>
            <w:top w:val="none" w:sz="0" w:space="0" w:color="auto"/>
            <w:left w:val="none" w:sz="0" w:space="0" w:color="auto"/>
            <w:bottom w:val="none" w:sz="0" w:space="0" w:color="auto"/>
            <w:right w:val="none" w:sz="0" w:space="0" w:color="auto"/>
          </w:divBdr>
          <w:divsChild>
            <w:div w:id="39860984">
              <w:marLeft w:val="0"/>
              <w:marRight w:val="0"/>
              <w:marTop w:val="0"/>
              <w:marBottom w:val="0"/>
              <w:divBdr>
                <w:top w:val="none" w:sz="0" w:space="0" w:color="auto"/>
                <w:left w:val="none" w:sz="0" w:space="0" w:color="auto"/>
                <w:bottom w:val="none" w:sz="0" w:space="0" w:color="auto"/>
                <w:right w:val="none" w:sz="0" w:space="0" w:color="auto"/>
              </w:divBdr>
            </w:div>
          </w:divsChild>
        </w:div>
        <w:div w:id="1388069734">
          <w:marLeft w:val="0"/>
          <w:marRight w:val="0"/>
          <w:marTop w:val="0"/>
          <w:marBottom w:val="0"/>
          <w:divBdr>
            <w:top w:val="none" w:sz="0" w:space="0" w:color="auto"/>
            <w:left w:val="none" w:sz="0" w:space="0" w:color="auto"/>
            <w:bottom w:val="none" w:sz="0" w:space="0" w:color="auto"/>
            <w:right w:val="none" w:sz="0" w:space="0" w:color="auto"/>
          </w:divBdr>
          <w:divsChild>
            <w:div w:id="6605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78850">
      <w:bodyDiv w:val="1"/>
      <w:marLeft w:val="0"/>
      <w:marRight w:val="0"/>
      <w:marTop w:val="0"/>
      <w:marBottom w:val="0"/>
      <w:divBdr>
        <w:top w:val="none" w:sz="0" w:space="0" w:color="auto"/>
        <w:left w:val="none" w:sz="0" w:space="0" w:color="auto"/>
        <w:bottom w:val="none" w:sz="0" w:space="0" w:color="auto"/>
        <w:right w:val="none" w:sz="0" w:space="0" w:color="auto"/>
      </w:divBdr>
      <w:divsChild>
        <w:div w:id="534930334">
          <w:marLeft w:val="0"/>
          <w:marRight w:val="0"/>
          <w:marTop w:val="0"/>
          <w:marBottom w:val="0"/>
          <w:divBdr>
            <w:top w:val="none" w:sz="0" w:space="0" w:color="auto"/>
            <w:left w:val="none" w:sz="0" w:space="0" w:color="auto"/>
            <w:bottom w:val="none" w:sz="0" w:space="0" w:color="auto"/>
            <w:right w:val="none" w:sz="0" w:space="0" w:color="auto"/>
          </w:divBdr>
          <w:divsChild>
            <w:div w:id="244534979">
              <w:marLeft w:val="0"/>
              <w:marRight w:val="0"/>
              <w:marTop w:val="0"/>
              <w:marBottom w:val="0"/>
              <w:divBdr>
                <w:top w:val="none" w:sz="0" w:space="0" w:color="auto"/>
                <w:left w:val="none" w:sz="0" w:space="0" w:color="auto"/>
                <w:bottom w:val="none" w:sz="0" w:space="0" w:color="auto"/>
                <w:right w:val="none" w:sz="0" w:space="0" w:color="auto"/>
              </w:divBdr>
            </w:div>
          </w:divsChild>
        </w:div>
        <w:div w:id="2111928783">
          <w:marLeft w:val="0"/>
          <w:marRight w:val="0"/>
          <w:marTop w:val="0"/>
          <w:marBottom w:val="0"/>
          <w:divBdr>
            <w:top w:val="none" w:sz="0" w:space="0" w:color="auto"/>
            <w:left w:val="none" w:sz="0" w:space="0" w:color="auto"/>
            <w:bottom w:val="none" w:sz="0" w:space="0" w:color="auto"/>
            <w:right w:val="none" w:sz="0" w:space="0" w:color="auto"/>
          </w:divBdr>
          <w:divsChild>
            <w:div w:id="92866697">
              <w:marLeft w:val="0"/>
              <w:marRight w:val="0"/>
              <w:marTop w:val="0"/>
              <w:marBottom w:val="0"/>
              <w:divBdr>
                <w:top w:val="none" w:sz="0" w:space="0" w:color="auto"/>
                <w:left w:val="none" w:sz="0" w:space="0" w:color="auto"/>
                <w:bottom w:val="none" w:sz="0" w:space="0" w:color="auto"/>
                <w:right w:val="none" w:sz="0" w:space="0" w:color="auto"/>
              </w:divBdr>
              <w:divsChild>
                <w:div w:id="1120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18199">
          <w:marLeft w:val="0"/>
          <w:marRight w:val="0"/>
          <w:marTop w:val="0"/>
          <w:marBottom w:val="0"/>
          <w:divBdr>
            <w:top w:val="none" w:sz="0" w:space="0" w:color="auto"/>
            <w:left w:val="none" w:sz="0" w:space="0" w:color="auto"/>
            <w:bottom w:val="none" w:sz="0" w:space="0" w:color="auto"/>
            <w:right w:val="none" w:sz="0" w:space="0" w:color="auto"/>
          </w:divBdr>
          <w:divsChild>
            <w:div w:id="94328601">
              <w:marLeft w:val="0"/>
              <w:marRight w:val="0"/>
              <w:marTop w:val="0"/>
              <w:marBottom w:val="0"/>
              <w:divBdr>
                <w:top w:val="none" w:sz="0" w:space="0" w:color="auto"/>
                <w:left w:val="none" w:sz="0" w:space="0" w:color="auto"/>
                <w:bottom w:val="none" w:sz="0" w:space="0" w:color="auto"/>
                <w:right w:val="none" w:sz="0" w:space="0" w:color="auto"/>
              </w:divBdr>
              <w:divsChild>
                <w:div w:id="7072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617625">
      <w:bodyDiv w:val="1"/>
      <w:marLeft w:val="0"/>
      <w:marRight w:val="0"/>
      <w:marTop w:val="0"/>
      <w:marBottom w:val="0"/>
      <w:divBdr>
        <w:top w:val="none" w:sz="0" w:space="0" w:color="auto"/>
        <w:left w:val="none" w:sz="0" w:space="0" w:color="auto"/>
        <w:bottom w:val="none" w:sz="0" w:space="0" w:color="auto"/>
        <w:right w:val="none" w:sz="0" w:space="0" w:color="auto"/>
      </w:divBdr>
    </w:div>
    <w:div w:id="1110276074">
      <w:bodyDiv w:val="1"/>
      <w:marLeft w:val="0"/>
      <w:marRight w:val="0"/>
      <w:marTop w:val="0"/>
      <w:marBottom w:val="0"/>
      <w:divBdr>
        <w:top w:val="none" w:sz="0" w:space="0" w:color="auto"/>
        <w:left w:val="none" w:sz="0" w:space="0" w:color="auto"/>
        <w:bottom w:val="none" w:sz="0" w:space="0" w:color="auto"/>
        <w:right w:val="none" w:sz="0" w:space="0" w:color="auto"/>
      </w:divBdr>
    </w:div>
    <w:div w:id="1247305650">
      <w:bodyDiv w:val="1"/>
      <w:marLeft w:val="0"/>
      <w:marRight w:val="0"/>
      <w:marTop w:val="0"/>
      <w:marBottom w:val="0"/>
      <w:divBdr>
        <w:top w:val="none" w:sz="0" w:space="0" w:color="auto"/>
        <w:left w:val="none" w:sz="0" w:space="0" w:color="auto"/>
        <w:bottom w:val="none" w:sz="0" w:space="0" w:color="auto"/>
        <w:right w:val="none" w:sz="0" w:space="0" w:color="auto"/>
      </w:divBdr>
    </w:div>
    <w:div w:id="1249344749">
      <w:bodyDiv w:val="1"/>
      <w:marLeft w:val="0"/>
      <w:marRight w:val="0"/>
      <w:marTop w:val="0"/>
      <w:marBottom w:val="0"/>
      <w:divBdr>
        <w:top w:val="none" w:sz="0" w:space="0" w:color="auto"/>
        <w:left w:val="none" w:sz="0" w:space="0" w:color="auto"/>
        <w:bottom w:val="none" w:sz="0" w:space="0" w:color="auto"/>
        <w:right w:val="none" w:sz="0" w:space="0" w:color="auto"/>
      </w:divBdr>
      <w:divsChild>
        <w:div w:id="291908169">
          <w:marLeft w:val="0"/>
          <w:marRight w:val="0"/>
          <w:marTop w:val="0"/>
          <w:marBottom w:val="0"/>
          <w:divBdr>
            <w:top w:val="none" w:sz="0" w:space="0" w:color="auto"/>
            <w:left w:val="none" w:sz="0" w:space="0" w:color="auto"/>
            <w:bottom w:val="none" w:sz="0" w:space="0" w:color="auto"/>
            <w:right w:val="none" w:sz="0" w:space="0" w:color="auto"/>
          </w:divBdr>
        </w:div>
        <w:div w:id="1214343749">
          <w:marLeft w:val="0"/>
          <w:marRight w:val="0"/>
          <w:marTop w:val="0"/>
          <w:marBottom w:val="0"/>
          <w:divBdr>
            <w:top w:val="none" w:sz="0" w:space="0" w:color="auto"/>
            <w:left w:val="none" w:sz="0" w:space="0" w:color="auto"/>
            <w:bottom w:val="none" w:sz="0" w:space="0" w:color="auto"/>
            <w:right w:val="none" w:sz="0" w:space="0" w:color="auto"/>
          </w:divBdr>
        </w:div>
      </w:divsChild>
    </w:div>
    <w:div w:id="1253128932">
      <w:bodyDiv w:val="1"/>
      <w:marLeft w:val="0"/>
      <w:marRight w:val="0"/>
      <w:marTop w:val="0"/>
      <w:marBottom w:val="0"/>
      <w:divBdr>
        <w:top w:val="none" w:sz="0" w:space="0" w:color="auto"/>
        <w:left w:val="none" w:sz="0" w:space="0" w:color="auto"/>
        <w:bottom w:val="none" w:sz="0" w:space="0" w:color="auto"/>
        <w:right w:val="none" w:sz="0" w:space="0" w:color="auto"/>
      </w:divBdr>
      <w:divsChild>
        <w:div w:id="1808546882">
          <w:marLeft w:val="0"/>
          <w:marRight w:val="0"/>
          <w:marTop w:val="0"/>
          <w:marBottom w:val="0"/>
          <w:divBdr>
            <w:top w:val="none" w:sz="0" w:space="0" w:color="auto"/>
            <w:left w:val="none" w:sz="0" w:space="0" w:color="auto"/>
            <w:bottom w:val="none" w:sz="0" w:space="0" w:color="auto"/>
            <w:right w:val="none" w:sz="0" w:space="0" w:color="auto"/>
          </w:divBdr>
        </w:div>
      </w:divsChild>
    </w:div>
    <w:div w:id="1323243599">
      <w:bodyDiv w:val="1"/>
      <w:marLeft w:val="0"/>
      <w:marRight w:val="0"/>
      <w:marTop w:val="0"/>
      <w:marBottom w:val="0"/>
      <w:divBdr>
        <w:top w:val="none" w:sz="0" w:space="0" w:color="auto"/>
        <w:left w:val="none" w:sz="0" w:space="0" w:color="auto"/>
        <w:bottom w:val="none" w:sz="0" w:space="0" w:color="auto"/>
        <w:right w:val="none" w:sz="0" w:space="0" w:color="auto"/>
      </w:divBdr>
    </w:div>
    <w:div w:id="1351494830">
      <w:bodyDiv w:val="1"/>
      <w:marLeft w:val="0"/>
      <w:marRight w:val="0"/>
      <w:marTop w:val="0"/>
      <w:marBottom w:val="0"/>
      <w:divBdr>
        <w:top w:val="none" w:sz="0" w:space="0" w:color="auto"/>
        <w:left w:val="none" w:sz="0" w:space="0" w:color="auto"/>
        <w:bottom w:val="none" w:sz="0" w:space="0" w:color="auto"/>
        <w:right w:val="none" w:sz="0" w:space="0" w:color="auto"/>
      </w:divBdr>
    </w:div>
    <w:div w:id="1367370322">
      <w:bodyDiv w:val="1"/>
      <w:marLeft w:val="0"/>
      <w:marRight w:val="0"/>
      <w:marTop w:val="0"/>
      <w:marBottom w:val="0"/>
      <w:divBdr>
        <w:top w:val="none" w:sz="0" w:space="0" w:color="auto"/>
        <w:left w:val="none" w:sz="0" w:space="0" w:color="auto"/>
        <w:bottom w:val="none" w:sz="0" w:space="0" w:color="auto"/>
        <w:right w:val="none" w:sz="0" w:space="0" w:color="auto"/>
      </w:divBdr>
      <w:divsChild>
        <w:div w:id="203519995">
          <w:marLeft w:val="0"/>
          <w:marRight w:val="0"/>
          <w:marTop w:val="0"/>
          <w:marBottom w:val="0"/>
          <w:divBdr>
            <w:top w:val="none" w:sz="0" w:space="0" w:color="auto"/>
            <w:left w:val="none" w:sz="0" w:space="0" w:color="auto"/>
            <w:bottom w:val="none" w:sz="0" w:space="0" w:color="auto"/>
            <w:right w:val="none" w:sz="0" w:space="0" w:color="auto"/>
          </w:divBdr>
          <w:divsChild>
            <w:div w:id="1010723037">
              <w:marLeft w:val="0"/>
              <w:marRight w:val="0"/>
              <w:marTop w:val="0"/>
              <w:marBottom w:val="0"/>
              <w:divBdr>
                <w:top w:val="none" w:sz="0" w:space="0" w:color="auto"/>
                <w:left w:val="none" w:sz="0" w:space="0" w:color="auto"/>
                <w:bottom w:val="none" w:sz="0" w:space="0" w:color="auto"/>
                <w:right w:val="none" w:sz="0" w:space="0" w:color="auto"/>
              </w:divBdr>
            </w:div>
          </w:divsChild>
        </w:div>
        <w:div w:id="1385060894">
          <w:marLeft w:val="0"/>
          <w:marRight w:val="0"/>
          <w:marTop w:val="0"/>
          <w:marBottom w:val="0"/>
          <w:divBdr>
            <w:top w:val="none" w:sz="0" w:space="0" w:color="auto"/>
            <w:left w:val="none" w:sz="0" w:space="0" w:color="auto"/>
            <w:bottom w:val="none" w:sz="0" w:space="0" w:color="auto"/>
            <w:right w:val="none" w:sz="0" w:space="0" w:color="auto"/>
          </w:divBdr>
          <w:divsChild>
            <w:div w:id="198051166">
              <w:marLeft w:val="0"/>
              <w:marRight w:val="0"/>
              <w:marTop w:val="0"/>
              <w:marBottom w:val="0"/>
              <w:divBdr>
                <w:top w:val="none" w:sz="0" w:space="0" w:color="auto"/>
                <w:left w:val="none" w:sz="0" w:space="0" w:color="auto"/>
                <w:bottom w:val="none" w:sz="0" w:space="0" w:color="auto"/>
                <w:right w:val="none" w:sz="0" w:space="0" w:color="auto"/>
              </w:divBdr>
            </w:div>
            <w:div w:id="221645920">
              <w:marLeft w:val="0"/>
              <w:marRight w:val="0"/>
              <w:marTop w:val="0"/>
              <w:marBottom w:val="0"/>
              <w:divBdr>
                <w:top w:val="none" w:sz="0" w:space="0" w:color="auto"/>
                <w:left w:val="none" w:sz="0" w:space="0" w:color="auto"/>
                <w:bottom w:val="none" w:sz="0" w:space="0" w:color="auto"/>
                <w:right w:val="none" w:sz="0" w:space="0" w:color="auto"/>
              </w:divBdr>
              <w:divsChild>
                <w:div w:id="1952348469">
                  <w:marLeft w:val="0"/>
                  <w:marRight w:val="0"/>
                  <w:marTop w:val="0"/>
                  <w:marBottom w:val="0"/>
                  <w:divBdr>
                    <w:top w:val="none" w:sz="0" w:space="0" w:color="auto"/>
                    <w:left w:val="none" w:sz="0" w:space="0" w:color="auto"/>
                    <w:bottom w:val="none" w:sz="0" w:space="0" w:color="auto"/>
                    <w:right w:val="none" w:sz="0" w:space="0" w:color="auto"/>
                  </w:divBdr>
                  <w:divsChild>
                    <w:div w:id="952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7310">
              <w:marLeft w:val="0"/>
              <w:marRight w:val="0"/>
              <w:marTop w:val="0"/>
              <w:marBottom w:val="0"/>
              <w:divBdr>
                <w:top w:val="none" w:sz="0" w:space="0" w:color="auto"/>
                <w:left w:val="none" w:sz="0" w:space="0" w:color="auto"/>
                <w:bottom w:val="none" w:sz="0" w:space="0" w:color="auto"/>
                <w:right w:val="none" w:sz="0" w:space="0" w:color="auto"/>
              </w:divBdr>
              <w:divsChild>
                <w:div w:id="1694066136">
                  <w:marLeft w:val="0"/>
                  <w:marRight w:val="0"/>
                  <w:marTop w:val="0"/>
                  <w:marBottom w:val="0"/>
                  <w:divBdr>
                    <w:top w:val="none" w:sz="0" w:space="0" w:color="auto"/>
                    <w:left w:val="none" w:sz="0" w:space="0" w:color="auto"/>
                    <w:bottom w:val="none" w:sz="0" w:space="0" w:color="auto"/>
                    <w:right w:val="none" w:sz="0" w:space="0" w:color="auto"/>
                  </w:divBdr>
                  <w:divsChild>
                    <w:div w:id="21301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741">
              <w:marLeft w:val="0"/>
              <w:marRight w:val="0"/>
              <w:marTop w:val="0"/>
              <w:marBottom w:val="0"/>
              <w:divBdr>
                <w:top w:val="none" w:sz="0" w:space="0" w:color="auto"/>
                <w:left w:val="none" w:sz="0" w:space="0" w:color="auto"/>
                <w:bottom w:val="none" w:sz="0" w:space="0" w:color="auto"/>
                <w:right w:val="none" w:sz="0" w:space="0" w:color="auto"/>
              </w:divBdr>
              <w:divsChild>
                <w:div w:id="207030004">
                  <w:marLeft w:val="0"/>
                  <w:marRight w:val="0"/>
                  <w:marTop w:val="0"/>
                  <w:marBottom w:val="0"/>
                  <w:divBdr>
                    <w:top w:val="none" w:sz="0" w:space="0" w:color="auto"/>
                    <w:left w:val="none" w:sz="0" w:space="0" w:color="auto"/>
                    <w:bottom w:val="none" w:sz="0" w:space="0" w:color="auto"/>
                    <w:right w:val="none" w:sz="0" w:space="0" w:color="auto"/>
                  </w:divBdr>
                  <w:divsChild>
                    <w:div w:id="105894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64671">
      <w:bodyDiv w:val="1"/>
      <w:marLeft w:val="0"/>
      <w:marRight w:val="0"/>
      <w:marTop w:val="0"/>
      <w:marBottom w:val="0"/>
      <w:divBdr>
        <w:top w:val="none" w:sz="0" w:space="0" w:color="auto"/>
        <w:left w:val="none" w:sz="0" w:space="0" w:color="auto"/>
        <w:bottom w:val="none" w:sz="0" w:space="0" w:color="auto"/>
        <w:right w:val="none" w:sz="0" w:space="0" w:color="auto"/>
      </w:divBdr>
    </w:div>
    <w:div w:id="1724911265">
      <w:bodyDiv w:val="1"/>
      <w:marLeft w:val="0"/>
      <w:marRight w:val="0"/>
      <w:marTop w:val="0"/>
      <w:marBottom w:val="0"/>
      <w:divBdr>
        <w:top w:val="none" w:sz="0" w:space="0" w:color="auto"/>
        <w:left w:val="none" w:sz="0" w:space="0" w:color="auto"/>
        <w:bottom w:val="none" w:sz="0" w:space="0" w:color="auto"/>
        <w:right w:val="none" w:sz="0" w:space="0" w:color="auto"/>
      </w:divBdr>
    </w:div>
    <w:div w:id="1809199077">
      <w:bodyDiv w:val="1"/>
      <w:marLeft w:val="0"/>
      <w:marRight w:val="0"/>
      <w:marTop w:val="0"/>
      <w:marBottom w:val="0"/>
      <w:divBdr>
        <w:top w:val="none" w:sz="0" w:space="0" w:color="auto"/>
        <w:left w:val="none" w:sz="0" w:space="0" w:color="auto"/>
        <w:bottom w:val="none" w:sz="0" w:space="0" w:color="auto"/>
        <w:right w:val="none" w:sz="0" w:space="0" w:color="auto"/>
      </w:divBdr>
    </w:div>
    <w:div w:id="1816141118">
      <w:bodyDiv w:val="1"/>
      <w:marLeft w:val="0"/>
      <w:marRight w:val="0"/>
      <w:marTop w:val="0"/>
      <w:marBottom w:val="0"/>
      <w:divBdr>
        <w:top w:val="none" w:sz="0" w:space="0" w:color="auto"/>
        <w:left w:val="none" w:sz="0" w:space="0" w:color="auto"/>
        <w:bottom w:val="none" w:sz="0" w:space="0" w:color="auto"/>
        <w:right w:val="none" w:sz="0" w:space="0" w:color="auto"/>
      </w:divBdr>
      <w:divsChild>
        <w:div w:id="973680545">
          <w:marLeft w:val="0"/>
          <w:marRight w:val="0"/>
          <w:marTop w:val="0"/>
          <w:marBottom w:val="0"/>
          <w:divBdr>
            <w:top w:val="none" w:sz="0" w:space="0" w:color="auto"/>
            <w:left w:val="none" w:sz="0" w:space="0" w:color="auto"/>
            <w:bottom w:val="none" w:sz="0" w:space="0" w:color="auto"/>
            <w:right w:val="none" w:sz="0" w:space="0" w:color="auto"/>
          </w:divBdr>
        </w:div>
        <w:div w:id="1183124827">
          <w:marLeft w:val="0"/>
          <w:marRight w:val="0"/>
          <w:marTop w:val="0"/>
          <w:marBottom w:val="0"/>
          <w:divBdr>
            <w:top w:val="none" w:sz="0" w:space="0" w:color="auto"/>
            <w:left w:val="none" w:sz="0" w:space="0" w:color="auto"/>
            <w:bottom w:val="none" w:sz="0" w:space="0" w:color="auto"/>
            <w:right w:val="none" w:sz="0" w:space="0" w:color="auto"/>
          </w:divBdr>
        </w:div>
      </w:divsChild>
    </w:div>
    <w:div w:id="1868329251">
      <w:bodyDiv w:val="1"/>
      <w:marLeft w:val="0"/>
      <w:marRight w:val="0"/>
      <w:marTop w:val="0"/>
      <w:marBottom w:val="0"/>
      <w:divBdr>
        <w:top w:val="none" w:sz="0" w:space="0" w:color="auto"/>
        <w:left w:val="none" w:sz="0" w:space="0" w:color="auto"/>
        <w:bottom w:val="none" w:sz="0" w:space="0" w:color="auto"/>
        <w:right w:val="none" w:sz="0" w:space="0" w:color="auto"/>
      </w:divBdr>
    </w:div>
    <w:div w:id="1932348273">
      <w:bodyDiv w:val="1"/>
      <w:marLeft w:val="0"/>
      <w:marRight w:val="0"/>
      <w:marTop w:val="0"/>
      <w:marBottom w:val="0"/>
      <w:divBdr>
        <w:top w:val="none" w:sz="0" w:space="0" w:color="auto"/>
        <w:left w:val="none" w:sz="0" w:space="0" w:color="auto"/>
        <w:bottom w:val="none" w:sz="0" w:space="0" w:color="auto"/>
        <w:right w:val="none" w:sz="0" w:space="0" w:color="auto"/>
      </w:divBdr>
    </w:div>
    <w:div w:id="1948124023">
      <w:bodyDiv w:val="1"/>
      <w:marLeft w:val="0"/>
      <w:marRight w:val="0"/>
      <w:marTop w:val="0"/>
      <w:marBottom w:val="0"/>
      <w:divBdr>
        <w:top w:val="none" w:sz="0" w:space="0" w:color="auto"/>
        <w:left w:val="none" w:sz="0" w:space="0" w:color="auto"/>
        <w:bottom w:val="none" w:sz="0" w:space="0" w:color="auto"/>
        <w:right w:val="none" w:sz="0" w:space="0" w:color="auto"/>
      </w:divBdr>
    </w:div>
    <w:div w:id="1994092812">
      <w:bodyDiv w:val="1"/>
      <w:marLeft w:val="0"/>
      <w:marRight w:val="0"/>
      <w:marTop w:val="0"/>
      <w:marBottom w:val="0"/>
      <w:divBdr>
        <w:top w:val="none" w:sz="0" w:space="0" w:color="auto"/>
        <w:left w:val="none" w:sz="0" w:space="0" w:color="auto"/>
        <w:bottom w:val="none" w:sz="0" w:space="0" w:color="auto"/>
        <w:right w:val="none" w:sz="0" w:space="0" w:color="auto"/>
      </w:divBdr>
      <w:divsChild>
        <w:div w:id="1130249758">
          <w:marLeft w:val="0"/>
          <w:marRight w:val="0"/>
          <w:marTop w:val="0"/>
          <w:marBottom w:val="0"/>
          <w:divBdr>
            <w:top w:val="none" w:sz="0" w:space="0" w:color="auto"/>
            <w:left w:val="none" w:sz="0" w:space="0" w:color="auto"/>
            <w:bottom w:val="none" w:sz="0" w:space="0" w:color="auto"/>
            <w:right w:val="none" w:sz="0" w:space="0" w:color="auto"/>
          </w:divBdr>
          <w:divsChild>
            <w:div w:id="1670718915">
              <w:marLeft w:val="0"/>
              <w:marRight w:val="0"/>
              <w:marTop w:val="0"/>
              <w:marBottom w:val="0"/>
              <w:divBdr>
                <w:top w:val="none" w:sz="0" w:space="0" w:color="auto"/>
                <w:left w:val="none" w:sz="0" w:space="0" w:color="auto"/>
                <w:bottom w:val="none" w:sz="0" w:space="0" w:color="auto"/>
                <w:right w:val="none" w:sz="0" w:space="0" w:color="auto"/>
              </w:divBdr>
            </w:div>
          </w:divsChild>
        </w:div>
        <w:div w:id="1179082704">
          <w:marLeft w:val="0"/>
          <w:marRight w:val="0"/>
          <w:marTop w:val="0"/>
          <w:marBottom w:val="0"/>
          <w:divBdr>
            <w:top w:val="none" w:sz="0" w:space="0" w:color="auto"/>
            <w:left w:val="none" w:sz="0" w:space="0" w:color="auto"/>
            <w:bottom w:val="none" w:sz="0" w:space="0" w:color="auto"/>
            <w:right w:val="none" w:sz="0" w:space="0" w:color="auto"/>
          </w:divBdr>
          <w:divsChild>
            <w:div w:id="1335498458">
              <w:marLeft w:val="0"/>
              <w:marRight w:val="0"/>
              <w:marTop w:val="0"/>
              <w:marBottom w:val="0"/>
              <w:divBdr>
                <w:top w:val="none" w:sz="0" w:space="0" w:color="auto"/>
                <w:left w:val="none" w:sz="0" w:space="0" w:color="auto"/>
                <w:bottom w:val="none" w:sz="0" w:space="0" w:color="auto"/>
                <w:right w:val="none" w:sz="0" w:space="0" w:color="auto"/>
              </w:divBdr>
            </w:div>
          </w:divsChild>
        </w:div>
        <w:div w:id="1225991420">
          <w:marLeft w:val="0"/>
          <w:marRight w:val="0"/>
          <w:marTop w:val="0"/>
          <w:marBottom w:val="0"/>
          <w:divBdr>
            <w:top w:val="none" w:sz="0" w:space="0" w:color="auto"/>
            <w:left w:val="none" w:sz="0" w:space="0" w:color="auto"/>
            <w:bottom w:val="none" w:sz="0" w:space="0" w:color="auto"/>
            <w:right w:val="none" w:sz="0" w:space="0" w:color="auto"/>
          </w:divBdr>
          <w:divsChild>
            <w:div w:id="343094868">
              <w:marLeft w:val="0"/>
              <w:marRight w:val="0"/>
              <w:marTop w:val="0"/>
              <w:marBottom w:val="0"/>
              <w:divBdr>
                <w:top w:val="none" w:sz="0" w:space="0" w:color="auto"/>
                <w:left w:val="none" w:sz="0" w:space="0" w:color="auto"/>
                <w:bottom w:val="none" w:sz="0" w:space="0" w:color="auto"/>
                <w:right w:val="none" w:sz="0" w:space="0" w:color="auto"/>
              </w:divBdr>
            </w:div>
          </w:divsChild>
        </w:div>
        <w:div w:id="1393239682">
          <w:marLeft w:val="0"/>
          <w:marRight w:val="0"/>
          <w:marTop w:val="0"/>
          <w:marBottom w:val="0"/>
          <w:divBdr>
            <w:top w:val="none" w:sz="0" w:space="0" w:color="auto"/>
            <w:left w:val="none" w:sz="0" w:space="0" w:color="auto"/>
            <w:bottom w:val="none" w:sz="0" w:space="0" w:color="auto"/>
            <w:right w:val="none" w:sz="0" w:space="0" w:color="auto"/>
          </w:divBdr>
          <w:divsChild>
            <w:div w:id="378018543">
              <w:marLeft w:val="0"/>
              <w:marRight w:val="0"/>
              <w:marTop w:val="0"/>
              <w:marBottom w:val="0"/>
              <w:divBdr>
                <w:top w:val="none" w:sz="0" w:space="0" w:color="auto"/>
                <w:left w:val="none" w:sz="0" w:space="0" w:color="auto"/>
                <w:bottom w:val="none" w:sz="0" w:space="0" w:color="auto"/>
                <w:right w:val="none" w:sz="0" w:space="0" w:color="auto"/>
              </w:divBdr>
              <w:divsChild>
                <w:div w:id="527917750">
                  <w:marLeft w:val="0"/>
                  <w:marRight w:val="0"/>
                  <w:marTop w:val="0"/>
                  <w:marBottom w:val="0"/>
                  <w:divBdr>
                    <w:top w:val="none" w:sz="0" w:space="0" w:color="auto"/>
                    <w:left w:val="none" w:sz="0" w:space="0" w:color="auto"/>
                    <w:bottom w:val="none" w:sz="0" w:space="0" w:color="auto"/>
                    <w:right w:val="none" w:sz="0" w:space="0" w:color="auto"/>
                  </w:divBdr>
                  <w:divsChild>
                    <w:div w:id="16979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9592">
              <w:marLeft w:val="0"/>
              <w:marRight w:val="0"/>
              <w:marTop w:val="0"/>
              <w:marBottom w:val="0"/>
              <w:divBdr>
                <w:top w:val="none" w:sz="0" w:space="0" w:color="auto"/>
                <w:left w:val="none" w:sz="0" w:space="0" w:color="auto"/>
                <w:bottom w:val="none" w:sz="0" w:space="0" w:color="auto"/>
                <w:right w:val="none" w:sz="0" w:space="0" w:color="auto"/>
              </w:divBdr>
            </w:div>
            <w:div w:id="651300162">
              <w:marLeft w:val="0"/>
              <w:marRight w:val="0"/>
              <w:marTop w:val="0"/>
              <w:marBottom w:val="0"/>
              <w:divBdr>
                <w:top w:val="none" w:sz="0" w:space="0" w:color="auto"/>
                <w:left w:val="none" w:sz="0" w:space="0" w:color="auto"/>
                <w:bottom w:val="none" w:sz="0" w:space="0" w:color="auto"/>
                <w:right w:val="none" w:sz="0" w:space="0" w:color="auto"/>
              </w:divBdr>
              <w:divsChild>
                <w:div w:id="1210067481">
                  <w:marLeft w:val="0"/>
                  <w:marRight w:val="0"/>
                  <w:marTop w:val="0"/>
                  <w:marBottom w:val="0"/>
                  <w:divBdr>
                    <w:top w:val="none" w:sz="0" w:space="0" w:color="auto"/>
                    <w:left w:val="none" w:sz="0" w:space="0" w:color="auto"/>
                    <w:bottom w:val="none" w:sz="0" w:space="0" w:color="auto"/>
                    <w:right w:val="none" w:sz="0" w:space="0" w:color="auto"/>
                  </w:divBdr>
                  <w:divsChild>
                    <w:div w:id="13686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4764">
              <w:marLeft w:val="0"/>
              <w:marRight w:val="0"/>
              <w:marTop w:val="0"/>
              <w:marBottom w:val="0"/>
              <w:divBdr>
                <w:top w:val="none" w:sz="0" w:space="0" w:color="auto"/>
                <w:left w:val="none" w:sz="0" w:space="0" w:color="auto"/>
                <w:bottom w:val="none" w:sz="0" w:space="0" w:color="auto"/>
                <w:right w:val="none" w:sz="0" w:space="0" w:color="auto"/>
              </w:divBdr>
              <w:divsChild>
                <w:div w:id="1247230551">
                  <w:marLeft w:val="0"/>
                  <w:marRight w:val="0"/>
                  <w:marTop w:val="0"/>
                  <w:marBottom w:val="0"/>
                  <w:divBdr>
                    <w:top w:val="none" w:sz="0" w:space="0" w:color="auto"/>
                    <w:left w:val="none" w:sz="0" w:space="0" w:color="auto"/>
                    <w:bottom w:val="none" w:sz="0" w:space="0" w:color="auto"/>
                    <w:right w:val="none" w:sz="0" w:space="0" w:color="auto"/>
                  </w:divBdr>
                  <w:divsChild>
                    <w:div w:id="5788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8565">
              <w:marLeft w:val="0"/>
              <w:marRight w:val="0"/>
              <w:marTop w:val="0"/>
              <w:marBottom w:val="0"/>
              <w:divBdr>
                <w:top w:val="none" w:sz="0" w:space="0" w:color="auto"/>
                <w:left w:val="none" w:sz="0" w:space="0" w:color="auto"/>
                <w:bottom w:val="none" w:sz="0" w:space="0" w:color="auto"/>
                <w:right w:val="none" w:sz="0" w:space="0" w:color="auto"/>
              </w:divBdr>
              <w:divsChild>
                <w:div w:id="1020594515">
                  <w:marLeft w:val="0"/>
                  <w:marRight w:val="0"/>
                  <w:marTop w:val="0"/>
                  <w:marBottom w:val="0"/>
                  <w:divBdr>
                    <w:top w:val="none" w:sz="0" w:space="0" w:color="auto"/>
                    <w:left w:val="none" w:sz="0" w:space="0" w:color="auto"/>
                    <w:bottom w:val="none" w:sz="0" w:space="0" w:color="auto"/>
                    <w:right w:val="none" w:sz="0" w:space="0" w:color="auto"/>
                  </w:divBdr>
                  <w:divsChild>
                    <w:div w:id="902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9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eum.edu.pl" TargetMode="External"/><Relationship Id="rId13" Type="http://schemas.openxmlformats.org/officeDocument/2006/relationships/hyperlink" Target="mailto:zamowieniapubliczne@muzeum.edu.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p.muzeum.edu.pl/index.php?id=5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search/list/ocds-148610-d0ee85f2-3cbd-4477-97b5-1040f625f7d9" TargetMode="External"/><Relationship Id="rId4" Type="http://schemas.openxmlformats.org/officeDocument/2006/relationships/settings" Target="settings.xml"/><Relationship Id="rId9" Type="http://schemas.openxmlformats.org/officeDocument/2006/relationships/hyperlink" Target="https://bip.muzeum.edu.pl/index.php?id=57" TargetMode="External"/><Relationship Id="rId14" Type="http://schemas.openxmlformats.org/officeDocument/2006/relationships/hyperlink" Target="mailto:iodo@muzeum.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muzeum.edu.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1EA6-D361-4AFB-807F-7C2D4AF4B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Pages>
  <Words>11003</Words>
  <Characters>66018</Characters>
  <Application>Microsoft Office Word</Application>
  <DocSecurity>0</DocSecurity>
  <Lines>550</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dc:creator>
  <cp:keywords/>
  <dc:description/>
  <cp:lastModifiedBy>Marzena Barwicka</cp:lastModifiedBy>
  <cp:revision>108</cp:revision>
  <cp:lastPrinted>2024-10-29T08:05:00Z</cp:lastPrinted>
  <dcterms:created xsi:type="dcterms:W3CDTF">2023-03-23T12:53:00Z</dcterms:created>
  <dcterms:modified xsi:type="dcterms:W3CDTF">2024-10-30T13:55:00Z</dcterms:modified>
</cp:coreProperties>
</file>